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C68" w:rsidRPr="00BB5F13" w:rsidRDefault="00B54C68">
      <w:bookmarkStart w:id="0" w:name="_Hlk532803473"/>
      <w:bookmarkEnd w:id="0"/>
      <w:r w:rsidRPr="00BB5F13">
        <w:rPr>
          <w:noProof/>
          <w:lang w:eastAsia="pl-PL"/>
        </w:rPr>
        <w:drawing>
          <wp:anchor distT="0" distB="0" distL="114300" distR="114300" simplePos="0" relativeHeight="251658240" behindDoc="0" locked="0" layoutInCell="1" allowOverlap="1">
            <wp:simplePos x="0" y="0"/>
            <wp:positionH relativeFrom="margin">
              <wp:posOffset>152060</wp:posOffset>
            </wp:positionH>
            <wp:positionV relativeFrom="margin">
              <wp:posOffset>-171184</wp:posOffset>
            </wp:positionV>
            <wp:extent cx="5753735" cy="308737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735" cy="308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23AA" w:rsidRPr="00BB5F13" w:rsidRDefault="00CC23AA" w:rsidP="00CC23AA">
      <w:pPr>
        <w:jc w:val="center"/>
        <w:rPr>
          <w:b/>
          <w:bCs/>
        </w:rPr>
      </w:pPr>
      <w:r w:rsidRPr="00BB5F13">
        <w:rPr>
          <w:b/>
        </w:rPr>
        <w:t xml:space="preserve">INSTRUKCJA HUŚTAWKA GNIAZDO / </w:t>
      </w:r>
      <w:r w:rsidRPr="00370C1D">
        <w:rPr>
          <w:b/>
          <w:bCs/>
        </w:rPr>
        <w:t xml:space="preserve">NEST SWING - MANUAL / </w:t>
      </w:r>
      <w:r w:rsidRPr="00BB5F13">
        <w:rPr>
          <w:b/>
          <w:lang w:val="cs-CZ"/>
        </w:rPr>
        <w:t xml:space="preserve">NÁVOD PRO HOUPAČKU-HNÍZDO / </w:t>
      </w:r>
      <w:r w:rsidRPr="00BB5F13">
        <w:rPr>
          <w:b/>
        </w:rPr>
        <w:t xml:space="preserve">NESTSCHAUKEL GEBRAUCHSANLEITUNG / </w:t>
      </w:r>
      <w:r w:rsidRPr="00BB5F13">
        <w:rPr>
          <w:b/>
          <w:bCs/>
        </w:rPr>
        <w:t xml:space="preserve">ИНСТРУКЦИЯ КАЧАЛКА - ГНЕЗДО </w:t>
      </w:r>
    </w:p>
    <w:p w:rsidR="00CC23AA" w:rsidRPr="00BB5F13" w:rsidRDefault="00CC23AA" w:rsidP="00CC23AA">
      <w:pPr>
        <w:jc w:val="center"/>
        <w:rPr>
          <w:b/>
        </w:rPr>
      </w:pPr>
    </w:p>
    <w:p w:rsidR="00CC23AA" w:rsidRPr="00BB5F13" w:rsidRDefault="00CC23AA" w:rsidP="00CC23AA">
      <w:pPr>
        <w:jc w:val="center"/>
        <w:rPr>
          <w:b/>
          <w:sz w:val="44"/>
          <w:szCs w:val="44"/>
          <w:lang w:val="cs-CZ"/>
        </w:rPr>
      </w:pPr>
    </w:p>
    <w:p w:rsidR="00CC23AA" w:rsidRPr="00370C1D" w:rsidRDefault="00CC23AA" w:rsidP="00CC23AA">
      <w:pPr>
        <w:jc w:val="center"/>
        <w:rPr>
          <w:b/>
          <w:sz w:val="56"/>
          <w:szCs w:val="44"/>
        </w:rPr>
      </w:pPr>
      <w:r w:rsidRPr="00370C1D">
        <w:rPr>
          <w:b/>
          <w:sz w:val="56"/>
          <w:szCs w:val="44"/>
        </w:rPr>
        <w:t xml:space="preserve">NC5001 NC5002 NC5003 NC5004 </w:t>
      </w:r>
    </w:p>
    <w:p w:rsidR="00CC23AA" w:rsidRPr="00BB5F13" w:rsidRDefault="00370C1D" w:rsidP="00CC23AA">
      <w:pPr>
        <w:jc w:val="center"/>
        <w:rPr>
          <w:b/>
          <w:sz w:val="44"/>
          <w:szCs w:val="44"/>
        </w:rPr>
      </w:pPr>
      <w:r>
        <w:rPr>
          <w:noProof/>
          <w:lang w:eastAsia="pl-PL"/>
        </w:rPr>
        <w:drawing>
          <wp:anchor distT="0" distB="0" distL="114300" distR="114300" simplePos="0" relativeHeight="251781120" behindDoc="0" locked="0" layoutInCell="1" allowOverlap="1" wp14:anchorId="330AECFD" wp14:editId="45327AA7">
            <wp:simplePos x="0" y="0"/>
            <wp:positionH relativeFrom="margin">
              <wp:posOffset>356870</wp:posOffset>
            </wp:positionH>
            <wp:positionV relativeFrom="margin">
              <wp:posOffset>5424170</wp:posOffset>
            </wp:positionV>
            <wp:extent cx="5153025" cy="2943225"/>
            <wp:effectExtent l="0" t="0" r="9525" b="952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302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4C68" w:rsidRPr="00BB5F13" w:rsidRDefault="00B54C68"/>
    <w:p w:rsidR="00B54C68" w:rsidRPr="00BB5F13" w:rsidRDefault="00B54C68"/>
    <w:p w:rsidR="00370C1D" w:rsidRDefault="00370C1D"/>
    <w:p w:rsidR="00370C1D" w:rsidRDefault="00370C1D"/>
    <w:p w:rsidR="00370C1D" w:rsidRDefault="00370C1D"/>
    <w:p w:rsidR="00B54C68" w:rsidRDefault="00B54C68">
      <w:pPr>
        <w:rPr>
          <w:noProof/>
        </w:rPr>
      </w:pPr>
    </w:p>
    <w:p w:rsidR="00370C1D" w:rsidRDefault="00370C1D"/>
    <w:p w:rsidR="00370C1D" w:rsidRDefault="00370C1D"/>
    <w:p w:rsidR="00370C1D" w:rsidRDefault="00370C1D"/>
    <w:p w:rsidR="00370C1D" w:rsidRDefault="00370C1D"/>
    <w:p w:rsidR="00370C1D" w:rsidRPr="00BB5F13" w:rsidRDefault="00370C1D"/>
    <w:p w:rsidR="00B54C68" w:rsidRPr="00BB5F13" w:rsidRDefault="00B54C68"/>
    <w:p w:rsidR="00CC23AA" w:rsidRPr="00BB5F13" w:rsidRDefault="00CC23AA" w:rsidP="00CC23AA">
      <w:pPr>
        <w:jc w:val="center"/>
        <w:rPr>
          <w:b/>
        </w:rPr>
      </w:pPr>
      <w:r w:rsidRPr="00BB5F13">
        <w:rPr>
          <w:b/>
          <w:noProof/>
          <w:lang w:eastAsia="pl-PL"/>
        </w:rPr>
        <w:lastRenderedPageBreak/>
        <w:drawing>
          <wp:anchor distT="0" distB="0" distL="114300" distR="114300" simplePos="0" relativeHeight="251662336" behindDoc="1" locked="0" layoutInCell="1" allowOverlap="1" wp14:anchorId="3427E59C" wp14:editId="79A06E0E">
            <wp:simplePos x="0" y="0"/>
            <wp:positionH relativeFrom="margin">
              <wp:align>center</wp:align>
            </wp:positionH>
            <wp:positionV relativeFrom="margin">
              <wp:posOffset>-28575</wp:posOffset>
            </wp:positionV>
            <wp:extent cx="6273165" cy="238125"/>
            <wp:effectExtent l="0" t="0" r="0" b="952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316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13">
        <w:rPr>
          <w:b/>
        </w:rPr>
        <w:t>Przed użyciem należy zapoznać się z poniższą instrukcją oraz zachować ją na przyszłość.</w:t>
      </w:r>
    </w:p>
    <w:p w:rsidR="00CC23AA" w:rsidRPr="00BB5F13" w:rsidRDefault="00CC23AA" w:rsidP="00CC23AA">
      <w:pPr>
        <w:jc w:val="center"/>
      </w:pPr>
      <w:r w:rsidRPr="00BB5F13">
        <w:t>Wiek: 5+</w:t>
      </w:r>
    </w:p>
    <w:p w:rsidR="00CC23AA" w:rsidRPr="00BB5F13" w:rsidRDefault="00CC23AA" w:rsidP="00CC23AA">
      <w:pPr>
        <w:jc w:val="center"/>
      </w:pPr>
      <w:r w:rsidRPr="00BB5F13">
        <w:t>Max obciążenie: 1</w:t>
      </w:r>
      <w:r w:rsidR="00AC4562">
        <w:t>5</w:t>
      </w:r>
      <w:r w:rsidRPr="00BB5F13">
        <w:t>0 kg</w:t>
      </w:r>
    </w:p>
    <w:p w:rsidR="00CC23AA" w:rsidRPr="00BB5F13" w:rsidRDefault="00CC23AA" w:rsidP="00CC23AA">
      <w:pPr>
        <w:jc w:val="center"/>
      </w:pPr>
      <w:r w:rsidRPr="00BB5F13">
        <w:t>Tylko do użytku zewnętrznego</w:t>
      </w:r>
    </w:p>
    <w:p w:rsidR="00CC23AA" w:rsidRPr="00BB5F13" w:rsidRDefault="00CC23AA" w:rsidP="002B56A4">
      <w:pPr>
        <w:jc w:val="center"/>
      </w:pPr>
      <w:r w:rsidRPr="00BB5F13">
        <w:t>Tylko do użytku domowego</w:t>
      </w:r>
    </w:p>
    <w:p w:rsidR="002B56A4" w:rsidRPr="00BB5F13" w:rsidRDefault="002B56A4" w:rsidP="002B56A4">
      <w:pPr>
        <w:jc w:val="center"/>
      </w:pPr>
    </w:p>
    <w:p w:rsidR="00CC23AA" w:rsidRPr="00BB5F13" w:rsidRDefault="00CC23AA" w:rsidP="00CC23AA">
      <w:r w:rsidRPr="00BB5F13">
        <w:rPr>
          <w:noProof/>
          <w:lang w:eastAsia="pl-PL"/>
        </w:rPr>
        <w:drawing>
          <wp:anchor distT="0" distB="0" distL="114300" distR="114300" simplePos="0" relativeHeight="251665408" behindDoc="0" locked="0" layoutInCell="1" allowOverlap="1" wp14:anchorId="031545BC">
            <wp:simplePos x="0" y="0"/>
            <wp:positionH relativeFrom="margin">
              <wp:posOffset>-600075</wp:posOffset>
            </wp:positionH>
            <wp:positionV relativeFrom="margin">
              <wp:posOffset>2007870</wp:posOffset>
            </wp:positionV>
            <wp:extent cx="457200" cy="4572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BB5F13">
        <w:t>Dzieci powinny korzystać z huśtawki wyłącznie pod nadzorem osoby dorosłej.</w:t>
      </w:r>
    </w:p>
    <w:p w:rsidR="00CC23AA" w:rsidRPr="00BB5F13" w:rsidRDefault="00CC23AA" w:rsidP="00CC23AA">
      <w:r w:rsidRPr="00BB5F13">
        <w:t>Montaż powinien być wykonywany przez osobą dorosłą.</w:t>
      </w:r>
    </w:p>
    <w:p w:rsidR="00CC23AA" w:rsidRPr="00BB5F13" w:rsidRDefault="00CC23AA" w:rsidP="00CC23AA">
      <w:r w:rsidRPr="00BB5F13">
        <w:t>Nie wolno montować huśtawki na drzewach starych lub chorych.</w:t>
      </w:r>
    </w:p>
    <w:p w:rsidR="00CC23AA" w:rsidRPr="00BB5F13" w:rsidRDefault="00CC23AA" w:rsidP="00CC23AA">
      <w:r w:rsidRPr="00BB5F13">
        <w:t>Nie wolno montować huśtawki do konstrukcji bez stabilnego punktu zakotwiczenia.</w:t>
      </w:r>
    </w:p>
    <w:p w:rsidR="002B56A4" w:rsidRPr="00BB5F13" w:rsidRDefault="002B56A4" w:rsidP="00CC23AA">
      <w:r w:rsidRPr="00BB5F13">
        <w:rPr>
          <w:rFonts w:cstheme="minorHAnsi"/>
          <w:noProof/>
          <w:lang w:eastAsia="pl-PL"/>
        </w:rPr>
        <w:drawing>
          <wp:anchor distT="0" distB="0" distL="114300" distR="114300" simplePos="0" relativeHeight="251670528" behindDoc="1" locked="0" layoutInCell="1" allowOverlap="1" wp14:anchorId="564449A3" wp14:editId="14C9D233">
            <wp:simplePos x="0" y="0"/>
            <wp:positionH relativeFrom="margin">
              <wp:posOffset>-247650</wp:posOffset>
            </wp:positionH>
            <wp:positionV relativeFrom="margin">
              <wp:posOffset>3076575</wp:posOffset>
            </wp:positionV>
            <wp:extent cx="5753100" cy="276225"/>
            <wp:effectExtent l="0" t="0" r="0" b="9525"/>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2B56A4" w:rsidRPr="00BB5F13" w:rsidRDefault="002B56A4" w:rsidP="00CC23AA">
      <w:pPr>
        <w:rPr>
          <w:b/>
        </w:rPr>
      </w:pPr>
      <w:r w:rsidRPr="00BB5F13">
        <w:t xml:space="preserve"> </w:t>
      </w:r>
      <w:r w:rsidRPr="00BB5F13">
        <w:rPr>
          <w:b/>
        </w:rPr>
        <w:t xml:space="preserve">    Ostrzeżenia </w:t>
      </w:r>
    </w:p>
    <w:p w:rsidR="002B56A4" w:rsidRPr="00BB5F13" w:rsidRDefault="002B56A4" w:rsidP="002B56A4">
      <w:pPr>
        <w:pStyle w:val="Akapitzlist"/>
        <w:numPr>
          <w:ilvl w:val="0"/>
          <w:numId w:val="2"/>
        </w:numPr>
        <w:jc w:val="both"/>
      </w:pPr>
      <w:r w:rsidRPr="00BB5F13">
        <w:t xml:space="preserve">Aby uniknąć poważnych uszkodzeń ciała dzieci nie powinny korzystać z huśtawki dopóki nie zostanie ona odpowiednio zamontowana. </w:t>
      </w:r>
    </w:p>
    <w:p w:rsidR="002B56A4" w:rsidRPr="00BB5F13" w:rsidRDefault="002B56A4" w:rsidP="002B56A4">
      <w:pPr>
        <w:pStyle w:val="Akapitzlist"/>
        <w:numPr>
          <w:ilvl w:val="0"/>
          <w:numId w:val="2"/>
        </w:numPr>
        <w:jc w:val="both"/>
      </w:pPr>
      <w:r w:rsidRPr="00BB5F13">
        <w:t xml:space="preserve">W przypadku zamontowania huśtawki nad twardą powierzchnią taką jak beton, chodnik, asfalt, trawa lub nad jakąkolwiek inną twardą powierzchnią, należy ją zabezpieczyć, gdyż upadek grozi ciężkim uszkodzeniem ciała lub kalectwem. </w:t>
      </w:r>
    </w:p>
    <w:p w:rsidR="002B56A4" w:rsidRPr="00BB5F13" w:rsidRDefault="002B56A4" w:rsidP="002B56A4">
      <w:pPr>
        <w:pStyle w:val="Akapitzlist"/>
        <w:numPr>
          <w:ilvl w:val="0"/>
          <w:numId w:val="2"/>
        </w:numPr>
        <w:jc w:val="both"/>
      </w:pPr>
      <w:r w:rsidRPr="00BB5F13">
        <w:t xml:space="preserve">Produkt należy użytkować zgodnie z przeznaczeniem. </w:t>
      </w:r>
    </w:p>
    <w:p w:rsidR="002B56A4" w:rsidRPr="00BB5F13" w:rsidRDefault="002B56A4" w:rsidP="002B56A4">
      <w:pPr>
        <w:pStyle w:val="Akapitzlist"/>
        <w:numPr>
          <w:ilvl w:val="0"/>
          <w:numId w:val="2"/>
        </w:numPr>
        <w:jc w:val="both"/>
      </w:pPr>
      <w:r w:rsidRPr="00BB5F13">
        <w:t xml:space="preserve">Produkt zawiera małe elementy – trzymać z daleka od dzieci. </w:t>
      </w:r>
    </w:p>
    <w:p w:rsidR="002B56A4" w:rsidRPr="00BB5F13" w:rsidRDefault="002B56A4" w:rsidP="002B56A4">
      <w:pPr>
        <w:pStyle w:val="Akapitzlist"/>
        <w:numPr>
          <w:ilvl w:val="0"/>
          <w:numId w:val="2"/>
        </w:numPr>
        <w:jc w:val="both"/>
      </w:pPr>
      <w:r w:rsidRPr="00BB5F13">
        <w:t xml:space="preserve">Nie wolno przechodzić pod, nad lub obok urządzenia w trakcie jego użytkowania. </w:t>
      </w:r>
    </w:p>
    <w:p w:rsidR="002B56A4" w:rsidRPr="00BB5F13" w:rsidRDefault="002B56A4" w:rsidP="002B56A4">
      <w:pPr>
        <w:pStyle w:val="Akapitzlist"/>
        <w:numPr>
          <w:ilvl w:val="0"/>
          <w:numId w:val="2"/>
        </w:numPr>
        <w:jc w:val="both"/>
      </w:pPr>
      <w:r w:rsidRPr="00BB5F13">
        <w:t xml:space="preserve">Nie wolno huśtać pustej huśtawki. </w:t>
      </w:r>
    </w:p>
    <w:p w:rsidR="002B56A4" w:rsidRPr="00BB5F13" w:rsidRDefault="002B56A4" w:rsidP="002B56A4">
      <w:pPr>
        <w:pStyle w:val="Akapitzlist"/>
        <w:numPr>
          <w:ilvl w:val="0"/>
          <w:numId w:val="2"/>
        </w:numPr>
        <w:jc w:val="both"/>
      </w:pPr>
      <w:r w:rsidRPr="00BB5F13">
        <w:t xml:space="preserve">W pobliżu zamontowanej huśtawki nie wolno ustawiać żadnych przedmiotów, z pomocą, których dziecko mogłoby się wspiąć, stanąć lub usiąść na huśtawkę. </w:t>
      </w:r>
    </w:p>
    <w:p w:rsidR="002B56A4" w:rsidRPr="00BB5F13" w:rsidRDefault="002B56A4" w:rsidP="002B56A4">
      <w:pPr>
        <w:pStyle w:val="Akapitzlist"/>
        <w:numPr>
          <w:ilvl w:val="0"/>
          <w:numId w:val="2"/>
        </w:numPr>
        <w:jc w:val="both"/>
        <w:rPr>
          <w:rStyle w:val="tlid-translation"/>
        </w:rPr>
      </w:pPr>
      <w:r w:rsidRPr="00BB5F13">
        <w:rPr>
          <w:rFonts w:cstheme="minorHAnsi"/>
          <w:noProof/>
          <w:lang w:eastAsia="pl-PL"/>
        </w:rPr>
        <w:drawing>
          <wp:anchor distT="0" distB="0" distL="114300" distR="114300" simplePos="0" relativeHeight="251672576" behindDoc="1" locked="0" layoutInCell="1" allowOverlap="1" wp14:anchorId="5E22F07F" wp14:editId="7D713317">
            <wp:simplePos x="0" y="0"/>
            <wp:positionH relativeFrom="margin">
              <wp:posOffset>-133350</wp:posOffset>
            </wp:positionH>
            <wp:positionV relativeFrom="margin">
              <wp:posOffset>5957570</wp:posOffset>
            </wp:positionV>
            <wp:extent cx="5753100" cy="276225"/>
            <wp:effectExtent l="0" t="0" r="0" b="952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BB5F13">
        <w:t>Nie wolno skręcać i wiązać lin huśtawki</w:t>
      </w:r>
      <w:r w:rsidRPr="00BB5F13">
        <w:rPr>
          <w:rStyle w:val="tlid-translation"/>
        </w:rPr>
        <w:t xml:space="preserve"> nad górnym prętem podtrzymującym, ponieważ może to zmniejszyć wytrzymałość paska. </w:t>
      </w:r>
    </w:p>
    <w:p w:rsidR="002B56A4" w:rsidRPr="00BB5F13" w:rsidRDefault="002B56A4" w:rsidP="002B56A4">
      <w:pPr>
        <w:jc w:val="both"/>
        <w:rPr>
          <w:b/>
        </w:rPr>
      </w:pPr>
      <w:r w:rsidRPr="00BB5F13">
        <w:rPr>
          <w:rStyle w:val="tlid-translation"/>
          <w:b/>
        </w:rPr>
        <w:t xml:space="preserve">         Lista części </w:t>
      </w:r>
    </w:p>
    <w:p w:rsidR="00F8539C" w:rsidRPr="00BB5F13" w:rsidRDefault="00CC23AA">
      <w:r w:rsidRPr="00BB5F13">
        <w:rPr>
          <w:rFonts w:cstheme="minorHAnsi"/>
          <w:noProof/>
          <w:lang w:eastAsia="pl-PL"/>
        </w:rPr>
        <w:drawing>
          <wp:anchor distT="0" distB="0" distL="114300" distR="114300" simplePos="0" relativeHeight="251667456" behindDoc="1" locked="0" layoutInCell="1" allowOverlap="1" wp14:anchorId="7BB21634" wp14:editId="7A0AC9D7">
            <wp:simplePos x="0" y="0"/>
            <wp:positionH relativeFrom="margin">
              <wp:posOffset>-238125</wp:posOffset>
            </wp:positionH>
            <wp:positionV relativeFrom="margin">
              <wp:posOffset>3084195</wp:posOffset>
            </wp:positionV>
            <wp:extent cx="5753100" cy="276225"/>
            <wp:effectExtent l="0" t="0" r="0" b="952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00F8539C" w:rsidRPr="00BB5F13">
        <w:rPr>
          <w:b/>
        </w:rPr>
        <w:t>NC5001, NC5002, NC5003</w:t>
      </w:r>
    </w:p>
    <w:p w:rsidR="00B54C68" w:rsidRPr="00BB5F13" w:rsidRDefault="004D2C29">
      <w:pPr>
        <w:rPr>
          <w:b/>
        </w:rPr>
      </w:pPr>
      <w:r>
        <w:rPr>
          <w:b/>
          <w:noProof/>
          <w:lang w:eastAsia="pl-PL"/>
        </w:rPr>
        <w:drawing>
          <wp:anchor distT="0" distB="0" distL="114300" distR="114300" simplePos="0" relativeHeight="251771904" behindDoc="0" locked="0" layoutInCell="1" allowOverlap="1">
            <wp:simplePos x="0" y="0"/>
            <wp:positionH relativeFrom="margin">
              <wp:posOffset>-33020</wp:posOffset>
            </wp:positionH>
            <wp:positionV relativeFrom="margin">
              <wp:posOffset>6691630</wp:posOffset>
            </wp:positionV>
            <wp:extent cx="5324475" cy="934085"/>
            <wp:effectExtent l="0" t="0" r="9525"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93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3AA" w:rsidRPr="00BB5F13">
        <w:rPr>
          <w:b/>
        </w:rPr>
        <w:t xml:space="preserve"> </w:t>
      </w:r>
    </w:p>
    <w:p w:rsidR="00C52AF9" w:rsidRDefault="00C52AF9">
      <w:pPr>
        <w:rPr>
          <w:b/>
        </w:rPr>
      </w:pPr>
    </w:p>
    <w:p w:rsidR="004D2C29" w:rsidRDefault="004D2C29">
      <w:pPr>
        <w:rPr>
          <w:b/>
        </w:rPr>
      </w:pPr>
    </w:p>
    <w:p w:rsidR="004D2C29" w:rsidRDefault="004D2C29">
      <w:pPr>
        <w:rPr>
          <w:b/>
        </w:rPr>
      </w:pPr>
    </w:p>
    <w:p w:rsidR="004D2C29" w:rsidRDefault="004D2C29">
      <w:pPr>
        <w:rPr>
          <w:b/>
        </w:rPr>
      </w:pPr>
      <w:r>
        <w:rPr>
          <w:rFonts w:ascii="Tahoma" w:hAnsi="Tahoma" w:cs="Tahoma"/>
          <w:noProof/>
          <w:color w:val="000000"/>
          <w:sz w:val="21"/>
          <w:szCs w:val="21"/>
          <w:lang w:eastAsia="pl-PL"/>
        </w:rPr>
        <w:drawing>
          <wp:inline distT="0" distB="0" distL="0" distR="0">
            <wp:extent cx="3286125" cy="1085850"/>
            <wp:effectExtent l="0" t="0" r="9525" b="0"/>
            <wp:docPr id="3" name="Obraz 3" descr="cid:__aliyun15451356968704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_aliyun15451356968704224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86125" cy="1085850"/>
                    </a:xfrm>
                    <a:prstGeom prst="rect">
                      <a:avLst/>
                    </a:prstGeom>
                    <a:noFill/>
                    <a:ln>
                      <a:noFill/>
                    </a:ln>
                  </pic:spPr>
                </pic:pic>
              </a:graphicData>
            </a:graphic>
          </wp:inline>
        </w:drawing>
      </w:r>
    </w:p>
    <w:p w:rsidR="00B54C68" w:rsidRPr="00BB5F13" w:rsidRDefault="002B56A4">
      <w:pPr>
        <w:rPr>
          <w:b/>
        </w:rPr>
      </w:pPr>
      <w:r w:rsidRPr="00BB5F13">
        <w:rPr>
          <w:b/>
          <w:noProof/>
          <w:lang w:eastAsia="pl-PL"/>
        </w:rPr>
        <w:lastRenderedPageBreak/>
        <w:drawing>
          <wp:anchor distT="0" distB="0" distL="114300" distR="114300" simplePos="0" relativeHeight="251668480" behindDoc="0" locked="0" layoutInCell="1" allowOverlap="1">
            <wp:simplePos x="0" y="0"/>
            <wp:positionH relativeFrom="margin">
              <wp:posOffset>-481965</wp:posOffset>
            </wp:positionH>
            <wp:positionV relativeFrom="margin">
              <wp:posOffset>452755</wp:posOffset>
            </wp:positionV>
            <wp:extent cx="6873240" cy="876300"/>
            <wp:effectExtent l="0" t="0" r="381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32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39C" w:rsidRPr="00BB5F13">
        <w:rPr>
          <w:b/>
        </w:rPr>
        <w:t>NC5004</w:t>
      </w:r>
    </w:p>
    <w:p w:rsidR="00F8539C" w:rsidRPr="00BB5F13" w:rsidRDefault="002B56A4">
      <w:pPr>
        <w:rPr>
          <w:b/>
        </w:rPr>
      </w:pPr>
      <w:r w:rsidRPr="00BB5F13">
        <w:rPr>
          <w:rFonts w:cstheme="minorHAnsi"/>
          <w:noProof/>
          <w:lang w:eastAsia="pl-PL"/>
        </w:rPr>
        <w:drawing>
          <wp:anchor distT="0" distB="0" distL="114300" distR="114300" simplePos="0" relativeHeight="251674624" behindDoc="1" locked="0" layoutInCell="1" allowOverlap="1" wp14:anchorId="4A4357FC" wp14:editId="14934BF2">
            <wp:simplePos x="0" y="0"/>
            <wp:positionH relativeFrom="margin">
              <wp:posOffset>-295275</wp:posOffset>
            </wp:positionH>
            <wp:positionV relativeFrom="margin">
              <wp:posOffset>1595120</wp:posOffset>
            </wp:positionV>
            <wp:extent cx="5753100" cy="276225"/>
            <wp:effectExtent l="0" t="0" r="0" b="952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2B56A4" w:rsidRPr="00BB5F13" w:rsidRDefault="002B56A4">
      <w:pPr>
        <w:rPr>
          <w:b/>
        </w:rPr>
      </w:pPr>
      <w:r w:rsidRPr="00BB5F13">
        <w:t xml:space="preserve">  </w:t>
      </w:r>
      <w:r w:rsidRPr="00BB5F13">
        <w:rPr>
          <w:b/>
        </w:rPr>
        <w:t>Montaż</w:t>
      </w:r>
    </w:p>
    <w:p w:rsidR="002B56A4" w:rsidRPr="00BB5F13" w:rsidRDefault="002B56A4" w:rsidP="002B56A4">
      <w:pPr>
        <w:pStyle w:val="Akapitzlist"/>
        <w:numPr>
          <w:ilvl w:val="0"/>
          <w:numId w:val="1"/>
        </w:numPr>
        <w:jc w:val="both"/>
      </w:pPr>
      <w:r w:rsidRPr="00BB5F13">
        <w:t xml:space="preserve">Jeżeli huśtawka będzie montowana do drzewa należy użyć </w:t>
      </w:r>
      <w:proofErr w:type="spellStart"/>
      <w:r w:rsidRPr="00BB5F13">
        <w:t>drzewowkrętów</w:t>
      </w:r>
      <w:proofErr w:type="spellEnd"/>
      <w:r w:rsidRPr="00BB5F13">
        <w:t xml:space="preserve"> z sześciokątną główką Ø10 - Ø16. Do montażu huśtawki na drzewie należy wybrać zdrowe drzewo o obwodzie co najmniej  97 cm. Aby mieć pewność, że huśtawka zamontowana do drzewa, utrzyma ciężar co najmniej 1</w:t>
      </w:r>
      <w:r w:rsidR="00AC4562">
        <w:t>5</w:t>
      </w:r>
      <w:bookmarkStart w:id="1" w:name="_GoBack"/>
      <w:bookmarkEnd w:id="1"/>
      <w:r w:rsidRPr="00BB5F13">
        <w:t xml:space="preserve">0 kg, należy wybrać zdrowe i żywe drzewo o średnicy konaru co najmniej 25 cm. Przed użyciem należy sprawdzić czy montaż został wykonany prawidłowo. </w:t>
      </w:r>
    </w:p>
    <w:p w:rsidR="002B56A4" w:rsidRPr="00BB5F13" w:rsidRDefault="002B56A4" w:rsidP="002B56A4">
      <w:pPr>
        <w:pStyle w:val="Akapitzlist"/>
        <w:numPr>
          <w:ilvl w:val="0"/>
          <w:numId w:val="1"/>
        </w:numPr>
        <w:jc w:val="both"/>
      </w:pPr>
      <w:r w:rsidRPr="00BB5F13">
        <w:t xml:space="preserve">Jeżeli huśtawka będzie montowana do innej konstrukcji można zastosować 2 zaczepy dołączone do zestawu.  Do montażu huśtawki na konstrukcjach wolnostojących należy wybrać stabilną konstrukcję ze stałym punktem zakotwiczenia, tak aby zapewnić maksimum bezpieczeństwa w trakcie użytkowania. </w:t>
      </w:r>
    </w:p>
    <w:p w:rsidR="002B56A4" w:rsidRPr="00BB5F13" w:rsidRDefault="002B56A4" w:rsidP="002B56A4">
      <w:pPr>
        <w:pStyle w:val="Akapitzlist"/>
        <w:numPr>
          <w:ilvl w:val="0"/>
          <w:numId w:val="1"/>
        </w:numPr>
        <w:jc w:val="both"/>
      </w:pPr>
      <w:r w:rsidRPr="00BB5F13">
        <w:t xml:space="preserve">Wysokość huśtawki można wyregulować za pomocą lin. </w:t>
      </w:r>
    </w:p>
    <w:p w:rsidR="002B56A4" w:rsidRPr="00BB5F13" w:rsidRDefault="002B56A4" w:rsidP="002B56A4">
      <w:pPr>
        <w:pStyle w:val="Akapitzlist"/>
        <w:numPr>
          <w:ilvl w:val="0"/>
          <w:numId w:val="1"/>
        </w:numPr>
        <w:jc w:val="both"/>
      </w:pPr>
      <w:r w:rsidRPr="00BB5F13">
        <w:t>Przed każdym użyciem należy sprawdzić czy wszystkie mocowania są dobrze zamontowane. Zużyte lub uszkodzone części należy natychmiast wymienić na nowe.</w:t>
      </w:r>
    </w:p>
    <w:p w:rsidR="002B56A4" w:rsidRPr="00BB5F13" w:rsidRDefault="002B56A4" w:rsidP="002B56A4">
      <w:pPr>
        <w:pStyle w:val="Akapitzlist"/>
        <w:numPr>
          <w:ilvl w:val="0"/>
          <w:numId w:val="1"/>
        </w:numPr>
        <w:jc w:val="both"/>
      </w:pPr>
      <w:r w:rsidRPr="00BB5F13">
        <w:t xml:space="preserve">W celu zapewnienia maksimum bezpieczeństwa zaleca się wymianę części na oryginalne. </w:t>
      </w:r>
    </w:p>
    <w:p w:rsidR="002B56A4" w:rsidRPr="00BB5F13" w:rsidRDefault="002B56A4" w:rsidP="002B56A4">
      <w:pPr>
        <w:pStyle w:val="Akapitzlist"/>
        <w:numPr>
          <w:ilvl w:val="0"/>
          <w:numId w:val="1"/>
        </w:numPr>
        <w:jc w:val="both"/>
      </w:pPr>
      <w:r w:rsidRPr="00BB5F13">
        <w:t xml:space="preserve">Nie wolno korzystać z huśtawki podczas deszczu oraz przy zbyt dużym nasłonecznieniu. </w:t>
      </w:r>
    </w:p>
    <w:p w:rsidR="002B56A4" w:rsidRPr="00BB5F13" w:rsidRDefault="002B56A4" w:rsidP="002B56A4">
      <w:pPr>
        <w:pStyle w:val="Akapitzlist"/>
        <w:numPr>
          <w:ilvl w:val="0"/>
          <w:numId w:val="1"/>
        </w:numPr>
        <w:jc w:val="both"/>
      </w:pPr>
      <w:r w:rsidRPr="00BB5F13">
        <w:t xml:space="preserve">Minimalna odległość huśtawki od podłoża powinna wynosić 35 cm. </w:t>
      </w:r>
    </w:p>
    <w:p w:rsidR="002B56A4" w:rsidRPr="00BB5F13" w:rsidRDefault="002B56A4" w:rsidP="002B56A4">
      <w:pPr>
        <w:pStyle w:val="Akapitzlist"/>
        <w:numPr>
          <w:ilvl w:val="0"/>
          <w:numId w:val="1"/>
        </w:numPr>
        <w:jc w:val="both"/>
      </w:pPr>
      <w:r w:rsidRPr="00BB5F13">
        <w:t>Minimalna odległość huśtawki od przeszkody takiej jak płot, garaż, dom, zwisające gałęzie, przewody elektryczne powinna wynosić 2m.</w:t>
      </w:r>
    </w:p>
    <w:p w:rsidR="002B56A4" w:rsidRPr="00BB5F13" w:rsidRDefault="002B56A4" w:rsidP="002B56A4">
      <w:pPr>
        <w:pStyle w:val="Akapitzlist"/>
        <w:numPr>
          <w:ilvl w:val="0"/>
          <w:numId w:val="1"/>
        </w:numPr>
        <w:jc w:val="both"/>
        <w:rPr>
          <w:rStyle w:val="tlid-translation"/>
        </w:rPr>
      </w:pPr>
      <w:r w:rsidRPr="00BB5F13">
        <w:rPr>
          <w:rStyle w:val="tlid-translation"/>
        </w:rPr>
        <w:t xml:space="preserve">Minimalne odstęp między elementami wahadłowymi a sąsiednimi konstrukcjami powinny wynosić ponad 45 cm. </w:t>
      </w:r>
    </w:p>
    <w:p w:rsidR="002B56A4" w:rsidRPr="00BB5F13" w:rsidRDefault="002B56A4" w:rsidP="002B56A4">
      <w:pPr>
        <w:jc w:val="both"/>
        <w:rPr>
          <w:rStyle w:val="tlid-translation"/>
          <w:sz w:val="20"/>
          <w:szCs w:val="20"/>
        </w:rPr>
      </w:pPr>
    </w:p>
    <w:p w:rsidR="002B56A4" w:rsidRPr="00BB5F13" w:rsidRDefault="002B56A4" w:rsidP="002B56A4">
      <w:pPr>
        <w:jc w:val="both"/>
        <w:rPr>
          <w:rStyle w:val="tlid-translation"/>
          <w:sz w:val="20"/>
          <w:szCs w:val="20"/>
        </w:rPr>
      </w:pPr>
    </w:p>
    <w:p w:rsidR="002B56A4" w:rsidRPr="00BB5F13" w:rsidRDefault="002B56A4" w:rsidP="002B56A4">
      <w:pPr>
        <w:jc w:val="both"/>
        <w:rPr>
          <w:b/>
        </w:rPr>
      </w:pPr>
      <w:r w:rsidRPr="00BB5F13">
        <w:rPr>
          <w:b/>
          <w:u w:val="single"/>
        </w:rPr>
        <w:t>Jak wykonać test czy huśtawka zamontowana jest prawidłowo?</w:t>
      </w:r>
    </w:p>
    <w:p w:rsidR="002B56A4" w:rsidRPr="00BB5F13" w:rsidRDefault="002B56A4" w:rsidP="002B56A4">
      <w:pPr>
        <w:jc w:val="both"/>
      </w:pPr>
      <w:r w:rsidRPr="00BB5F13">
        <w:t>Należy sprawdzić czy wszystkie mocowania są zamontowane prawidłowo. Następnie, na huśtawce powinny usiąść dwie osoby dorosłe o łącznej wadze ok 1</w:t>
      </w:r>
      <w:r w:rsidR="00AC4562">
        <w:t>5</w:t>
      </w:r>
      <w:r w:rsidRPr="00BB5F13">
        <w:t xml:space="preserve">0 kg i pociągnąć huśtawkę w dół (Uwaga: należy się upewnić, że znajdują się w bezpiecznej pozycji na wypadek gdyby huśtawka spadła). Następnie stopniowo, z wykorzystaniem ich ciężaru sprawdzić czy nie pojawią się żadne pęknięcia lub naderwania. Jeśli test został wykonany prawidłowo i żadne z powyższych zagrożeń nie wystąpiło wówczas huśtawka jest gotowa do użycia. </w:t>
      </w:r>
    </w:p>
    <w:p w:rsidR="00B54C68" w:rsidRPr="00BB5F13" w:rsidRDefault="00B54C68"/>
    <w:p w:rsidR="002B56A4" w:rsidRPr="00BB5F13" w:rsidRDefault="002B56A4"/>
    <w:p w:rsidR="002B56A4" w:rsidRPr="00BB5F13" w:rsidRDefault="002B56A4"/>
    <w:p w:rsidR="002B56A4" w:rsidRPr="00BB5F13" w:rsidRDefault="002B56A4"/>
    <w:p w:rsidR="00BE0AC0" w:rsidRPr="00BB5F13" w:rsidRDefault="00BE0AC0" w:rsidP="00BE0AC0">
      <w:pPr>
        <w:rPr>
          <w:b/>
          <w:sz w:val="36"/>
          <w:szCs w:val="36"/>
        </w:rPr>
      </w:pPr>
      <w:r w:rsidRPr="00BB5F13">
        <w:rPr>
          <w:rFonts w:cstheme="minorHAnsi"/>
          <w:noProof/>
          <w:lang w:eastAsia="pl-PL"/>
        </w:rPr>
        <w:lastRenderedPageBreak/>
        <w:drawing>
          <wp:anchor distT="0" distB="0" distL="114300" distR="114300" simplePos="0" relativeHeight="251682816" behindDoc="1" locked="0" layoutInCell="1" allowOverlap="1" wp14:anchorId="46CC4311" wp14:editId="2535C63C">
            <wp:simplePos x="0" y="0"/>
            <wp:positionH relativeFrom="margin">
              <wp:posOffset>-361950</wp:posOffset>
            </wp:positionH>
            <wp:positionV relativeFrom="margin">
              <wp:posOffset>-28575</wp:posOffset>
            </wp:positionV>
            <wp:extent cx="5753100" cy="276225"/>
            <wp:effectExtent l="0" t="0" r="0"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BB5F13">
        <w:rPr>
          <w:b/>
        </w:rPr>
        <w:t>Montaż</w:t>
      </w:r>
    </w:p>
    <w:p w:rsidR="00BE0AC0" w:rsidRPr="00BB5F13" w:rsidRDefault="00BE0AC0" w:rsidP="002B56A4">
      <w:pPr>
        <w:jc w:val="center"/>
        <w:rPr>
          <w:b/>
          <w:sz w:val="36"/>
          <w:szCs w:val="36"/>
        </w:rPr>
      </w:pPr>
    </w:p>
    <w:p w:rsidR="002B56A4" w:rsidRPr="00BB5F13" w:rsidRDefault="002B56A4" w:rsidP="002B56A4">
      <w:pPr>
        <w:jc w:val="center"/>
        <w:rPr>
          <w:b/>
          <w:sz w:val="36"/>
          <w:szCs w:val="36"/>
        </w:rPr>
      </w:pPr>
      <w:r w:rsidRPr="00BB5F13">
        <w:rPr>
          <w:b/>
          <w:sz w:val="36"/>
          <w:szCs w:val="36"/>
        </w:rPr>
        <w:t>NC5001, NC5002, NC5003</w:t>
      </w:r>
    </w:p>
    <w:p w:rsidR="002B56A4" w:rsidRPr="00BB5F13" w:rsidRDefault="002B56A4"/>
    <w:p w:rsidR="002B56A4" w:rsidRPr="00BB5F13" w:rsidRDefault="002B56A4">
      <w:r w:rsidRPr="00BB5F13">
        <w:rPr>
          <w:noProof/>
          <w:lang w:eastAsia="pl-PL"/>
        </w:rPr>
        <w:drawing>
          <wp:anchor distT="0" distB="0" distL="114300" distR="114300" simplePos="0" relativeHeight="251675648" behindDoc="1" locked="0" layoutInCell="1" allowOverlap="1">
            <wp:simplePos x="0" y="0"/>
            <wp:positionH relativeFrom="page">
              <wp:align>right</wp:align>
            </wp:positionH>
            <wp:positionV relativeFrom="paragraph">
              <wp:posOffset>195580</wp:posOffset>
            </wp:positionV>
            <wp:extent cx="7497000" cy="6590906"/>
            <wp:effectExtent l="0" t="0" r="8890" b="635"/>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7000" cy="65909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56A4" w:rsidRPr="00BB5F13" w:rsidRDefault="002B56A4"/>
    <w:p w:rsidR="002B56A4" w:rsidRPr="00BB5F13" w:rsidRDefault="002B56A4"/>
    <w:p w:rsidR="002B56A4" w:rsidRPr="00BB5F13" w:rsidRDefault="002B56A4"/>
    <w:p w:rsidR="002B56A4" w:rsidRPr="00BB5F13" w:rsidRDefault="002B56A4"/>
    <w:p w:rsidR="002B56A4" w:rsidRPr="00BB5F13" w:rsidRDefault="002B56A4"/>
    <w:p w:rsidR="002B56A4" w:rsidRPr="00BB5F13" w:rsidRDefault="002B56A4"/>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2B56A4" w:rsidRPr="00BB5F13" w:rsidRDefault="002B56A4">
      <w:pPr>
        <w:rPr>
          <w:b/>
        </w:rPr>
      </w:pPr>
    </w:p>
    <w:p w:rsidR="00BE0AC0" w:rsidRPr="00BB5F13" w:rsidRDefault="00BE0AC0" w:rsidP="00BE0AC0">
      <w:pPr>
        <w:rPr>
          <w:b/>
        </w:rPr>
      </w:pPr>
    </w:p>
    <w:p w:rsidR="002B56A4" w:rsidRPr="00BB5F13" w:rsidRDefault="002B56A4" w:rsidP="00BE0AC0">
      <w:pPr>
        <w:jc w:val="center"/>
        <w:rPr>
          <w:b/>
          <w:sz w:val="36"/>
          <w:szCs w:val="36"/>
        </w:rPr>
      </w:pPr>
      <w:r w:rsidRPr="00BB5F13">
        <w:rPr>
          <w:b/>
          <w:noProof/>
          <w:sz w:val="36"/>
          <w:szCs w:val="36"/>
          <w:lang w:eastAsia="pl-PL"/>
        </w:rPr>
        <w:drawing>
          <wp:anchor distT="0" distB="0" distL="114300" distR="114300" simplePos="0" relativeHeight="251676672" behindDoc="1" locked="0" layoutInCell="1" allowOverlap="1">
            <wp:simplePos x="0" y="0"/>
            <wp:positionH relativeFrom="page">
              <wp:align>right</wp:align>
            </wp:positionH>
            <wp:positionV relativeFrom="margin">
              <wp:align>center</wp:align>
            </wp:positionV>
            <wp:extent cx="7461235" cy="7943003"/>
            <wp:effectExtent l="0" t="0" r="6985" b="127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1235" cy="7943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13">
        <w:rPr>
          <w:b/>
          <w:sz w:val="36"/>
          <w:szCs w:val="36"/>
        </w:rPr>
        <w:t>NC5004</w:t>
      </w: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B56A4" w:rsidRPr="00BB5F13" w:rsidRDefault="002B56A4" w:rsidP="002B56A4">
      <w:pPr>
        <w:jc w:val="center"/>
        <w:rPr>
          <w:b/>
          <w:sz w:val="36"/>
          <w:szCs w:val="36"/>
        </w:rPr>
      </w:pPr>
    </w:p>
    <w:p w:rsidR="0028211B" w:rsidRPr="00BB5F13" w:rsidRDefault="0028211B" w:rsidP="0028211B">
      <w:pPr>
        <w:jc w:val="both"/>
        <w:rPr>
          <w:b/>
        </w:rPr>
      </w:pPr>
      <w:r w:rsidRPr="00BB5F13">
        <w:rPr>
          <w:rFonts w:cstheme="minorHAnsi"/>
          <w:noProof/>
          <w:lang w:eastAsia="pl-PL"/>
        </w:rPr>
        <w:drawing>
          <wp:anchor distT="0" distB="0" distL="114300" distR="114300" simplePos="0" relativeHeight="251678720" behindDoc="1" locked="0" layoutInCell="1" allowOverlap="1" wp14:anchorId="6951D190" wp14:editId="02E18052">
            <wp:simplePos x="0" y="0"/>
            <wp:positionH relativeFrom="margin">
              <wp:posOffset>-142875</wp:posOffset>
            </wp:positionH>
            <wp:positionV relativeFrom="margin">
              <wp:posOffset>-28575</wp:posOffset>
            </wp:positionV>
            <wp:extent cx="5753100" cy="276225"/>
            <wp:effectExtent l="0" t="0" r="0" b="9525"/>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BB5F13">
        <w:rPr>
          <w:b/>
        </w:rPr>
        <w:t xml:space="preserve">        Konserwacja </w:t>
      </w:r>
    </w:p>
    <w:p w:rsidR="0028211B" w:rsidRPr="00BB5F13" w:rsidRDefault="0028211B" w:rsidP="0028211B">
      <w:pPr>
        <w:jc w:val="both"/>
      </w:pPr>
      <w:r w:rsidRPr="00BB5F13">
        <w:t xml:space="preserve">Przed każdym użyciem należy sprawdzić czy wszystkie mocowania dokręcone są prawidłowo, a także czy poszczególne elementy huśtawki (np.: śruby, ruchome elementy huśtawki, liny etc.) są w dobrym stanie. Jeśli występują jakiekolwiek uszkodzenia poszczególnych elementów lub widoczne są ślady zużycia, w celu zapewnienia maksimum bezpieczeństwa, należy je natychmiast wymienić. Należy sprawdzać czy metalowe elementy huśtawki nie są pokryte rdzą. Jeżeli jakiekolwiek elementy huśtawki pokryte są rdzą, należy je zakonserwować środkami dostępnymi na rynku. Wszelkie metalowe elementy należy regularnie nasmarować. </w:t>
      </w:r>
    </w:p>
    <w:p w:rsidR="0028211B" w:rsidRPr="00BB5F13" w:rsidRDefault="0028211B" w:rsidP="0028211B">
      <w:pPr>
        <w:jc w:val="both"/>
        <w:rPr>
          <w:u w:val="single"/>
        </w:rPr>
      </w:pPr>
      <w:r w:rsidRPr="00BB5F13">
        <w:rPr>
          <w:u w:val="single"/>
        </w:rPr>
        <w:t>Dwa razy w miesiącu w trakcie sezonu należy:</w:t>
      </w:r>
    </w:p>
    <w:p w:rsidR="0028211B" w:rsidRPr="00BB5F13" w:rsidRDefault="0028211B" w:rsidP="0028211B">
      <w:pPr>
        <w:jc w:val="both"/>
      </w:pPr>
      <w:r w:rsidRPr="00BB5F13">
        <w:t>Sprawdzić czy wszystkie mocowania są dokręcone prawidłowo, a także czy elementy maskujące śruby, stelaż, rogi są w dobrym stanie. Jeśli występują jakiekolwiek uszkodzenia lub poszczególne elementy noszą ślady zużycia należy je natychmiast wymienić.</w:t>
      </w:r>
    </w:p>
    <w:p w:rsidR="0028211B" w:rsidRPr="00BB5F13" w:rsidRDefault="0028211B" w:rsidP="0028211B">
      <w:pPr>
        <w:jc w:val="both"/>
        <w:rPr>
          <w:u w:val="single"/>
        </w:rPr>
      </w:pPr>
      <w:r w:rsidRPr="00BB5F13">
        <w:rPr>
          <w:u w:val="single"/>
        </w:rPr>
        <w:t>Raz w miesiącu w trakcie sezonu należy:</w:t>
      </w:r>
    </w:p>
    <w:p w:rsidR="0028211B" w:rsidRPr="00BB5F13" w:rsidRDefault="0028211B" w:rsidP="0028211B">
      <w:pPr>
        <w:jc w:val="both"/>
      </w:pPr>
      <w:r w:rsidRPr="00BB5F13">
        <w:t xml:space="preserve">Sprawdź czy wszelkie ruchome elementy huśtawki takie jak liny, przewody nie uległy zużyciu. Jeśli występują jakiekolwiek uszkodzenia lub poszczególne elementy noszą ślady zużycia należy je natychmiast wymienić. </w:t>
      </w:r>
    </w:p>
    <w:p w:rsidR="0028211B" w:rsidRPr="00BB5F13" w:rsidRDefault="0028211B" w:rsidP="0028211B">
      <w:pPr>
        <w:jc w:val="both"/>
      </w:pPr>
      <w:r w:rsidRPr="00BB5F13">
        <w:t xml:space="preserve">Po zakończeniu sezonu, jeżeli temperatura na zewnątrz spadnie poniżej 0 stopni Celsjusza, huśtawkę należy zdemontować i przechowywać na płaskiej powierzchni w czystym i suchym miejscu. </w:t>
      </w:r>
    </w:p>
    <w:p w:rsidR="00BE0AC0" w:rsidRPr="00BB5F13" w:rsidRDefault="00BE0AC0" w:rsidP="002B56A4">
      <w:pPr>
        <w:rPr>
          <w:b/>
          <w:sz w:val="36"/>
          <w:szCs w:val="36"/>
        </w:rPr>
      </w:pPr>
    </w:p>
    <w:p w:rsidR="00BE0AC0" w:rsidRPr="00BB5F13" w:rsidRDefault="00BE0AC0" w:rsidP="002B56A4">
      <w:pPr>
        <w:rPr>
          <w:b/>
          <w:sz w:val="36"/>
          <w:szCs w:val="36"/>
        </w:rPr>
      </w:pPr>
    </w:p>
    <w:p w:rsidR="00BE0AC0" w:rsidRPr="00BB5F13" w:rsidRDefault="00BE0AC0" w:rsidP="002B56A4">
      <w:pPr>
        <w:rPr>
          <w:b/>
          <w:sz w:val="36"/>
          <w:szCs w:val="36"/>
        </w:rPr>
      </w:pPr>
    </w:p>
    <w:p w:rsidR="00BE0AC0" w:rsidRPr="00BB5F13" w:rsidRDefault="00BE0AC0" w:rsidP="002B56A4">
      <w:pPr>
        <w:rPr>
          <w:b/>
          <w:sz w:val="36"/>
          <w:szCs w:val="36"/>
        </w:rPr>
      </w:pPr>
    </w:p>
    <w:p w:rsidR="00BE0AC0" w:rsidRPr="00BB5F13" w:rsidRDefault="00BE0AC0" w:rsidP="002B56A4">
      <w:pPr>
        <w:rPr>
          <w:b/>
          <w:sz w:val="36"/>
          <w:szCs w:val="36"/>
        </w:rPr>
      </w:pPr>
    </w:p>
    <w:p w:rsidR="00BE0AC0" w:rsidRPr="00BB5F13" w:rsidRDefault="00BE0AC0" w:rsidP="002B56A4">
      <w:pPr>
        <w:rPr>
          <w:b/>
          <w:sz w:val="36"/>
          <w:szCs w:val="36"/>
        </w:rPr>
      </w:pPr>
    </w:p>
    <w:p w:rsidR="00BE0AC0" w:rsidRPr="00BB5F13" w:rsidRDefault="00C52AF9" w:rsidP="002B56A4">
      <w:pPr>
        <w:rPr>
          <w:b/>
          <w:sz w:val="36"/>
          <w:szCs w:val="36"/>
        </w:rPr>
      </w:pPr>
      <w:r>
        <w:rPr>
          <w:rFonts w:cstheme="minorHAnsi"/>
          <w:noProof/>
          <w:lang w:eastAsia="pl-PL"/>
        </w:rPr>
        <mc:AlternateContent>
          <mc:Choice Requires="wps">
            <w:drawing>
              <wp:anchor distT="0" distB="0" distL="114300" distR="114300" simplePos="0" relativeHeight="251772928" behindDoc="0" locked="0" layoutInCell="1" allowOverlap="1">
                <wp:simplePos x="0" y="0"/>
                <wp:positionH relativeFrom="column">
                  <wp:posOffset>5415280</wp:posOffset>
                </wp:positionH>
                <wp:positionV relativeFrom="paragraph">
                  <wp:posOffset>1127760</wp:posOffset>
                </wp:positionV>
                <wp:extent cx="1038225" cy="342900"/>
                <wp:effectExtent l="0" t="0" r="28575" b="19050"/>
                <wp:wrapNone/>
                <wp:docPr id="29" name="Pole tekstowe 29"/>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chemeClr val="lt1"/>
                        </a:solidFill>
                        <a:ln w="6350">
                          <a:solidFill>
                            <a:schemeClr val="bg1"/>
                          </a:solidFill>
                        </a:ln>
                      </wps:spPr>
                      <wps:txbx>
                        <w:txbxContent>
                          <w:p w:rsidR="004D2C29" w:rsidRPr="00C52AF9" w:rsidRDefault="004D2C29">
                            <w:pPr>
                              <w:rPr>
                                <w:sz w:val="28"/>
                                <w:szCs w:val="28"/>
                              </w:rPr>
                            </w:pPr>
                            <w:r w:rsidRPr="00C52AF9">
                              <w:rPr>
                                <w:rFonts w:eastAsia="Times New Roman"/>
                                <w:b/>
                                <w:bCs/>
                                <w:sz w:val="28"/>
                                <w:szCs w:val="28"/>
                              </w:rPr>
                              <w:t>EN1176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29" o:spid="_x0000_s1026" type="#_x0000_t202" style="position:absolute;margin-left:426.4pt;margin-top:88.8pt;width:81.75pt;height:27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" fillcolor="white [3201]" strokecolor="white [3212]" strokeweight=".5pt">
                <v:textbox>
                  <w:txbxContent>
                    <w:p w:rsidR="004D2C29" w:rsidRPr="00C52AF9" w:rsidRDefault="004D2C29">
                      <w:pPr>
                        <w:rPr>
                          <w:sz w:val="28"/>
                          <w:szCs w:val="28"/>
                        </w:rPr>
                      </w:pPr>
                      <w:r w:rsidRPr="00C52AF9">
                        <w:rPr>
                          <w:rFonts w:eastAsia="Times New Roman"/>
                          <w:b/>
                          <w:bCs/>
                          <w:sz w:val="28"/>
                          <w:szCs w:val="28"/>
                        </w:rPr>
                        <w:t>EN1176</w:t>
                      </w:r>
                    </w:p>
                  </w:txbxContent>
                </v:textbox>
              </v:shape>
            </w:pict>
          </mc:Fallback>
        </mc:AlternateContent>
      </w:r>
      <w:r w:rsidR="00BE0AC0" w:rsidRPr="00BB5F13">
        <w:rPr>
          <w:rFonts w:cstheme="minorHAnsi"/>
          <w:noProof/>
          <w:lang w:eastAsia="pl-PL"/>
        </w:rPr>
        <w:drawing>
          <wp:anchor distT="0" distB="0" distL="114300" distR="114300" simplePos="0" relativeHeight="251680768" behindDoc="0" locked="0" layoutInCell="1" allowOverlap="1" wp14:anchorId="4CCAF6F0" wp14:editId="217029DC">
            <wp:simplePos x="0" y="0"/>
            <wp:positionH relativeFrom="margin">
              <wp:posOffset>-447675</wp:posOffset>
            </wp:positionH>
            <wp:positionV relativeFrom="margin">
              <wp:posOffset>6871335</wp:posOffset>
            </wp:positionV>
            <wp:extent cx="6699250" cy="1685925"/>
            <wp:effectExtent l="0" t="0" r="6350" b="9525"/>
            <wp:wrapSquare wrapText="bothSides"/>
            <wp:docPr id="1822" name="Obraz 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925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0AC0" w:rsidRPr="00BB5F13" w:rsidRDefault="00BE0AC0" w:rsidP="002B56A4">
      <w:pPr>
        <w:rPr>
          <w:b/>
          <w:sz w:val="36"/>
          <w:szCs w:val="36"/>
        </w:rPr>
      </w:pPr>
    </w:p>
    <w:p w:rsidR="00BE0AC0" w:rsidRPr="00BB5F13" w:rsidRDefault="00BE0AC0" w:rsidP="00BE0AC0">
      <w:pPr>
        <w:jc w:val="center"/>
        <w:rPr>
          <w:b/>
          <w:lang w:val="en-US"/>
        </w:rPr>
      </w:pPr>
      <w:r w:rsidRPr="00BB5F13">
        <w:rPr>
          <w:rFonts w:cstheme="minorHAnsi"/>
          <w:b/>
          <w:noProof/>
          <w:lang w:eastAsia="pl-PL"/>
        </w:rPr>
        <w:drawing>
          <wp:anchor distT="0" distB="0" distL="114300" distR="114300" simplePos="0" relativeHeight="251684864" behindDoc="1" locked="0" layoutInCell="1" allowOverlap="1" wp14:anchorId="3EBDF767" wp14:editId="18C910C6">
            <wp:simplePos x="0" y="0"/>
            <wp:positionH relativeFrom="margin">
              <wp:align>left</wp:align>
            </wp:positionH>
            <wp:positionV relativeFrom="topMargin">
              <wp:posOffset>871220</wp:posOffset>
            </wp:positionV>
            <wp:extent cx="5743575" cy="238125"/>
            <wp:effectExtent l="0" t="0" r="9525" b="9525"/>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3575" cy="238125"/>
                    </a:xfrm>
                    <a:prstGeom prst="rect">
                      <a:avLst/>
                    </a:prstGeom>
                    <a:noFill/>
                    <a:ln>
                      <a:noFill/>
                    </a:ln>
                  </pic:spPr>
                </pic:pic>
              </a:graphicData>
            </a:graphic>
          </wp:anchor>
        </w:drawing>
      </w:r>
      <w:r w:rsidRPr="00BB5F13">
        <w:rPr>
          <w:b/>
          <w:lang w:val="en-GB"/>
        </w:rPr>
        <w:t>Please read the manual before using the product and keep it for future reference.</w:t>
      </w:r>
    </w:p>
    <w:p w:rsidR="00BE0AC0" w:rsidRPr="00BB5F13" w:rsidRDefault="00BE0AC0" w:rsidP="00BE0AC0">
      <w:pPr>
        <w:jc w:val="center"/>
        <w:rPr>
          <w:lang w:val="en-US"/>
        </w:rPr>
      </w:pPr>
      <w:r w:rsidRPr="00BB5F13">
        <w:rPr>
          <w:lang w:val="en-GB"/>
        </w:rPr>
        <w:t>Age: 5+</w:t>
      </w:r>
    </w:p>
    <w:p w:rsidR="00BE0AC0" w:rsidRPr="00BB5F13" w:rsidRDefault="00BE0AC0" w:rsidP="00BE0AC0">
      <w:pPr>
        <w:jc w:val="center"/>
        <w:rPr>
          <w:lang w:val="en-US"/>
        </w:rPr>
      </w:pPr>
      <w:r w:rsidRPr="00BB5F13">
        <w:rPr>
          <w:lang w:val="en-GB"/>
        </w:rPr>
        <w:t>Maximum permissible load: 1</w:t>
      </w:r>
      <w:r w:rsidR="00AC4562">
        <w:rPr>
          <w:lang w:val="en-GB"/>
        </w:rPr>
        <w:t>5</w:t>
      </w:r>
      <w:r w:rsidRPr="00BB5F13">
        <w:rPr>
          <w:lang w:val="en-GB"/>
        </w:rPr>
        <w:t>0 kg</w:t>
      </w:r>
    </w:p>
    <w:p w:rsidR="00BE0AC0" w:rsidRPr="00BB5F13" w:rsidRDefault="00BE0AC0" w:rsidP="00BE0AC0">
      <w:pPr>
        <w:jc w:val="center"/>
        <w:rPr>
          <w:lang w:val="en-US"/>
        </w:rPr>
      </w:pPr>
      <w:r w:rsidRPr="00BB5F13">
        <w:rPr>
          <w:lang w:val="en-GB"/>
        </w:rPr>
        <w:t>For external use only.</w:t>
      </w:r>
    </w:p>
    <w:p w:rsidR="00BE0AC0" w:rsidRPr="00BB5F13" w:rsidRDefault="00BE0AC0" w:rsidP="00BE0AC0">
      <w:pPr>
        <w:jc w:val="center"/>
        <w:rPr>
          <w:lang w:val="en-GB"/>
        </w:rPr>
      </w:pPr>
      <w:r w:rsidRPr="00BB5F13">
        <w:rPr>
          <w:lang w:val="en-GB"/>
        </w:rPr>
        <w:t>For home use only.</w:t>
      </w:r>
    </w:p>
    <w:p w:rsidR="00BE0AC0" w:rsidRPr="00BB5F13" w:rsidRDefault="00BE0AC0" w:rsidP="00BE0AC0">
      <w:pPr>
        <w:rPr>
          <w:lang w:val="en-US"/>
        </w:rPr>
      </w:pPr>
      <w:r w:rsidRPr="00BB5F13">
        <w:rPr>
          <w:noProof/>
          <w:lang w:eastAsia="pl-PL"/>
        </w:rPr>
        <w:drawing>
          <wp:anchor distT="0" distB="0" distL="114300" distR="114300" simplePos="0" relativeHeight="251685888" behindDoc="0" locked="0" layoutInCell="1" allowOverlap="1" wp14:anchorId="6ED2BD93">
            <wp:simplePos x="0" y="0"/>
            <wp:positionH relativeFrom="margin">
              <wp:posOffset>-514350</wp:posOffset>
            </wp:positionH>
            <wp:positionV relativeFrom="margin">
              <wp:posOffset>1674495</wp:posOffset>
            </wp:positionV>
            <wp:extent cx="457200" cy="4572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BB5F13">
        <w:rPr>
          <w:lang w:val="en-GB"/>
        </w:rPr>
        <w:t xml:space="preserve">   Children should use the swing under adult supervision.</w:t>
      </w:r>
    </w:p>
    <w:p w:rsidR="00BE0AC0" w:rsidRPr="00BB5F13" w:rsidRDefault="00BE0AC0" w:rsidP="00BE0AC0">
      <w:pPr>
        <w:rPr>
          <w:lang w:val="en-US"/>
        </w:rPr>
      </w:pPr>
      <w:r w:rsidRPr="00BB5F13">
        <w:rPr>
          <w:lang w:val="en-GB"/>
        </w:rPr>
        <w:t xml:space="preserve"> Installation should be performed by an adult person.</w:t>
      </w:r>
    </w:p>
    <w:p w:rsidR="00BE0AC0" w:rsidRPr="00BB5F13" w:rsidRDefault="00BE0AC0" w:rsidP="00BE0AC0">
      <w:pPr>
        <w:rPr>
          <w:lang w:val="en-US"/>
        </w:rPr>
      </w:pPr>
      <w:r w:rsidRPr="00BB5F13">
        <w:rPr>
          <w:lang w:val="en-GB"/>
        </w:rPr>
        <w:t xml:space="preserve"> Do not install the swing on old or ailing trees.</w:t>
      </w:r>
    </w:p>
    <w:p w:rsidR="00BE0AC0" w:rsidRPr="00BB5F13" w:rsidRDefault="00BE0AC0" w:rsidP="00BE0AC0">
      <w:pPr>
        <w:rPr>
          <w:lang w:val="en-US"/>
        </w:rPr>
      </w:pPr>
      <w:r w:rsidRPr="00BB5F13">
        <w:rPr>
          <w:lang w:val="en-GB"/>
        </w:rPr>
        <w:t xml:space="preserve">   Do not install the swing on a structure without a stable anchoring point.</w:t>
      </w:r>
    </w:p>
    <w:p w:rsidR="00BE0AC0" w:rsidRPr="00BB5F13" w:rsidRDefault="00BE0AC0" w:rsidP="00BE0AC0">
      <w:pPr>
        <w:jc w:val="center"/>
        <w:rPr>
          <w:lang w:val="en-US"/>
        </w:rPr>
      </w:pPr>
      <w:r w:rsidRPr="00BB5F13">
        <w:rPr>
          <w:rFonts w:cstheme="minorHAnsi"/>
          <w:noProof/>
          <w:lang w:eastAsia="pl-PL"/>
        </w:rPr>
        <w:drawing>
          <wp:anchor distT="0" distB="0" distL="114300" distR="114300" simplePos="0" relativeHeight="251687936" behindDoc="1" locked="0" layoutInCell="1" allowOverlap="1" wp14:anchorId="7ADAE799" wp14:editId="3AF3CBD3">
            <wp:simplePos x="0" y="0"/>
            <wp:positionH relativeFrom="margin">
              <wp:align>left</wp:align>
            </wp:positionH>
            <wp:positionV relativeFrom="margin">
              <wp:posOffset>2827655</wp:posOffset>
            </wp:positionV>
            <wp:extent cx="5753100" cy="276225"/>
            <wp:effectExtent l="0" t="0" r="0" b="9525"/>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2B56A4" w:rsidRPr="00BB5F13" w:rsidRDefault="00BE0AC0" w:rsidP="002B56A4">
      <w:pPr>
        <w:rPr>
          <w:b/>
        </w:rPr>
      </w:pPr>
      <w:r w:rsidRPr="00370C1D">
        <w:rPr>
          <w:b/>
          <w:lang w:val="en-US"/>
        </w:rPr>
        <w:t xml:space="preserve">             </w:t>
      </w:r>
      <w:proofErr w:type="spellStart"/>
      <w:r w:rsidRPr="00BB5F13">
        <w:rPr>
          <w:b/>
        </w:rPr>
        <w:t>Warnings</w:t>
      </w:r>
      <w:proofErr w:type="spellEnd"/>
      <w:r w:rsidRPr="00BB5F13">
        <w:rPr>
          <w:b/>
        </w:rPr>
        <w:t xml:space="preserve"> </w:t>
      </w:r>
    </w:p>
    <w:p w:rsidR="00BE0AC0" w:rsidRPr="00BB5F13" w:rsidRDefault="00BE0AC0" w:rsidP="00BE0AC0">
      <w:pPr>
        <w:pStyle w:val="Akapitzlist"/>
        <w:numPr>
          <w:ilvl w:val="0"/>
          <w:numId w:val="3"/>
        </w:numPr>
        <w:jc w:val="both"/>
        <w:rPr>
          <w:lang w:val="en-US"/>
        </w:rPr>
      </w:pPr>
      <w:r w:rsidRPr="00BB5F13">
        <w:rPr>
          <w:lang w:val="en-GB"/>
        </w:rPr>
        <w:t xml:space="preserve">To avoid serious injuries children should not use the swing until it has been properly installed. </w:t>
      </w:r>
    </w:p>
    <w:p w:rsidR="00BE0AC0" w:rsidRPr="00BB5F13" w:rsidRDefault="00BE0AC0" w:rsidP="00BE0AC0">
      <w:pPr>
        <w:pStyle w:val="Akapitzlist"/>
        <w:numPr>
          <w:ilvl w:val="0"/>
          <w:numId w:val="3"/>
        </w:numPr>
        <w:jc w:val="both"/>
        <w:rPr>
          <w:lang w:val="en-US"/>
        </w:rPr>
      </w:pPr>
      <w:r w:rsidRPr="00BB5F13">
        <w:rPr>
          <w:lang w:val="en-GB"/>
        </w:rPr>
        <w:t xml:space="preserve">If the swing is mounted over hard surface such as concrete, pavement, asphalt, grass or any other hard surface, it should be secured because a fall poses a risk of severe bodily damage or disability. </w:t>
      </w:r>
    </w:p>
    <w:p w:rsidR="00BE0AC0" w:rsidRPr="00BB5F13" w:rsidRDefault="00BE0AC0" w:rsidP="00BE0AC0">
      <w:pPr>
        <w:pStyle w:val="Akapitzlist"/>
        <w:numPr>
          <w:ilvl w:val="0"/>
          <w:numId w:val="3"/>
        </w:numPr>
        <w:jc w:val="both"/>
        <w:rPr>
          <w:lang w:val="en-US"/>
        </w:rPr>
      </w:pPr>
      <w:r w:rsidRPr="00BB5F13">
        <w:rPr>
          <w:lang w:val="en-GB"/>
        </w:rPr>
        <w:t xml:space="preserve">The product should be used according to its intended purpose. </w:t>
      </w:r>
    </w:p>
    <w:p w:rsidR="00BE0AC0" w:rsidRPr="00BB5F13" w:rsidRDefault="00BE0AC0" w:rsidP="00BE0AC0">
      <w:pPr>
        <w:pStyle w:val="Akapitzlist"/>
        <w:numPr>
          <w:ilvl w:val="0"/>
          <w:numId w:val="3"/>
        </w:numPr>
        <w:jc w:val="both"/>
        <w:rPr>
          <w:lang w:val="en-US"/>
        </w:rPr>
      </w:pPr>
      <w:r w:rsidRPr="00BB5F13">
        <w:rPr>
          <w:lang w:val="en-GB"/>
        </w:rPr>
        <w:t xml:space="preserve">The product contains small elements – keep away from children. </w:t>
      </w:r>
    </w:p>
    <w:p w:rsidR="00BE0AC0" w:rsidRPr="00BB5F13" w:rsidRDefault="00BE0AC0" w:rsidP="00BE0AC0">
      <w:pPr>
        <w:pStyle w:val="Akapitzlist"/>
        <w:numPr>
          <w:ilvl w:val="0"/>
          <w:numId w:val="3"/>
        </w:numPr>
        <w:jc w:val="both"/>
        <w:rPr>
          <w:lang w:val="en-US"/>
        </w:rPr>
      </w:pPr>
      <w:r w:rsidRPr="00BB5F13">
        <w:rPr>
          <w:lang w:val="en-GB"/>
        </w:rPr>
        <w:t xml:space="preserve">You should not walk under, over or near the product when it is being used. </w:t>
      </w:r>
    </w:p>
    <w:p w:rsidR="00BE0AC0" w:rsidRPr="00BB5F13" w:rsidRDefault="00BE0AC0" w:rsidP="00BE0AC0">
      <w:pPr>
        <w:pStyle w:val="Akapitzlist"/>
        <w:numPr>
          <w:ilvl w:val="0"/>
          <w:numId w:val="3"/>
        </w:numPr>
        <w:jc w:val="both"/>
        <w:rPr>
          <w:lang w:val="en-US"/>
        </w:rPr>
      </w:pPr>
      <w:r w:rsidRPr="00BB5F13">
        <w:rPr>
          <w:lang w:val="en-GB"/>
        </w:rPr>
        <w:t xml:space="preserve">You should not swing an empty swing. </w:t>
      </w:r>
    </w:p>
    <w:p w:rsidR="00BE0AC0" w:rsidRPr="00BB5F13" w:rsidRDefault="00BE0AC0" w:rsidP="00BE0AC0">
      <w:pPr>
        <w:pStyle w:val="Akapitzlist"/>
        <w:numPr>
          <w:ilvl w:val="0"/>
          <w:numId w:val="3"/>
        </w:numPr>
        <w:jc w:val="both"/>
        <w:rPr>
          <w:lang w:val="en-US"/>
        </w:rPr>
      </w:pPr>
      <w:r w:rsidRPr="00BB5F13">
        <w:rPr>
          <w:lang w:val="en-GB"/>
        </w:rPr>
        <w:t>No objects by means of which a child could climb, stand or sit on the swing shall be placed in the vicinity of the installed swing.</w:t>
      </w:r>
    </w:p>
    <w:p w:rsidR="00BE0AC0" w:rsidRPr="00BB5F13" w:rsidRDefault="00BE0AC0" w:rsidP="00BE0AC0">
      <w:pPr>
        <w:pStyle w:val="Akapitzlist"/>
        <w:numPr>
          <w:ilvl w:val="0"/>
          <w:numId w:val="3"/>
        </w:numPr>
        <w:jc w:val="both"/>
        <w:rPr>
          <w:rStyle w:val="tlid-translation"/>
          <w:lang w:val="en-US"/>
        </w:rPr>
      </w:pPr>
      <w:r w:rsidRPr="00BB5F13">
        <w:rPr>
          <w:rFonts w:cstheme="minorHAnsi"/>
          <w:noProof/>
          <w:lang w:eastAsia="pl-PL"/>
        </w:rPr>
        <w:drawing>
          <wp:anchor distT="0" distB="0" distL="114300" distR="114300" simplePos="0" relativeHeight="251689984" behindDoc="1" locked="0" layoutInCell="1" allowOverlap="1" wp14:anchorId="23E0AE0A" wp14:editId="7D818D25">
            <wp:simplePos x="0" y="0"/>
            <wp:positionH relativeFrom="margin">
              <wp:posOffset>57150</wp:posOffset>
            </wp:positionH>
            <wp:positionV relativeFrom="margin">
              <wp:posOffset>5492115</wp:posOffset>
            </wp:positionV>
            <wp:extent cx="5753100" cy="276225"/>
            <wp:effectExtent l="0" t="0" r="0" b="9525"/>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BB5F13">
        <w:rPr>
          <w:lang w:val="en-US"/>
        </w:rPr>
        <w:t>T</w:t>
      </w:r>
      <w:r w:rsidRPr="00BB5F13">
        <w:rPr>
          <w:lang w:val="en-GB"/>
        </w:rPr>
        <w:t>he swing ropes shall not be twisted or tied over the upper supporting bar because this may reduce the durability of the strap.</w:t>
      </w:r>
      <w:r w:rsidRPr="00BB5F13">
        <w:rPr>
          <w:rStyle w:val="tlid-translation"/>
          <w:lang w:val="en-GB"/>
        </w:rPr>
        <w:t xml:space="preserve"> </w:t>
      </w:r>
    </w:p>
    <w:p w:rsidR="00BE0AC0" w:rsidRPr="00370C1D" w:rsidRDefault="00BE0AC0" w:rsidP="002B56A4">
      <w:pPr>
        <w:rPr>
          <w:b/>
          <w:lang w:val="en-US"/>
        </w:rPr>
      </w:pPr>
      <w:r w:rsidRPr="00370C1D">
        <w:rPr>
          <w:b/>
          <w:lang w:val="en-US"/>
        </w:rPr>
        <w:t xml:space="preserve">              Parts list </w:t>
      </w:r>
    </w:p>
    <w:p w:rsidR="00BE0AC0" w:rsidRPr="00370C1D" w:rsidRDefault="00BE0AC0" w:rsidP="002B56A4">
      <w:pPr>
        <w:rPr>
          <w:b/>
          <w:lang w:val="en-US"/>
        </w:rPr>
      </w:pPr>
      <w:r w:rsidRPr="00370C1D">
        <w:rPr>
          <w:b/>
          <w:lang w:val="en-US"/>
        </w:rPr>
        <w:t>NC5001, NC5002, NC5003</w:t>
      </w:r>
    </w:p>
    <w:p w:rsidR="00BE0AC0" w:rsidRPr="00370C1D" w:rsidRDefault="004D2C29" w:rsidP="002B56A4">
      <w:pPr>
        <w:rPr>
          <w:b/>
          <w:lang w:val="en-US"/>
        </w:rPr>
      </w:pPr>
      <w:r w:rsidRPr="00BB5F13">
        <w:rPr>
          <w:b/>
          <w:noProof/>
          <w:lang w:eastAsia="pl-PL"/>
        </w:rPr>
        <w:drawing>
          <wp:anchor distT="0" distB="0" distL="114300" distR="114300" simplePos="0" relativeHeight="251691008" behindDoc="0" locked="0" layoutInCell="1" allowOverlap="1" wp14:anchorId="250989BD">
            <wp:simplePos x="0" y="0"/>
            <wp:positionH relativeFrom="margin">
              <wp:posOffset>290830</wp:posOffset>
            </wp:positionH>
            <wp:positionV relativeFrom="margin">
              <wp:posOffset>6196330</wp:posOffset>
            </wp:positionV>
            <wp:extent cx="3686175" cy="951230"/>
            <wp:effectExtent l="0" t="0" r="9525" b="127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6175" cy="951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0AC0" w:rsidRPr="00370C1D" w:rsidRDefault="00BE0AC0" w:rsidP="002B56A4">
      <w:pPr>
        <w:rPr>
          <w:b/>
          <w:lang w:val="en-US"/>
        </w:rPr>
      </w:pPr>
    </w:p>
    <w:p w:rsidR="00BE0AC0" w:rsidRPr="00370C1D" w:rsidRDefault="00BE0AC0" w:rsidP="002B56A4">
      <w:pPr>
        <w:rPr>
          <w:b/>
          <w:lang w:val="en-US"/>
        </w:rPr>
      </w:pPr>
    </w:p>
    <w:p w:rsidR="00BE0AC0" w:rsidRDefault="00BE0AC0" w:rsidP="002B56A4">
      <w:pPr>
        <w:rPr>
          <w:b/>
          <w:lang w:val="en-US"/>
        </w:rPr>
      </w:pPr>
    </w:p>
    <w:p w:rsidR="004D2C29" w:rsidRPr="00370C1D" w:rsidRDefault="004D2C29" w:rsidP="002B56A4">
      <w:pPr>
        <w:rPr>
          <w:b/>
          <w:lang w:val="en-US"/>
        </w:rPr>
      </w:pPr>
      <w:r>
        <w:rPr>
          <w:rFonts w:ascii="Tahoma" w:hAnsi="Tahoma" w:cs="Tahoma"/>
          <w:noProof/>
          <w:color w:val="000000"/>
          <w:sz w:val="21"/>
          <w:szCs w:val="21"/>
          <w:lang w:eastAsia="pl-PL"/>
        </w:rPr>
        <w:drawing>
          <wp:inline distT="0" distB="0" distL="0" distR="0">
            <wp:extent cx="4895850" cy="1143000"/>
            <wp:effectExtent l="0" t="0" r="0" b="0"/>
            <wp:docPr id="17" name="Obraz 17" descr="cid:__aliyun15451356968704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__aliyun15451356968704224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95850" cy="1143000"/>
                    </a:xfrm>
                    <a:prstGeom prst="rect">
                      <a:avLst/>
                    </a:prstGeom>
                    <a:noFill/>
                    <a:ln>
                      <a:noFill/>
                    </a:ln>
                  </pic:spPr>
                </pic:pic>
              </a:graphicData>
            </a:graphic>
          </wp:inline>
        </w:drawing>
      </w:r>
    </w:p>
    <w:p w:rsidR="00BE0AC0" w:rsidRPr="00370C1D" w:rsidRDefault="00BE0AC0" w:rsidP="00BE0AC0">
      <w:pPr>
        <w:rPr>
          <w:b/>
          <w:lang w:val="en-US"/>
        </w:rPr>
      </w:pPr>
      <w:r w:rsidRPr="00BB5F13">
        <w:rPr>
          <w:b/>
          <w:noProof/>
          <w:lang w:eastAsia="pl-PL"/>
        </w:rPr>
        <w:drawing>
          <wp:anchor distT="0" distB="0" distL="114300" distR="114300" simplePos="0" relativeHeight="251693056" behindDoc="0" locked="0" layoutInCell="1" allowOverlap="1" wp14:anchorId="568B5639" wp14:editId="3A77ABD6">
            <wp:simplePos x="0" y="0"/>
            <wp:positionH relativeFrom="margin">
              <wp:posOffset>-481965</wp:posOffset>
            </wp:positionH>
            <wp:positionV relativeFrom="margin">
              <wp:posOffset>452755</wp:posOffset>
            </wp:positionV>
            <wp:extent cx="6873240" cy="876300"/>
            <wp:effectExtent l="0" t="0" r="381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32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C1D">
        <w:rPr>
          <w:b/>
          <w:lang w:val="en-US"/>
        </w:rPr>
        <w:t>NC5004</w:t>
      </w:r>
    </w:p>
    <w:p w:rsidR="00BE0AC0" w:rsidRPr="00370C1D" w:rsidRDefault="00BE0AC0" w:rsidP="002B56A4">
      <w:pPr>
        <w:rPr>
          <w:b/>
          <w:lang w:val="en-US"/>
        </w:rPr>
      </w:pPr>
      <w:r w:rsidRPr="00BB5F13">
        <w:rPr>
          <w:rFonts w:cstheme="minorHAnsi"/>
          <w:noProof/>
          <w:lang w:eastAsia="pl-PL"/>
        </w:rPr>
        <w:drawing>
          <wp:anchor distT="0" distB="0" distL="114300" distR="114300" simplePos="0" relativeHeight="251695104" behindDoc="1" locked="0" layoutInCell="1" allowOverlap="1" wp14:anchorId="7D53D33C" wp14:editId="13DBA17B">
            <wp:simplePos x="0" y="0"/>
            <wp:positionH relativeFrom="margin">
              <wp:posOffset>-209550</wp:posOffset>
            </wp:positionH>
            <wp:positionV relativeFrom="margin">
              <wp:posOffset>1585595</wp:posOffset>
            </wp:positionV>
            <wp:extent cx="5753100" cy="276225"/>
            <wp:effectExtent l="0" t="0" r="0" b="9525"/>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BE0AC0" w:rsidRPr="00BB5F13" w:rsidRDefault="00BE0AC0" w:rsidP="002B56A4">
      <w:pPr>
        <w:rPr>
          <w:b/>
        </w:rPr>
      </w:pPr>
      <w:r w:rsidRPr="00370C1D">
        <w:rPr>
          <w:b/>
          <w:lang w:val="en-US"/>
        </w:rPr>
        <w:t xml:space="preserve">     </w:t>
      </w:r>
      <w:r w:rsidRPr="00BB5F13">
        <w:rPr>
          <w:b/>
        </w:rPr>
        <w:t xml:space="preserve">Installation </w:t>
      </w:r>
    </w:p>
    <w:p w:rsidR="00BE0AC0" w:rsidRPr="00BB5F13" w:rsidRDefault="00BE0AC0" w:rsidP="002B56A4">
      <w:pPr>
        <w:rPr>
          <w:b/>
        </w:rPr>
      </w:pPr>
    </w:p>
    <w:p w:rsidR="00BE0AC0" w:rsidRPr="00BB5F13" w:rsidRDefault="00BE0AC0" w:rsidP="00BE0AC0">
      <w:pPr>
        <w:pStyle w:val="Akapitzlist"/>
        <w:numPr>
          <w:ilvl w:val="0"/>
          <w:numId w:val="4"/>
        </w:numPr>
        <w:jc w:val="both"/>
        <w:rPr>
          <w:lang w:val="en-US"/>
        </w:rPr>
      </w:pPr>
      <w:r w:rsidRPr="00BB5F13">
        <w:rPr>
          <w:lang w:val="en-GB"/>
        </w:rPr>
        <w:t xml:space="preserve">If the swing is planned for installation on a tree, wood bolts with hex heads Ø10 - Ø16 should be used. Choose a healthy tree with a circumference at least 97 cm for installation of the swing. Pick a healthy and live tree with a branch </w:t>
      </w:r>
      <w:proofErr w:type="spellStart"/>
      <w:r w:rsidRPr="00BB5F13">
        <w:rPr>
          <w:lang w:val="en-GB"/>
        </w:rPr>
        <w:t>diametre</w:t>
      </w:r>
      <w:proofErr w:type="spellEnd"/>
      <w:r w:rsidRPr="00BB5F13">
        <w:rPr>
          <w:lang w:val="en-GB"/>
        </w:rPr>
        <w:t xml:space="preserve"> at least 25 cm to be sure that the swing installed on the tree will hold the load equal to at least 1</w:t>
      </w:r>
      <w:r w:rsidR="00AC4562">
        <w:rPr>
          <w:lang w:val="en-GB"/>
        </w:rPr>
        <w:t>5</w:t>
      </w:r>
      <w:r w:rsidRPr="00BB5F13">
        <w:rPr>
          <w:lang w:val="en-GB"/>
        </w:rPr>
        <w:t xml:space="preserve">0 kg. Check the correctness of the installation before using the product. </w:t>
      </w:r>
    </w:p>
    <w:p w:rsidR="00BE0AC0" w:rsidRPr="00BB5F13" w:rsidRDefault="00BE0AC0" w:rsidP="00BE0AC0">
      <w:pPr>
        <w:pStyle w:val="Akapitzlist"/>
        <w:numPr>
          <w:ilvl w:val="0"/>
          <w:numId w:val="4"/>
        </w:numPr>
        <w:jc w:val="both"/>
        <w:rPr>
          <w:lang w:val="en-US"/>
        </w:rPr>
      </w:pPr>
      <w:r w:rsidRPr="00BB5F13">
        <w:rPr>
          <w:lang w:val="en-GB"/>
        </w:rPr>
        <w:t xml:space="preserve">If the swing is planned for installation on a different structure, 2 hooks included in the set can be used.  Choose a stable structure with a fixed anchoring point to install the swing on a free-standing structure, to ensure maximum safety of use. </w:t>
      </w:r>
    </w:p>
    <w:p w:rsidR="00BE0AC0" w:rsidRPr="00BB5F13" w:rsidRDefault="00BE0AC0" w:rsidP="00BE0AC0">
      <w:pPr>
        <w:pStyle w:val="Akapitzlist"/>
        <w:numPr>
          <w:ilvl w:val="0"/>
          <w:numId w:val="4"/>
        </w:numPr>
        <w:jc w:val="both"/>
        <w:rPr>
          <w:lang w:val="en-US"/>
        </w:rPr>
      </w:pPr>
      <w:r w:rsidRPr="00BB5F13">
        <w:rPr>
          <w:lang w:val="en-GB"/>
        </w:rPr>
        <w:t xml:space="preserve">The swing height can be adjusted by means of ropes. </w:t>
      </w:r>
    </w:p>
    <w:p w:rsidR="00BE0AC0" w:rsidRPr="00BB5F13" w:rsidRDefault="00BE0AC0" w:rsidP="00BE0AC0">
      <w:pPr>
        <w:pStyle w:val="Akapitzlist"/>
        <w:numPr>
          <w:ilvl w:val="0"/>
          <w:numId w:val="4"/>
        </w:numPr>
        <w:jc w:val="both"/>
        <w:rPr>
          <w:lang w:val="en-US"/>
        </w:rPr>
      </w:pPr>
      <w:r w:rsidRPr="00BB5F13">
        <w:rPr>
          <w:lang w:val="en-GB"/>
        </w:rPr>
        <w:t>Check correct installation of all fastenings prior to each use. Worn-out or damaged parts should be replaced with new ones.</w:t>
      </w:r>
    </w:p>
    <w:p w:rsidR="00BE0AC0" w:rsidRPr="00BB5F13" w:rsidRDefault="00BE0AC0" w:rsidP="00BE0AC0">
      <w:pPr>
        <w:pStyle w:val="Akapitzlist"/>
        <w:numPr>
          <w:ilvl w:val="0"/>
          <w:numId w:val="4"/>
        </w:numPr>
        <w:jc w:val="both"/>
        <w:rPr>
          <w:lang w:val="en-US"/>
        </w:rPr>
      </w:pPr>
      <w:r w:rsidRPr="00BB5F13">
        <w:rPr>
          <w:lang w:val="en-GB"/>
        </w:rPr>
        <w:t xml:space="preserve">To ensure maximum safety, it is recommended to use original parts for replacement. </w:t>
      </w:r>
    </w:p>
    <w:p w:rsidR="00BE0AC0" w:rsidRPr="00BB5F13" w:rsidRDefault="00BE0AC0" w:rsidP="00BE0AC0">
      <w:pPr>
        <w:pStyle w:val="Akapitzlist"/>
        <w:numPr>
          <w:ilvl w:val="0"/>
          <w:numId w:val="4"/>
        </w:numPr>
        <w:jc w:val="both"/>
        <w:rPr>
          <w:lang w:val="en-US"/>
        </w:rPr>
      </w:pPr>
      <w:r w:rsidRPr="00BB5F13">
        <w:rPr>
          <w:lang w:val="en-GB"/>
        </w:rPr>
        <w:t xml:space="preserve">The swing cannot be used in rain or in excessive sunshine. </w:t>
      </w:r>
    </w:p>
    <w:p w:rsidR="00BE0AC0" w:rsidRPr="00BB5F13" w:rsidRDefault="00BE0AC0" w:rsidP="00BE0AC0">
      <w:pPr>
        <w:pStyle w:val="Akapitzlist"/>
        <w:numPr>
          <w:ilvl w:val="0"/>
          <w:numId w:val="4"/>
        </w:numPr>
        <w:jc w:val="both"/>
        <w:rPr>
          <w:lang w:val="en-US"/>
        </w:rPr>
      </w:pPr>
      <w:r w:rsidRPr="00BB5F13">
        <w:rPr>
          <w:lang w:val="en-GB"/>
        </w:rPr>
        <w:t xml:space="preserve">Minimum distance between the swing and the surface should be 35 cm. </w:t>
      </w:r>
    </w:p>
    <w:p w:rsidR="00BE0AC0" w:rsidRPr="00BB5F13" w:rsidRDefault="00BE0AC0" w:rsidP="00BE0AC0">
      <w:pPr>
        <w:pStyle w:val="Akapitzlist"/>
        <w:numPr>
          <w:ilvl w:val="0"/>
          <w:numId w:val="4"/>
        </w:numPr>
        <w:jc w:val="both"/>
        <w:rPr>
          <w:lang w:val="en-US"/>
        </w:rPr>
      </w:pPr>
      <w:r w:rsidRPr="00BB5F13">
        <w:rPr>
          <w:lang w:val="en-GB"/>
        </w:rPr>
        <w:t>Minimum distance between the swing and obstacles such as a fence, garage, house, hanging branches, electrical wires should be 2 m.</w:t>
      </w:r>
    </w:p>
    <w:p w:rsidR="00BE0AC0" w:rsidRPr="00BB5F13" w:rsidRDefault="00BE0AC0" w:rsidP="00BE0AC0">
      <w:pPr>
        <w:pStyle w:val="Akapitzlist"/>
        <w:numPr>
          <w:ilvl w:val="0"/>
          <w:numId w:val="4"/>
        </w:numPr>
        <w:jc w:val="both"/>
        <w:rPr>
          <w:rStyle w:val="tlid-translation"/>
          <w:lang w:val="en-US"/>
        </w:rPr>
      </w:pPr>
      <w:r w:rsidRPr="00BB5F13">
        <w:rPr>
          <w:rStyle w:val="tlid-translation"/>
          <w:lang w:val="en-GB"/>
        </w:rPr>
        <w:t xml:space="preserve">Minimum spacing between pendulum elements and neighbouring structures should be greater than 45 cm. </w:t>
      </w:r>
    </w:p>
    <w:p w:rsidR="00BE0AC0" w:rsidRPr="00BB5F13" w:rsidRDefault="00BE0AC0" w:rsidP="00BE0AC0">
      <w:pPr>
        <w:ind w:left="360"/>
        <w:jc w:val="both"/>
        <w:rPr>
          <w:u w:val="single"/>
          <w:lang w:val="en-GB"/>
        </w:rPr>
      </w:pPr>
    </w:p>
    <w:p w:rsidR="00BE0AC0" w:rsidRPr="00BB5F13" w:rsidRDefault="00BE0AC0" w:rsidP="00BE0AC0">
      <w:pPr>
        <w:ind w:left="360"/>
        <w:jc w:val="both"/>
        <w:rPr>
          <w:b/>
          <w:u w:val="single"/>
          <w:lang w:val="en-GB"/>
        </w:rPr>
      </w:pPr>
      <w:r w:rsidRPr="00BB5F13">
        <w:rPr>
          <w:b/>
          <w:u w:val="single"/>
          <w:lang w:val="en-GB"/>
        </w:rPr>
        <w:t>How to check if the swing is installed correctly?</w:t>
      </w:r>
    </w:p>
    <w:p w:rsidR="00BE0AC0" w:rsidRPr="00BB5F13" w:rsidRDefault="00BE0AC0" w:rsidP="00BE0AC0">
      <w:pPr>
        <w:jc w:val="both"/>
        <w:rPr>
          <w:lang w:val="en-GB"/>
        </w:rPr>
      </w:pPr>
      <w:r w:rsidRPr="00BB5F13">
        <w:rPr>
          <w:lang w:val="en-GB"/>
        </w:rPr>
        <w:t>Check if all fastenings are installed correctly. Next, two adult persons of total weight ca. 1</w:t>
      </w:r>
      <w:r w:rsidR="00AC4562">
        <w:rPr>
          <w:lang w:val="en-GB"/>
        </w:rPr>
        <w:t>5</w:t>
      </w:r>
      <w:r w:rsidRPr="00BB5F13">
        <w:rPr>
          <w:lang w:val="en-GB"/>
        </w:rPr>
        <w:t xml:space="preserve">0 kg should sit on the swing and pull it down (Caution: make sure that they are in a safe position in case the swing falls down). Next, gradually check using their weight if no cracks or breakages appear. If the test has been performed correctly and none of the above-mentioned threats appeared, the swing is ready for use. </w:t>
      </w:r>
    </w:p>
    <w:p w:rsidR="00BE0AC0" w:rsidRPr="00BB5F13" w:rsidRDefault="00BE0AC0" w:rsidP="00BE0AC0">
      <w:pPr>
        <w:jc w:val="both"/>
        <w:rPr>
          <w:lang w:val="en-US"/>
        </w:rPr>
      </w:pPr>
    </w:p>
    <w:p w:rsidR="00BE0AC0" w:rsidRPr="00BB5F13" w:rsidRDefault="00BE0AC0" w:rsidP="00BE0AC0">
      <w:pPr>
        <w:jc w:val="both"/>
        <w:rPr>
          <w:lang w:val="en-US"/>
        </w:rPr>
      </w:pPr>
    </w:p>
    <w:p w:rsidR="00BE0AC0" w:rsidRPr="00BB5F13" w:rsidRDefault="00BE0AC0" w:rsidP="00BE0AC0">
      <w:pPr>
        <w:jc w:val="both"/>
        <w:rPr>
          <w:lang w:val="en-US"/>
        </w:rPr>
      </w:pPr>
    </w:p>
    <w:p w:rsidR="00BE0AC0" w:rsidRPr="00BB5F13" w:rsidRDefault="00BE0AC0" w:rsidP="00BE0AC0">
      <w:pPr>
        <w:jc w:val="both"/>
        <w:rPr>
          <w:lang w:val="en-US"/>
        </w:rPr>
      </w:pPr>
    </w:p>
    <w:p w:rsidR="00BE0AC0" w:rsidRPr="00BB5F13" w:rsidRDefault="00BE0AC0" w:rsidP="00BE0AC0">
      <w:pPr>
        <w:jc w:val="both"/>
        <w:rPr>
          <w:lang w:val="en-US"/>
        </w:rPr>
      </w:pPr>
    </w:p>
    <w:p w:rsidR="00BE0AC0" w:rsidRPr="00BB5F13" w:rsidRDefault="00BE0AC0" w:rsidP="00BE0AC0">
      <w:pPr>
        <w:jc w:val="both"/>
        <w:rPr>
          <w:lang w:val="en-US"/>
        </w:rPr>
      </w:pPr>
    </w:p>
    <w:p w:rsidR="00BE0AC0" w:rsidRPr="00370C1D" w:rsidRDefault="00BE0AC0" w:rsidP="00BE0AC0">
      <w:pPr>
        <w:rPr>
          <w:b/>
          <w:sz w:val="36"/>
          <w:szCs w:val="36"/>
          <w:lang w:val="en-US"/>
        </w:rPr>
      </w:pPr>
      <w:r w:rsidRPr="00BB5F13">
        <w:rPr>
          <w:rFonts w:cstheme="minorHAnsi"/>
          <w:b/>
          <w:noProof/>
          <w:lang w:eastAsia="pl-PL"/>
        </w:rPr>
        <w:drawing>
          <wp:anchor distT="0" distB="0" distL="114300" distR="114300" simplePos="0" relativeHeight="251699200" behindDoc="1" locked="0" layoutInCell="1" allowOverlap="1" wp14:anchorId="3D2DBD20" wp14:editId="1EBD3870">
            <wp:simplePos x="0" y="0"/>
            <wp:positionH relativeFrom="margin">
              <wp:posOffset>-361950</wp:posOffset>
            </wp:positionH>
            <wp:positionV relativeFrom="margin">
              <wp:posOffset>-28575</wp:posOffset>
            </wp:positionV>
            <wp:extent cx="5753100" cy="276225"/>
            <wp:effectExtent l="0" t="0" r="0" b="9525"/>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370C1D">
        <w:rPr>
          <w:rFonts w:cstheme="minorHAnsi"/>
          <w:b/>
          <w:noProof/>
          <w:lang w:val="en-US"/>
        </w:rPr>
        <w:t xml:space="preserve">Installation </w:t>
      </w: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r w:rsidRPr="00370C1D">
        <w:rPr>
          <w:b/>
          <w:sz w:val="36"/>
          <w:szCs w:val="36"/>
          <w:lang w:val="en-US"/>
        </w:rPr>
        <w:t>NC5001, NC5002, NC5003</w:t>
      </w:r>
    </w:p>
    <w:p w:rsidR="00BE0AC0" w:rsidRPr="00370C1D" w:rsidRDefault="00BE0AC0" w:rsidP="00BE0AC0">
      <w:pPr>
        <w:rPr>
          <w:lang w:val="en-US"/>
        </w:rPr>
      </w:pPr>
    </w:p>
    <w:p w:rsidR="00BE0AC0" w:rsidRPr="00370C1D" w:rsidRDefault="00BE0AC0" w:rsidP="00BE0AC0">
      <w:pPr>
        <w:rPr>
          <w:lang w:val="en-US"/>
        </w:rPr>
      </w:pPr>
      <w:r w:rsidRPr="00BB5F13">
        <w:rPr>
          <w:noProof/>
          <w:lang w:eastAsia="pl-PL"/>
        </w:rPr>
        <w:drawing>
          <wp:anchor distT="0" distB="0" distL="114300" distR="114300" simplePos="0" relativeHeight="251697152" behindDoc="1" locked="0" layoutInCell="1" allowOverlap="1" wp14:anchorId="5C2AE2EC" wp14:editId="74506773">
            <wp:simplePos x="0" y="0"/>
            <wp:positionH relativeFrom="page">
              <wp:align>right</wp:align>
            </wp:positionH>
            <wp:positionV relativeFrom="paragraph">
              <wp:posOffset>195580</wp:posOffset>
            </wp:positionV>
            <wp:extent cx="7497000" cy="6590906"/>
            <wp:effectExtent l="0" t="0" r="8890" b="635"/>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7000" cy="65909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0AC0" w:rsidRPr="00370C1D" w:rsidRDefault="00BE0AC0" w:rsidP="00BE0AC0">
      <w:pPr>
        <w:rPr>
          <w:lang w:val="en-US"/>
        </w:rPr>
      </w:pPr>
    </w:p>
    <w:p w:rsidR="00BE0AC0" w:rsidRPr="00370C1D" w:rsidRDefault="00BE0AC0" w:rsidP="00BE0AC0">
      <w:pPr>
        <w:rPr>
          <w:lang w:val="en-US"/>
        </w:rPr>
      </w:pPr>
    </w:p>
    <w:p w:rsidR="00BE0AC0" w:rsidRPr="00370C1D" w:rsidRDefault="00BE0AC0" w:rsidP="00BE0AC0">
      <w:pPr>
        <w:rPr>
          <w:lang w:val="en-US"/>
        </w:rPr>
      </w:pPr>
    </w:p>
    <w:p w:rsidR="00BE0AC0" w:rsidRPr="00370C1D" w:rsidRDefault="00BE0AC0" w:rsidP="00BE0AC0">
      <w:pPr>
        <w:rPr>
          <w:lang w:val="en-US"/>
        </w:rPr>
      </w:pPr>
    </w:p>
    <w:p w:rsidR="00BE0AC0" w:rsidRPr="00370C1D" w:rsidRDefault="00BE0AC0" w:rsidP="00BE0AC0">
      <w:pPr>
        <w:rPr>
          <w:lang w:val="en-US"/>
        </w:rPr>
      </w:pPr>
    </w:p>
    <w:p w:rsidR="00BE0AC0" w:rsidRPr="00370C1D" w:rsidRDefault="00BE0AC0" w:rsidP="00BE0AC0">
      <w:pPr>
        <w:rPr>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rPr>
          <w:b/>
          <w:lang w:val="en-US"/>
        </w:rPr>
      </w:pPr>
    </w:p>
    <w:p w:rsidR="00BE0AC0" w:rsidRPr="00370C1D" w:rsidRDefault="00BE0AC0" w:rsidP="00BE0AC0">
      <w:pPr>
        <w:jc w:val="center"/>
        <w:rPr>
          <w:b/>
          <w:sz w:val="36"/>
          <w:szCs w:val="36"/>
          <w:lang w:val="en-US"/>
        </w:rPr>
      </w:pPr>
      <w:r w:rsidRPr="00BB5F13">
        <w:rPr>
          <w:b/>
          <w:noProof/>
          <w:sz w:val="36"/>
          <w:szCs w:val="36"/>
          <w:lang w:eastAsia="pl-PL"/>
        </w:rPr>
        <w:drawing>
          <wp:anchor distT="0" distB="0" distL="114300" distR="114300" simplePos="0" relativeHeight="251698176" behindDoc="1" locked="0" layoutInCell="1" allowOverlap="1" wp14:anchorId="4B9DA050" wp14:editId="791BE883">
            <wp:simplePos x="0" y="0"/>
            <wp:positionH relativeFrom="page">
              <wp:align>right</wp:align>
            </wp:positionH>
            <wp:positionV relativeFrom="margin">
              <wp:align>center</wp:align>
            </wp:positionV>
            <wp:extent cx="7461235" cy="7943003"/>
            <wp:effectExtent l="0" t="0" r="6985" b="127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1235" cy="7943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C1D">
        <w:rPr>
          <w:b/>
          <w:sz w:val="36"/>
          <w:szCs w:val="36"/>
          <w:lang w:val="en-US"/>
        </w:rPr>
        <w:t>NC5004</w:t>
      </w: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370C1D" w:rsidRDefault="00BE0AC0" w:rsidP="00BE0AC0">
      <w:pPr>
        <w:jc w:val="center"/>
        <w:rPr>
          <w:b/>
          <w:sz w:val="36"/>
          <w:szCs w:val="36"/>
          <w:lang w:val="en-US"/>
        </w:rPr>
      </w:pPr>
    </w:p>
    <w:p w:rsidR="00BE0AC0" w:rsidRPr="00BB5F13" w:rsidRDefault="00BE0AC0" w:rsidP="00BE0AC0">
      <w:pPr>
        <w:jc w:val="both"/>
        <w:rPr>
          <w:lang w:val="en-US"/>
        </w:rPr>
      </w:pPr>
    </w:p>
    <w:p w:rsidR="00BE0AC0" w:rsidRPr="00BB5F13" w:rsidRDefault="00BE0AC0" w:rsidP="00BE0AC0">
      <w:pPr>
        <w:ind w:left="360"/>
        <w:jc w:val="both"/>
        <w:rPr>
          <w:b/>
          <w:lang w:val="en-US"/>
        </w:rPr>
      </w:pPr>
    </w:p>
    <w:p w:rsidR="00BE0AC0" w:rsidRPr="00BB5F13" w:rsidRDefault="00BE0AC0" w:rsidP="00BE0AC0">
      <w:pPr>
        <w:ind w:left="360"/>
        <w:jc w:val="both"/>
        <w:rPr>
          <w:b/>
          <w:lang w:val="en-US"/>
        </w:rPr>
      </w:pPr>
    </w:p>
    <w:p w:rsidR="00BE0AC0" w:rsidRPr="00BB5F13" w:rsidRDefault="00BE0AC0" w:rsidP="00BE0AC0">
      <w:pPr>
        <w:ind w:left="360"/>
        <w:jc w:val="both"/>
        <w:rPr>
          <w:b/>
          <w:lang w:val="en-US"/>
        </w:rPr>
      </w:pPr>
      <w:r w:rsidRPr="00BB5F13">
        <w:rPr>
          <w:rFonts w:cstheme="minorHAnsi"/>
          <w:b/>
          <w:noProof/>
          <w:lang w:eastAsia="pl-PL"/>
        </w:rPr>
        <w:drawing>
          <wp:anchor distT="0" distB="0" distL="114300" distR="114300" simplePos="0" relativeHeight="251701248" behindDoc="1" locked="0" layoutInCell="1" allowOverlap="1" wp14:anchorId="169B8864" wp14:editId="67CC1EEC">
            <wp:simplePos x="0" y="0"/>
            <wp:positionH relativeFrom="margin">
              <wp:posOffset>-28575</wp:posOffset>
            </wp:positionH>
            <wp:positionV relativeFrom="margin">
              <wp:posOffset>-28575</wp:posOffset>
            </wp:positionV>
            <wp:extent cx="5753100" cy="276225"/>
            <wp:effectExtent l="0" t="0" r="0" b="9525"/>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BB5F13">
        <w:rPr>
          <w:b/>
          <w:lang w:val="en-US"/>
        </w:rPr>
        <w:t xml:space="preserve">     Maintenance </w:t>
      </w:r>
    </w:p>
    <w:p w:rsidR="00BE0AC0" w:rsidRPr="00BB5F13" w:rsidRDefault="00BE0AC0" w:rsidP="00BE0AC0">
      <w:pPr>
        <w:ind w:left="360"/>
        <w:jc w:val="both"/>
        <w:rPr>
          <w:b/>
          <w:lang w:val="en-US"/>
        </w:rPr>
      </w:pPr>
    </w:p>
    <w:p w:rsidR="00BE0AC0" w:rsidRPr="00BB5F13" w:rsidRDefault="00BE0AC0" w:rsidP="00BE0AC0">
      <w:pPr>
        <w:jc w:val="both"/>
        <w:rPr>
          <w:lang w:val="en-US"/>
        </w:rPr>
      </w:pPr>
      <w:r w:rsidRPr="00BB5F13">
        <w:rPr>
          <w:lang w:val="en-GB"/>
        </w:rPr>
        <w:t xml:space="preserve">Before each use, make sure that all fastenings are properly tightened and that individual elements of the swing (e.g. bolts, moveable elements of the swing, ropes, etc.) are in good condition. If there are any damages to individual elements or visible signs of wear and tear, such elements should be replaced immediately to ensure maximum safety. Check if metal elements of the swing are not covered with rust. If any elements are covered with rust, they should be preserved with the use of agents available on the market. All metal elements should be lubricated regularly. </w:t>
      </w:r>
    </w:p>
    <w:p w:rsidR="00BE0AC0" w:rsidRPr="00BB5F13" w:rsidRDefault="00BE0AC0" w:rsidP="00BE0AC0">
      <w:pPr>
        <w:jc w:val="both"/>
        <w:rPr>
          <w:u w:val="single"/>
          <w:lang w:val="en-US"/>
        </w:rPr>
      </w:pPr>
      <w:r w:rsidRPr="00BB5F13">
        <w:rPr>
          <w:u w:val="single"/>
          <w:lang w:val="en-GB"/>
        </w:rPr>
        <w:t>Twice a month during the season:</w:t>
      </w:r>
    </w:p>
    <w:p w:rsidR="00BE0AC0" w:rsidRPr="00BB5F13" w:rsidRDefault="00BE0AC0" w:rsidP="00BE0AC0">
      <w:pPr>
        <w:jc w:val="both"/>
        <w:rPr>
          <w:lang w:val="en-US"/>
        </w:rPr>
      </w:pPr>
      <w:r w:rsidRPr="00BB5F13">
        <w:rPr>
          <w:lang w:val="en-GB"/>
        </w:rPr>
        <w:t>Check if all the fastenings are correctly tightened and if elements covering bolts, frame, corners are in good condition. If there are any damages or visible signs of wear and tear on individual elements, such elements should be replaced immediately.</w:t>
      </w:r>
    </w:p>
    <w:p w:rsidR="00BE0AC0" w:rsidRPr="00BB5F13" w:rsidRDefault="00BE0AC0" w:rsidP="00BE0AC0">
      <w:pPr>
        <w:jc w:val="both"/>
        <w:rPr>
          <w:u w:val="single"/>
          <w:lang w:val="en-US"/>
        </w:rPr>
      </w:pPr>
      <w:r w:rsidRPr="00BB5F13">
        <w:rPr>
          <w:u w:val="single"/>
          <w:lang w:val="en-GB"/>
        </w:rPr>
        <w:t>Once a month during the season:</w:t>
      </w:r>
    </w:p>
    <w:p w:rsidR="00BE0AC0" w:rsidRPr="00BB5F13" w:rsidRDefault="00BE0AC0" w:rsidP="00BE0AC0">
      <w:pPr>
        <w:jc w:val="both"/>
        <w:rPr>
          <w:lang w:val="en-US"/>
        </w:rPr>
      </w:pPr>
      <w:r w:rsidRPr="00BB5F13">
        <w:rPr>
          <w:lang w:val="en-GB"/>
        </w:rPr>
        <w:t xml:space="preserve">Check if all moveable elements of the swing such as ropes, wires have not worn out. If there are any damages or visible signs of wear and tear on individual elements, such elements should be replaced immediately. </w:t>
      </w:r>
    </w:p>
    <w:p w:rsidR="00BE0AC0" w:rsidRPr="00BB5F13" w:rsidRDefault="00BE0AC0" w:rsidP="00BE0AC0">
      <w:pPr>
        <w:jc w:val="both"/>
        <w:rPr>
          <w:lang w:val="en-US"/>
        </w:rPr>
      </w:pPr>
      <w:r w:rsidRPr="00BB5F13">
        <w:rPr>
          <w:lang w:val="en-GB"/>
        </w:rPr>
        <w:t xml:space="preserve">When the season ends, if the external temperature drops below 0 degrees Celsius, the swing should be dismounted and stored on a flat surface in a clean and dry place. </w:t>
      </w:r>
    </w:p>
    <w:p w:rsidR="00BE0AC0" w:rsidRPr="00BB5F13" w:rsidRDefault="00BE0AC0" w:rsidP="00BE0AC0">
      <w:pPr>
        <w:ind w:left="360"/>
        <w:jc w:val="both"/>
        <w:rPr>
          <w:b/>
          <w:lang w:val="en-US"/>
        </w:rPr>
      </w:pPr>
    </w:p>
    <w:p w:rsidR="00BE0AC0" w:rsidRPr="00BB5F13" w:rsidRDefault="00BE0AC0" w:rsidP="00BE0AC0">
      <w:pPr>
        <w:ind w:left="360"/>
        <w:jc w:val="both"/>
        <w:rPr>
          <w:b/>
          <w:lang w:val="en-US"/>
        </w:rPr>
      </w:pPr>
    </w:p>
    <w:p w:rsidR="00BE0AC0" w:rsidRPr="00BB5F13" w:rsidRDefault="00BE0AC0" w:rsidP="00BE0AC0">
      <w:pPr>
        <w:ind w:left="360"/>
        <w:jc w:val="both"/>
        <w:rPr>
          <w:b/>
          <w:lang w:val="en-US"/>
        </w:rPr>
      </w:pPr>
    </w:p>
    <w:p w:rsidR="00BE0AC0" w:rsidRPr="00370C1D" w:rsidRDefault="00BE0AC0" w:rsidP="002B56A4">
      <w:pPr>
        <w:rPr>
          <w:b/>
          <w:lang w:val="en-US"/>
        </w:rPr>
      </w:pPr>
    </w:p>
    <w:p w:rsidR="00BE0AC0" w:rsidRPr="00370C1D" w:rsidRDefault="00BE0AC0" w:rsidP="002B56A4">
      <w:pPr>
        <w:rPr>
          <w:b/>
          <w:lang w:val="en-US"/>
        </w:rPr>
      </w:pPr>
    </w:p>
    <w:p w:rsidR="00BE0AC0" w:rsidRPr="00370C1D" w:rsidRDefault="00BE0AC0" w:rsidP="002B56A4">
      <w:pPr>
        <w:rPr>
          <w:b/>
          <w:lang w:val="en-US"/>
        </w:rPr>
      </w:pPr>
    </w:p>
    <w:p w:rsidR="00BE0AC0" w:rsidRPr="00370C1D" w:rsidRDefault="00BE0AC0" w:rsidP="002B56A4">
      <w:pPr>
        <w:rPr>
          <w:b/>
          <w:lang w:val="en-US"/>
        </w:rPr>
      </w:pPr>
    </w:p>
    <w:p w:rsidR="00BE0AC0" w:rsidRPr="00370C1D" w:rsidRDefault="00BE0AC0" w:rsidP="002B56A4">
      <w:pPr>
        <w:rPr>
          <w:b/>
          <w:lang w:val="en-US"/>
        </w:rPr>
      </w:pPr>
    </w:p>
    <w:p w:rsidR="00BE0AC0" w:rsidRPr="00370C1D" w:rsidRDefault="00BE0AC0" w:rsidP="002B56A4">
      <w:pPr>
        <w:rPr>
          <w:b/>
          <w:lang w:val="en-US"/>
        </w:rPr>
      </w:pPr>
    </w:p>
    <w:p w:rsidR="00BE0AC0" w:rsidRPr="00370C1D" w:rsidRDefault="00C52AF9" w:rsidP="002B56A4">
      <w:pPr>
        <w:rPr>
          <w:b/>
          <w:lang w:val="en-US"/>
        </w:rPr>
      </w:pPr>
      <w:r>
        <w:rPr>
          <w:noProof/>
          <w:lang w:eastAsia="pl-PL"/>
        </w:rPr>
        <mc:AlternateContent>
          <mc:Choice Requires="wps">
            <w:drawing>
              <wp:anchor distT="0" distB="0" distL="114300" distR="114300" simplePos="0" relativeHeight="251773952" behindDoc="0" locked="0" layoutInCell="1" allowOverlap="1">
                <wp:simplePos x="0" y="0"/>
                <wp:positionH relativeFrom="column">
                  <wp:posOffset>5491480</wp:posOffset>
                </wp:positionH>
                <wp:positionV relativeFrom="paragraph">
                  <wp:posOffset>1043305</wp:posOffset>
                </wp:positionV>
                <wp:extent cx="1114425" cy="361950"/>
                <wp:effectExtent l="0" t="0" r="28575" b="19050"/>
                <wp:wrapNone/>
                <wp:docPr id="31" name="Pole tekstowe 31"/>
                <wp:cNvGraphicFramePr/>
                <a:graphic xmlns:a="http://schemas.openxmlformats.org/drawingml/2006/main">
                  <a:graphicData uri="http://schemas.microsoft.com/office/word/2010/wordprocessingShape">
                    <wps:wsp>
                      <wps:cNvSpPr txBox="1"/>
                      <wps:spPr>
                        <a:xfrm>
                          <a:off x="0" y="0"/>
                          <a:ext cx="1114425" cy="361950"/>
                        </a:xfrm>
                        <a:prstGeom prst="rect">
                          <a:avLst/>
                        </a:prstGeom>
                        <a:solidFill>
                          <a:schemeClr val="lt1"/>
                        </a:solidFill>
                        <a:ln w="6350">
                          <a:solidFill>
                            <a:schemeClr val="bg1"/>
                          </a:solidFill>
                        </a:ln>
                      </wps:spPr>
                      <wps:txbx>
                        <w:txbxContent>
                          <w:p w:rsidR="004D2C29" w:rsidRPr="00C52AF9" w:rsidRDefault="004D2C29">
                            <w:pPr>
                              <w:rPr>
                                <w:sz w:val="28"/>
                                <w:szCs w:val="28"/>
                              </w:rPr>
                            </w:pPr>
                            <w:r w:rsidRPr="00C52AF9">
                              <w:rPr>
                                <w:rFonts w:eastAsia="Times New Roman"/>
                                <w:b/>
                                <w:bCs/>
                                <w:sz w:val="28"/>
                                <w:szCs w:val="28"/>
                              </w:rPr>
                              <w:t>EN1176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31" o:spid="_x0000_s1027" type="#_x0000_t202" style="position:absolute;margin-left:432.4pt;margin-top:82.15pt;width:87.75pt;height:28.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" fillcolor="white [3201]" strokecolor="white [3212]" strokeweight=".5pt">
                <v:textbox>
                  <w:txbxContent>
                    <w:p w:rsidR="004D2C29" w:rsidRPr="00C52AF9" w:rsidRDefault="004D2C29">
                      <w:pPr>
                        <w:rPr>
                          <w:sz w:val="28"/>
                          <w:szCs w:val="28"/>
                        </w:rPr>
                      </w:pPr>
                      <w:r w:rsidRPr="00C52AF9">
                        <w:rPr>
                          <w:rFonts w:eastAsia="Times New Roman"/>
                          <w:b/>
                          <w:bCs/>
                          <w:sz w:val="28"/>
                          <w:szCs w:val="28"/>
                        </w:rPr>
                        <w:t>EN1176</w:t>
                      </w:r>
                    </w:p>
                  </w:txbxContent>
                </v:textbox>
              </v:shape>
            </w:pict>
          </mc:Fallback>
        </mc:AlternateContent>
      </w:r>
      <w:r w:rsidR="00BE0AC0" w:rsidRPr="00BB5F13">
        <w:rPr>
          <w:noProof/>
          <w:lang w:eastAsia="pl-PL"/>
        </w:rPr>
        <w:drawing>
          <wp:anchor distT="0" distB="0" distL="114300" distR="114300" simplePos="0" relativeHeight="251703296" behindDoc="0" locked="0" layoutInCell="1" allowOverlap="1" wp14:anchorId="48A9C7BF" wp14:editId="3460D310">
            <wp:simplePos x="0" y="0"/>
            <wp:positionH relativeFrom="margin">
              <wp:align>center</wp:align>
            </wp:positionH>
            <wp:positionV relativeFrom="margin">
              <wp:posOffset>7049135</wp:posOffset>
            </wp:positionV>
            <wp:extent cx="7203440" cy="1714500"/>
            <wp:effectExtent l="0" t="0" r="0" b="0"/>
            <wp:wrapSquare wrapText="bothSides"/>
            <wp:docPr id="1823" name="Obraz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344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0AC0" w:rsidRPr="00BB5F13" w:rsidRDefault="00BE0AC0" w:rsidP="00BE0AC0">
      <w:pPr>
        <w:jc w:val="center"/>
        <w:rPr>
          <w:b/>
          <w:lang w:val="cs-CZ"/>
        </w:rPr>
      </w:pPr>
      <w:r w:rsidRPr="00BB5F13">
        <w:rPr>
          <w:b/>
          <w:noProof/>
          <w:lang w:eastAsia="pl-PL"/>
        </w:rPr>
        <w:drawing>
          <wp:anchor distT="0" distB="0" distL="114300" distR="114300" simplePos="0" relativeHeight="251705344" behindDoc="1" locked="0" layoutInCell="1" allowOverlap="1" wp14:anchorId="4CFC09C9" wp14:editId="7C104C3E">
            <wp:simplePos x="0" y="0"/>
            <wp:positionH relativeFrom="margin">
              <wp:align>right</wp:align>
            </wp:positionH>
            <wp:positionV relativeFrom="margin">
              <wp:posOffset>-19050</wp:posOffset>
            </wp:positionV>
            <wp:extent cx="5760720" cy="219075"/>
            <wp:effectExtent l="0" t="0" r="0" b="9525"/>
            <wp:wrapNone/>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19075"/>
                    </a:xfrm>
                    <a:prstGeom prst="rect">
                      <a:avLst/>
                    </a:prstGeom>
                    <a:noFill/>
                    <a:ln>
                      <a:noFill/>
                    </a:ln>
                  </pic:spPr>
                </pic:pic>
              </a:graphicData>
            </a:graphic>
          </wp:anchor>
        </w:drawing>
      </w:r>
      <w:r w:rsidRPr="00BB5F13">
        <w:rPr>
          <w:b/>
          <w:lang w:val="cs-CZ"/>
        </w:rPr>
        <w:t>Před použitím se seznamte s návodem níže a uschovejte si jej do budoucna.</w:t>
      </w:r>
    </w:p>
    <w:p w:rsidR="00BE0AC0" w:rsidRPr="00BB5F13" w:rsidRDefault="00BE0AC0" w:rsidP="00BE0AC0">
      <w:pPr>
        <w:jc w:val="center"/>
        <w:rPr>
          <w:lang w:val="cs-CZ"/>
        </w:rPr>
      </w:pPr>
      <w:r w:rsidRPr="00BB5F13">
        <w:rPr>
          <w:lang w:val="cs-CZ"/>
        </w:rPr>
        <w:t>Věk: 5+</w:t>
      </w:r>
    </w:p>
    <w:p w:rsidR="00BE0AC0" w:rsidRPr="00BB5F13" w:rsidRDefault="00BE0AC0" w:rsidP="00BE0AC0">
      <w:pPr>
        <w:jc w:val="center"/>
        <w:rPr>
          <w:lang w:val="cs-CZ"/>
        </w:rPr>
      </w:pPr>
      <w:r w:rsidRPr="00BB5F13">
        <w:rPr>
          <w:lang w:val="cs-CZ"/>
        </w:rPr>
        <w:t>Max. zatížení: 1</w:t>
      </w:r>
      <w:r w:rsidR="00AC4562">
        <w:rPr>
          <w:lang w:val="cs-CZ"/>
        </w:rPr>
        <w:t>5</w:t>
      </w:r>
      <w:r w:rsidRPr="00BB5F13">
        <w:rPr>
          <w:lang w:val="cs-CZ"/>
        </w:rPr>
        <w:t>0 kg</w:t>
      </w:r>
    </w:p>
    <w:p w:rsidR="00BE0AC0" w:rsidRPr="00BB5F13" w:rsidRDefault="00BE0AC0" w:rsidP="00BE0AC0">
      <w:pPr>
        <w:jc w:val="center"/>
        <w:rPr>
          <w:lang w:val="cs-CZ"/>
        </w:rPr>
      </w:pPr>
      <w:r w:rsidRPr="00BB5F13">
        <w:rPr>
          <w:lang w:val="cs-CZ"/>
        </w:rPr>
        <w:t>Jen k venkovnímu použití</w:t>
      </w:r>
    </w:p>
    <w:p w:rsidR="00BE0AC0" w:rsidRPr="00BB5F13" w:rsidRDefault="00BE0AC0" w:rsidP="00BE0AC0">
      <w:pPr>
        <w:jc w:val="center"/>
        <w:rPr>
          <w:lang w:val="cs-CZ"/>
        </w:rPr>
      </w:pPr>
      <w:r w:rsidRPr="00BB5F13">
        <w:rPr>
          <w:lang w:val="cs-CZ"/>
        </w:rPr>
        <w:t>Jen k domácímu použití</w:t>
      </w:r>
    </w:p>
    <w:p w:rsidR="00BE0AC0" w:rsidRPr="00BB5F13" w:rsidRDefault="00BE0AC0" w:rsidP="00BE0AC0">
      <w:pPr>
        <w:rPr>
          <w:lang w:val="cs-CZ"/>
        </w:rPr>
      </w:pPr>
      <w:r w:rsidRPr="00BB5F13">
        <w:rPr>
          <w:noProof/>
          <w:lang w:eastAsia="pl-PL"/>
        </w:rPr>
        <w:drawing>
          <wp:anchor distT="0" distB="0" distL="114300" distR="114300" simplePos="0" relativeHeight="251706368" behindDoc="0" locked="0" layoutInCell="1" allowOverlap="1" wp14:anchorId="7BC67C8B">
            <wp:simplePos x="0" y="0"/>
            <wp:positionH relativeFrom="margin">
              <wp:posOffset>-590550</wp:posOffset>
            </wp:positionH>
            <wp:positionV relativeFrom="margin">
              <wp:posOffset>1703070</wp:posOffset>
            </wp:positionV>
            <wp:extent cx="457200" cy="457200"/>
            <wp:effectExtent l="0" t="0" r="0" b="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BB5F13">
        <w:rPr>
          <w:lang w:val="cs-CZ"/>
        </w:rPr>
        <w:t>Děti by měly houpačku používat pouze pod dohledem dospělé osoby.</w:t>
      </w:r>
    </w:p>
    <w:p w:rsidR="00BE0AC0" w:rsidRPr="00BB5F13" w:rsidRDefault="00BE0AC0" w:rsidP="00BE0AC0">
      <w:pPr>
        <w:rPr>
          <w:lang w:val="cs-CZ"/>
        </w:rPr>
      </w:pPr>
      <w:r w:rsidRPr="00BB5F13">
        <w:rPr>
          <w:lang w:val="cs-CZ"/>
        </w:rPr>
        <w:t>Montáž musí být prováděna dospělou osobou.</w:t>
      </w:r>
    </w:p>
    <w:p w:rsidR="00BE0AC0" w:rsidRPr="00BB5F13" w:rsidRDefault="00BE0AC0" w:rsidP="00BE0AC0">
      <w:pPr>
        <w:rPr>
          <w:lang w:val="cs-CZ"/>
        </w:rPr>
      </w:pPr>
      <w:r w:rsidRPr="00BB5F13">
        <w:rPr>
          <w:lang w:val="cs-CZ"/>
        </w:rPr>
        <w:t>Nepřipevňujte houpačku ke starým nebo nemocným stromům.</w:t>
      </w:r>
    </w:p>
    <w:p w:rsidR="00BE0AC0" w:rsidRPr="00BB5F13" w:rsidRDefault="00BE0AC0" w:rsidP="00BE0AC0">
      <w:pPr>
        <w:rPr>
          <w:lang w:val="cs-CZ"/>
        </w:rPr>
      </w:pPr>
      <w:r w:rsidRPr="00BB5F13">
        <w:rPr>
          <w:lang w:val="cs-CZ"/>
        </w:rPr>
        <w:t>Nepřipevňujte houpačky ke konstrukcím bez stabilního kotevního bodu.</w:t>
      </w:r>
    </w:p>
    <w:p w:rsidR="00BE0AC0" w:rsidRPr="00BB5F13" w:rsidRDefault="00BE0AC0" w:rsidP="00BE0AC0">
      <w:pPr>
        <w:jc w:val="center"/>
        <w:rPr>
          <w:lang w:val="cs-CZ"/>
        </w:rPr>
      </w:pPr>
      <w:r w:rsidRPr="00BB5F13">
        <w:rPr>
          <w:rFonts w:cstheme="minorHAnsi"/>
          <w:b/>
          <w:noProof/>
          <w:lang w:eastAsia="pl-PL"/>
        </w:rPr>
        <w:drawing>
          <wp:anchor distT="0" distB="0" distL="114300" distR="114300" simplePos="0" relativeHeight="251708416" behindDoc="1" locked="0" layoutInCell="1" allowOverlap="1" wp14:anchorId="50DB4943" wp14:editId="07966E5A">
            <wp:simplePos x="0" y="0"/>
            <wp:positionH relativeFrom="margin">
              <wp:posOffset>-104775</wp:posOffset>
            </wp:positionH>
            <wp:positionV relativeFrom="margin">
              <wp:posOffset>2808605</wp:posOffset>
            </wp:positionV>
            <wp:extent cx="5753100" cy="276225"/>
            <wp:effectExtent l="0" t="0" r="0" b="9525"/>
            <wp:wrapNone/>
            <wp:docPr id="1794" name="Obraz 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BE0AC0" w:rsidRPr="00BB5F13" w:rsidRDefault="00BE0AC0" w:rsidP="002B56A4">
      <w:pPr>
        <w:rPr>
          <w:b/>
        </w:rPr>
      </w:pPr>
      <w:r w:rsidRPr="00370C1D">
        <w:rPr>
          <w:b/>
          <w:lang w:val="cs-CZ"/>
        </w:rPr>
        <w:t xml:space="preserve">        </w:t>
      </w:r>
      <w:proofErr w:type="spellStart"/>
      <w:r w:rsidRPr="00BB5F13">
        <w:rPr>
          <w:b/>
        </w:rPr>
        <w:t>Upozornění</w:t>
      </w:r>
      <w:proofErr w:type="spellEnd"/>
    </w:p>
    <w:p w:rsidR="006849AD" w:rsidRPr="00BB5F13" w:rsidRDefault="006849AD" w:rsidP="006849AD">
      <w:pPr>
        <w:pStyle w:val="Akapitzlist"/>
        <w:numPr>
          <w:ilvl w:val="0"/>
          <w:numId w:val="5"/>
        </w:numPr>
        <w:jc w:val="both"/>
        <w:rPr>
          <w:lang w:val="cs-CZ"/>
        </w:rPr>
      </w:pPr>
      <w:r w:rsidRPr="00BB5F13">
        <w:rPr>
          <w:lang w:val="cs-CZ"/>
        </w:rPr>
        <w:t xml:space="preserve">Pokud se chcete vyhnout úrazům, pak by děti měly houpačku začít používat teprve po řádné montáži. </w:t>
      </w:r>
    </w:p>
    <w:p w:rsidR="006849AD" w:rsidRPr="00BB5F13" w:rsidRDefault="006849AD" w:rsidP="006849AD">
      <w:pPr>
        <w:pStyle w:val="Akapitzlist"/>
        <w:numPr>
          <w:ilvl w:val="0"/>
          <w:numId w:val="5"/>
        </w:numPr>
        <w:jc w:val="both"/>
        <w:rPr>
          <w:lang w:val="cs-CZ"/>
        </w:rPr>
      </w:pPr>
      <w:r w:rsidRPr="00BB5F13">
        <w:rPr>
          <w:lang w:val="cs-CZ"/>
        </w:rPr>
        <w:t xml:space="preserve">V případě připevnění houpačky nad tvrdý povrch jakým je např. beton, chodník, asfalt, trávník nebo jakýkoli jiný tvrdý povrch, je potřeba ji zabezpečit, protože v důsledku pádu může dojít těžkému zranění nebo trvalému poškození zdraví. </w:t>
      </w:r>
    </w:p>
    <w:p w:rsidR="006849AD" w:rsidRPr="00BB5F13" w:rsidRDefault="006849AD" w:rsidP="006849AD">
      <w:pPr>
        <w:pStyle w:val="Akapitzlist"/>
        <w:numPr>
          <w:ilvl w:val="0"/>
          <w:numId w:val="5"/>
        </w:numPr>
        <w:jc w:val="both"/>
        <w:rPr>
          <w:lang w:val="cs-CZ"/>
        </w:rPr>
      </w:pPr>
      <w:r w:rsidRPr="00BB5F13">
        <w:rPr>
          <w:lang w:val="cs-CZ"/>
        </w:rPr>
        <w:t xml:space="preserve">Produkt používejte v souladu s jeho určením. </w:t>
      </w:r>
    </w:p>
    <w:p w:rsidR="006849AD" w:rsidRPr="00BB5F13" w:rsidRDefault="006849AD" w:rsidP="006849AD">
      <w:pPr>
        <w:pStyle w:val="Akapitzlist"/>
        <w:numPr>
          <w:ilvl w:val="0"/>
          <w:numId w:val="5"/>
        </w:numPr>
        <w:jc w:val="both"/>
        <w:rPr>
          <w:lang w:val="cs-CZ"/>
        </w:rPr>
      </w:pPr>
      <w:r w:rsidRPr="00BB5F13">
        <w:rPr>
          <w:lang w:val="cs-CZ"/>
        </w:rPr>
        <w:t xml:space="preserve">Produkt obsahuje malé části – držte jej mimo dosah dětí. </w:t>
      </w:r>
    </w:p>
    <w:p w:rsidR="006849AD" w:rsidRPr="00BB5F13" w:rsidRDefault="006849AD" w:rsidP="006849AD">
      <w:pPr>
        <w:pStyle w:val="Akapitzlist"/>
        <w:numPr>
          <w:ilvl w:val="0"/>
          <w:numId w:val="5"/>
        </w:numPr>
        <w:jc w:val="both"/>
        <w:rPr>
          <w:lang w:val="cs-CZ"/>
        </w:rPr>
      </w:pPr>
      <w:r w:rsidRPr="00BB5F13">
        <w:rPr>
          <w:lang w:val="cs-CZ"/>
        </w:rPr>
        <w:t xml:space="preserve">Není povoleno procházet pod, nad a kolem zařízení v okamžiku jeho používání. </w:t>
      </w:r>
    </w:p>
    <w:p w:rsidR="006849AD" w:rsidRPr="00BB5F13" w:rsidRDefault="006849AD" w:rsidP="006849AD">
      <w:pPr>
        <w:pStyle w:val="Akapitzlist"/>
        <w:numPr>
          <w:ilvl w:val="0"/>
          <w:numId w:val="5"/>
        </w:numPr>
        <w:jc w:val="both"/>
        <w:rPr>
          <w:lang w:val="cs-CZ"/>
        </w:rPr>
      </w:pPr>
      <w:r w:rsidRPr="00BB5F13">
        <w:rPr>
          <w:lang w:val="cs-CZ"/>
        </w:rPr>
        <w:t xml:space="preserve">Nehoupejte s prázdnou houpačkou. </w:t>
      </w:r>
    </w:p>
    <w:p w:rsidR="006849AD" w:rsidRPr="00BB5F13" w:rsidRDefault="006849AD" w:rsidP="006849AD">
      <w:pPr>
        <w:pStyle w:val="Akapitzlist"/>
        <w:numPr>
          <w:ilvl w:val="0"/>
          <w:numId w:val="5"/>
        </w:numPr>
        <w:jc w:val="both"/>
        <w:rPr>
          <w:lang w:val="cs-CZ"/>
        </w:rPr>
      </w:pPr>
      <w:r w:rsidRPr="00BB5F13">
        <w:rPr>
          <w:lang w:val="cs-CZ"/>
        </w:rPr>
        <w:t xml:space="preserve">V blízkosti připevněné houpačky nenechávejte žádné předměty, pomocí kterých by se dítě mohlo vyšplhat na houpačku. </w:t>
      </w:r>
    </w:p>
    <w:p w:rsidR="006849AD" w:rsidRPr="00BB5F13" w:rsidRDefault="006849AD" w:rsidP="006849AD">
      <w:pPr>
        <w:pStyle w:val="Akapitzlist"/>
        <w:numPr>
          <w:ilvl w:val="0"/>
          <w:numId w:val="5"/>
        </w:numPr>
        <w:jc w:val="both"/>
        <w:rPr>
          <w:rStyle w:val="tlid-translation"/>
          <w:lang w:val="cs-CZ"/>
        </w:rPr>
      </w:pPr>
      <w:r w:rsidRPr="00BB5F13">
        <w:rPr>
          <w:rFonts w:cstheme="minorHAnsi"/>
          <w:b/>
          <w:noProof/>
          <w:lang w:eastAsia="pl-PL"/>
        </w:rPr>
        <w:drawing>
          <wp:anchor distT="0" distB="0" distL="114300" distR="114300" simplePos="0" relativeHeight="251710464" behindDoc="1" locked="0" layoutInCell="1" allowOverlap="1" wp14:anchorId="47912586" wp14:editId="26595721">
            <wp:simplePos x="0" y="0"/>
            <wp:positionH relativeFrom="margin">
              <wp:align>left</wp:align>
            </wp:positionH>
            <wp:positionV relativeFrom="margin">
              <wp:posOffset>5657215</wp:posOffset>
            </wp:positionV>
            <wp:extent cx="5753100" cy="276225"/>
            <wp:effectExtent l="0" t="0" r="0" b="9525"/>
            <wp:wrapNone/>
            <wp:docPr id="1795" name="Obraz 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BB5F13">
        <w:rPr>
          <w:lang w:val="cs-CZ"/>
        </w:rPr>
        <w:t>Neotáčejte lany, ani je nesvazujte nad horním nosným prutem, neboť by mohlo dojít ke snížení pevnosti popruhu</w:t>
      </w:r>
      <w:r w:rsidRPr="00BB5F13">
        <w:rPr>
          <w:rStyle w:val="tlid-translation"/>
          <w:lang w:val="cs-CZ"/>
        </w:rPr>
        <w:t xml:space="preserve">. </w:t>
      </w:r>
    </w:p>
    <w:p w:rsidR="006849AD" w:rsidRPr="00BB5F13" w:rsidRDefault="006849AD" w:rsidP="002B56A4">
      <w:pPr>
        <w:rPr>
          <w:b/>
          <w:lang w:val="cs-CZ"/>
        </w:rPr>
      </w:pPr>
      <w:r w:rsidRPr="00BB5F13">
        <w:rPr>
          <w:b/>
          <w:lang w:val="cs-CZ"/>
        </w:rPr>
        <w:t xml:space="preserve">           Seznam částí</w:t>
      </w:r>
    </w:p>
    <w:p w:rsidR="006849AD" w:rsidRPr="00BB5F13" w:rsidRDefault="006849AD" w:rsidP="006849AD">
      <w:r w:rsidRPr="00BB5F13">
        <w:rPr>
          <w:b/>
        </w:rPr>
        <w:t>NC5001, NC5002, NC5003</w:t>
      </w:r>
    </w:p>
    <w:p w:rsidR="006849AD" w:rsidRDefault="004D2C29" w:rsidP="006849AD">
      <w:pPr>
        <w:rPr>
          <w:b/>
        </w:rPr>
      </w:pPr>
      <w:r>
        <w:rPr>
          <w:rFonts w:ascii="Tahoma" w:hAnsi="Tahoma" w:cs="Tahoma"/>
          <w:noProof/>
          <w:color w:val="000000"/>
          <w:sz w:val="21"/>
          <w:szCs w:val="21"/>
          <w:lang w:eastAsia="pl-PL"/>
        </w:rPr>
        <w:drawing>
          <wp:inline distT="0" distB="0" distL="0" distR="0">
            <wp:extent cx="3286125" cy="1085850"/>
            <wp:effectExtent l="0" t="0" r="9525" b="0"/>
            <wp:docPr id="1796" name="Obraz 1796" descr="cid:__aliyun15451356968704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__aliyun15451356968704224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86125" cy="1085850"/>
                    </a:xfrm>
                    <a:prstGeom prst="rect">
                      <a:avLst/>
                    </a:prstGeom>
                    <a:noFill/>
                    <a:ln>
                      <a:noFill/>
                    </a:ln>
                  </pic:spPr>
                </pic:pic>
              </a:graphicData>
            </a:graphic>
          </wp:inline>
        </w:drawing>
      </w:r>
      <w:r w:rsidR="006849AD" w:rsidRPr="00BB5F13">
        <w:rPr>
          <w:b/>
        </w:rPr>
        <w:t xml:space="preserve"> </w:t>
      </w:r>
    </w:p>
    <w:p w:rsidR="004D2C29" w:rsidRPr="00BB5F13" w:rsidRDefault="004D2C29" w:rsidP="006849AD">
      <w:pPr>
        <w:rPr>
          <w:b/>
        </w:rPr>
      </w:pPr>
      <w:r>
        <w:rPr>
          <w:rFonts w:ascii="Tahoma" w:hAnsi="Tahoma" w:cs="Tahoma"/>
          <w:noProof/>
          <w:color w:val="000000"/>
          <w:sz w:val="21"/>
          <w:szCs w:val="21"/>
          <w:lang w:eastAsia="pl-PL"/>
        </w:rPr>
        <w:drawing>
          <wp:inline distT="0" distB="0" distL="0" distR="0">
            <wp:extent cx="4895850" cy="1143000"/>
            <wp:effectExtent l="0" t="0" r="0" b="0"/>
            <wp:docPr id="28" name="Obraz 28" descr="cid:__aliyun15451356968704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__aliyun15451356968704224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95850" cy="1143000"/>
                    </a:xfrm>
                    <a:prstGeom prst="rect">
                      <a:avLst/>
                    </a:prstGeom>
                    <a:noFill/>
                    <a:ln>
                      <a:noFill/>
                    </a:ln>
                  </pic:spPr>
                </pic:pic>
              </a:graphicData>
            </a:graphic>
          </wp:inline>
        </w:drawing>
      </w:r>
    </w:p>
    <w:p w:rsidR="006849AD" w:rsidRPr="00BB5F13" w:rsidRDefault="006849AD" w:rsidP="006849AD">
      <w:pPr>
        <w:rPr>
          <w:b/>
        </w:rPr>
      </w:pPr>
      <w:r w:rsidRPr="00BB5F13">
        <w:rPr>
          <w:b/>
          <w:noProof/>
          <w:lang w:eastAsia="pl-PL"/>
        </w:rPr>
        <w:drawing>
          <wp:anchor distT="0" distB="0" distL="114300" distR="114300" simplePos="0" relativeHeight="251713536" behindDoc="0" locked="0" layoutInCell="1" allowOverlap="1" wp14:anchorId="25EE944B" wp14:editId="4CBBCECC">
            <wp:simplePos x="0" y="0"/>
            <wp:positionH relativeFrom="margin">
              <wp:posOffset>-481965</wp:posOffset>
            </wp:positionH>
            <wp:positionV relativeFrom="margin">
              <wp:posOffset>452755</wp:posOffset>
            </wp:positionV>
            <wp:extent cx="6873240" cy="876300"/>
            <wp:effectExtent l="0" t="0" r="3810" b="0"/>
            <wp:wrapSquare wrapText="bothSides"/>
            <wp:docPr id="1801" name="Obraz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32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13">
        <w:rPr>
          <w:b/>
        </w:rPr>
        <w:t>NC5004</w:t>
      </w:r>
    </w:p>
    <w:p w:rsidR="006849AD" w:rsidRPr="00BB5F13" w:rsidRDefault="006849AD" w:rsidP="002B56A4">
      <w:pPr>
        <w:rPr>
          <w:b/>
        </w:rPr>
      </w:pPr>
      <w:r w:rsidRPr="00BB5F13">
        <w:rPr>
          <w:rFonts w:cstheme="minorHAnsi"/>
          <w:b/>
          <w:noProof/>
          <w:lang w:eastAsia="pl-PL"/>
        </w:rPr>
        <w:drawing>
          <wp:anchor distT="0" distB="0" distL="114300" distR="114300" simplePos="0" relativeHeight="251715584" behindDoc="1" locked="0" layoutInCell="1" allowOverlap="1" wp14:anchorId="6ED5EE4C" wp14:editId="2023CE80">
            <wp:simplePos x="0" y="0"/>
            <wp:positionH relativeFrom="margin">
              <wp:posOffset>-57150</wp:posOffset>
            </wp:positionH>
            <wp:positionV relativeFrom="margin">
              <wp:posOffset>1576070</wp:posOffset>
            </wp:positionV>
            <wp:extent cx="5753100" cy="276225"/>
            <wp:effectExtent l="0" t="0" r="0" b="9525"/>
            <wp:wrapNone/>
            <wp:docPr id="1802" name="Obraz 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6849AD" w:rsidRPr="00BB5F13" w:rsidRDefault="006849AD" w:rsidP="002B56A4">
      <w:pPr>
        <w:rPr>
          <w:b/>
        </w:rPr>
      </w:pPr>
      <w:r w:rsidRPr="00BB5F13">
        <w:t xml:space="preserve">          </w:t>
      </w:r>
      <w:proofErr w:type="spellStart"/>
      <w:r w:rsidRPr="00BB5F13">
        <w:rPr>
          <w:b/>
        </w:rPr>
        <w:t>Montáž</w:t>
      </w:r>
      <w:proofErr w:type="spellEnd"/>
    </w:p>
    <w:p w:rsidR="006849AD" w:rsidRPr="00BB5F13" w:rsidRDefault="006849AD" w:rsidP="002B56A4">
      <w:pPr>
        <w:rPr>
          <w:b/>
        </w:rPr>
      </w:pPr>
    </w:p>
    <w:p w:rsidR="006849AD" w:rsidRPr="00BB5F13" w:rsidRDefault="006849AD" w:rsidP="006849AD">
      <w:pPr>
        <w:pStyle w:val="Akapitzlist"/>
        <w:numPr>
          <w:ilvl w:val="0"/>
          <w:numId w:val="6"/>
        </w:numPr>
        <w:jc w:val="both"/>
        <w:rPr>
          <w:lang w:val="cs-CZ"/>
        </w:rPr>
      </w:pPr>
      <w:r w:rsidRPr="00BB5F13">
        <w:rPr>
          <w:lang w:val="cs-CZ"/>
        </w:rPr>
        <w:t>Pokud bude houpačka připevněna ke stromu, použijte vruty s hexagonální hlavičkou Ø10 - Ø16. K připevnění houpačky ke stromu vyberte zdravý strom s obvodem min. 97 cm. Abyste měli jistotu, že houpačka připevněná ke stromu unese váhu min. 1</w:t>
      </w:r>
      <w:r w:rsidR="00AC4562">
        <w:rPr>
          <w:lang w:val="cs-CZ"/>
        </w:rPr>
        <w:t>5</w:t>
      </w:r>
      <w:r w:rsidRPr="00BB5F13">
        <w:rPr>
          <w:lang w:val="cs-CZ"/>
        </w:rPr>
        <w:t xml:space="preserve">0 kg, zvolte zdravý a živý strom o průměru větve min. 25 cm. Před použitím zkontrolujte, zda byla montáž provedena správně. </w:t>
      </w:r>
    </w:p>
    <w:p w:rsidR="006849AD" w:rsidRPr="00BB5F13" w:rsidRDefault="006849AD" w:rsidP="006849AD">
      <w:pPr>
        <w:pStyle w:val="Akapitzlist"/>
        <w:numPr>
          <w:ilvl w:val="0"/>
          <w:numId w:val="6"/>
        </w:numPr>
        <w:jc w:val="both"/>
        <w:rPr>
          <w:lang w:val="cs-CZ"/>
        </w:rPr>
      </w:pPr>
      <w:r w:rsidRPr="00BB5F13">
        <w:rPr>
          <w:lang w:val="cs-CZ"/>
        </w:rPr>
        <w:t xml:space="preserve">Pokud bude houpačka připevněna k jiné konstrukci, pak použijte dva háčky připojené k balení. Pro montáž houpačky k volně stojícím konstrukcím vyberte stabilní konstrukci se stálým kotevním bodem, tak aby byla zajištěna max. bezpečnost během používání. </w:t>
      </w:r>
    </w:p>
    <w:p w:rsidR="006849AD" w:rsidRPr="00BB5F13" w:rsidRDefault="006849AD" w:rsidP="006849AD">
      <w:pPr>
        <w:pStyle w:val="Akapitzlist"/>
        <w:numPr>
          <w:ilvl w:val="0"/>
          <w:numId w:val="6"/>
        </w:numPr>
        <w:jc w:val="both"/>
        <w:rPr>
          <w:lang w:val="cs-CZ"/>
        </w:rPr>
      </w:pPr>
      <w:r w:rsidRPr="00BB5F13">
        <w:rPr>
          <w:lang w:val="cs-CZ"/>
        </w:rPr>
        <w:t xml:space="preserve">Výšku houpačky lze upravit pomocí lanek. </w:t>
      </w:r>
    </w:p>
    <w:p w:rsidR="006849AD" w:rsidRPr="00BB5F13" w:rsidRDefault="006849AD" w:rsidP="006849AD">
      <w:pPr>
        <w:pStyle w:val="Akapitzlist"/>
        <w:numPr>
          <w:ilvl w:val="0"/>
          <w:numId w:val="6"/>
        </w:numPr>
        <w:jc w:val="both"/>
        <w:rPr>
          <w:lang w:val="cs-CZ"/>
        </w:rPr>
      </w:pPr>
      <w:r w:rsidRPr="00BB5F13">
        <w:rPr>
          <w:lang w:val="cs-CZ"/>
        </w:rPr>
        <w:t>Před každým použitím zkontrolujte, zda jsou všechna upevnění (ukotvení) dobře připevněné. Opotřebované nebo poškozené části okamžitě vyměňte za nové.</w:t>
      </w:r>
    </w:p>
    <w:p w:rsidR="006849AD" w:rsidRPr="00BB5F13" w:rsidRDefault="006849AD" w:rsidP="006849AD">
      <w:pPr>
        <w:pStyle w:val="Akapitzlist"/>
        <w:numPr>
          <w:ilvl w:val="0"/>
          <w:numId w:val="6"/>
        </w:numPr>
        <w:jc w:val="both"/>
        <w:rPr>
          <w:lang w:val="cs-CZ"/>
        </w:rPr>
      </w:pPr>
      <w:r w:rsidRPr="00BB5F13">
        <w:rPr>
          <w:lang w:val="cs-CZ"/>
        </w:rPr>
        <w:t xml:space="preserve">Pro poskytnutí max. bezpečnosti doporučujeme vyměnit části za originální. </w:t>
      </w:r>
    </w:p>
    <w:p w:rsidR="006849AD" w:rsidRPr="00BB5F13" w:rsidRDefault="006849AD" w:rsidP="006849AD">
      <w:pPr>
        <w:pStyle w:val="Akapitzlist"/>
        <w:numPr>
          <w:ilvl w:val="0"/>
          <w:numId w:val="6"/>
        </w:numPr>
        <w:jc w:val="both"/>
        <w:rPr>
          <w:lang w:val="cs-CZ"/>
        </w:rPr>
      </w:pPr>
      <w:r w:rsidRPr="00BB5F13">
        <w:rPr>
          <w:lang w:val="cs-CZ"/>
        </w:rPr>
        <w:t xml:space="preserve">Nepoužívejte houpačku během deště nebo příliš ostrého slunce. </w:t>
      </w:r>
    </w:p>
    <w:p w:rsidR="006849AD" w:rsidRPr="00BB5F13" w:rsidRDefault="006849AD" w:rsidP="006849AD">
      <w:pPr>
        <w:pStyle w:val="Akapitzlist"/>
        <w:numPr>
          <w:ilvl w:val="0"/>
          <w:numId w:val="6"/>
        </w:numPr>
        <w:jc w:val="both"/>
        <w:rPr>
          <w:lang w:val="cs-CZ"/>
        </w:rPr>
      </w:pPr>
      <w:r w:rsidRPr="00BB5F13">
        <w:rPr>
          <w:lang w:val="cs-CZ"/>
        </w:rPr>
        <w:t xml:space="preserve">Minimální vzdálenost houpačky od země by měla být 35 cm. </w:t>
      </w:r>
    </w:p>
    <w:p w:rsidR="006849AD" w:rsidRPr="00BB5F13" w:rsidRDefault="006849AD" w:rsidP="006849AD">
      <w:pPr>
        <w:pStyle w:val="Akapitzlist"/>
        <w:numPr>
          <w:ilvl w:val="0"/>
          <w:numId w:val="6"/>
        </w:numPr>
        <w:jc w:val="both"/>
        <w:rPr>
          <w:lang w:val="cs-CZ"/>
        </w:rPr>
      </w:pPr>
      <w:r w:rsidRPr="00BB5F13">
        <w:rPr>
          <w:lang w:val="cs-CZ"/>
        </w:rPr>
        <w:t>Minimální vzdálenost houpačky od překážky jako např. plot, garáž, dům, visící větve, elektrické převody, by měla být 2m.</w:t>
      </w:r>
    </w:p>
    <w:p w:rsidR="006849AD" w:rsidRPr="00BB5F13" w:rsidRDefault="006849AD" w:rsidP="006849AD">
      <w:pPr>
        <w:pStyle w:val="Akapitzlist"/>
        <w:numPr>
          <w:ilvl w:val="0"/>
          <w:numId w:val="6"/>
        </w:numPr>
        <w:jc w:val="both"/>
        <w:rPr>
          <w:rStyle w:val="tlid-translation"/>
          <w:lang w:val="cs-CZ"/>
        </w:rPr>
      </w:pPr>
      <w:r w:rsidRPr="00BB5F13">
        <w:rPr>
          <w:rStyle w:val="tlid-translation"/>
          <w:lang w:val="cs-CZ"/>
        </w:rPr>
        <w:t xml:space="preserve">Minimální rozestup mezi houpajícími se částmi a sousedními konstrukcemi by měl být více jak 45 cm. </w:t>
      </w:r>
    </w:p>
    <w:p w:rsidR="006849AD" w:rsidRPr="00BB5F13" w:rsidRDefault="006849AD" w:rsidP="006849AD">
      <w:pPr>
        <w:jc w:val="both"/>
        <w:rPr>
          <w:u w:val="single"/>
          <w:lang w:val="cs-CZ"/>
        </w:rPr>
      </w:pPr>
    </w:p>
    <w:p w:rsidR="006849AD" w:rsidRPr="00BB5F13" w:rsidRDefault="006849AD" w:rsidP="006849AD">
      <w:pPr>
        <w:jc w:val="both"/>
        <w:rPr>
          <w:lang w:val="cs-CZ"/>
        </w:rPr>
      </w:pPr>
      <w:r w:rsidRPr="00BB5F13">
        <w:rPr>
          <w:u w:val="single"/>
          <w:lang w:val="cs-CZ"/>
        </w:rPr>
        <w:t>Jak si ověřit, že houpačka byla připevněna správně?</w:t>
      </w:r>
    </w:p>
    <w:p w:rsidR="006849AD" w:rsidRPr="00BB5F13" w:rsidRDefault="006849AD" w:rsidP="006849AD">
      <w:pPr>
        <w:jc w:val="both"/>
        <w:rPr>
          <w:lang w:val="cs-CZ"/>
        </w:rPr>
      </w:pPr>
      <w:r w:rsidRPr="00BB5F13">
        <w:rPr>
          <w:lang w:val="cs-CZ"/>
        </w:rPr>
        <w:t>Je potřeba zkontrolovat, zda jsou všechny kotvící prvky řádně připevněny. Dále by si na houpačku měly sednout dvě dospělé osoby o celkové hmotnosti kolem 1</w:t>
      </w:r>
      <w:r w:rsidR="00AC4562">
        <w:rPr>
          <w:lang w:val="cs-CZ"/>
        </w:rPr>
        <w:t>5</w:t>
      </w:r>
      <w:r w:rsidRPr="00BB5F13">
        <w:rPr>
          <w:lang w:val="cs-CZ"/>
        </w:rPr>
        <w:t>0 kg a potáhnout houpačku dolů (Pozor: musí se ujistit, že se nacházejí v bezpečné pozici pro případ, že by houpačka spadla). Dále postupně, s využitím jejich hmotnosti, zkontrolujte, zda se zde neobjeví žádné praskliny nebo trhliny. Pokud proběhla kontrola správně a žádné z výše uvedených rizik nevzniklo, je houpačka připravena k použití.</w:t>
      </w:r>
    </w:p>
    <w:p w:rsidR="006849AD" w:rsidRPr="00BB5F13" w:rsidRDefault="006849AD" w:rsidP="006849AD">
      <w:pPr>
        <w:jc w:val="both"/>
        <w:rPr>
          <w:lang w:val="cs-CZ"/>
        </w:rPr>
      </w:pPr>
    </w:p>
    <w:p w:rsidR="006849AD" w:rsidRPr="00BB5F13" w:rsidRDefault="006849AD" w:rsidP="006849AD">
      <w:pPr>
        <w:jc w:val="both"/>
        <w:rPr>
          <w:lang w:val="cs-CZ"/>
        </w:rPr>
      </w:pPr>
    </w:p>
    <w:p w:rsidR="006849AD" w:rsidRPr="00BB5F13" w:rsidRDefault="006849AD" w:rsidP="006849AD">
      <w:pPr>
        <w:jc w:val="both"/>
        <w:rPr>
          <w:lang w:val="cs-CZ"/>
        </w:rPr>
      </w:pPr>
    </w:p>
    <w:p w:rsidR="006849AD" w:rsidRPr="00BB5F13" w:rsidRDefault="006849AD" w:rsidP="006849AD">
      <w:pPr>
        <w:jc w:val="both"/>
        <w:rPr>
          <w:lang w:val="cs-CZ"/>
        </w:rPr>
      </w:pPr>
    </w:p>
    <w:p w:rsidR="006849AD" w:rsidRPr="00BB5F13" w:rsidRDefault="006849AD" w:rsidP="006849AD">
      <w:pPr>
        <w:jc w:val="both"/>
        <w:rPr>
          <w:lang w:val="cs-CZ"/>
        </w:rPr>
      </w:pPr>
    </w:p>
    <w:p w:rsidR="006849AD" w:rsidRPr="00BB5F13" w:rsidRDefault="006849AD" w:rsidP="006849AD">
      <w:pPr>
        <w:rPr>
          <w:lang w:val="cs-CZ"/>
        </w:rPr>
      </w:pPr>
    </w:p>
    <w:p w:rsidR="006849AD" w:rsidRPr="00370C1D" w:rsidRDefault="006849AD" w:rsidP="006849AD">
      <w:pPr>
        <w:rPr>
          <w:b/>
          <w:sz w:val="36"/>
          <w:szCs w:val="36"/>
          <w:lang w:val="cs-CZ"/>
        </w:rPr>
      </w:pPr>
      <w:r w:rsidRPr="00BB5F13">
        <w:rPr>
          <w:rFonts w:cstheme="minorHAnsi"/>
          <w:b/>
          <w:noProof/>
          <w:lang w:eastAsia="pl-PL"/>
        </w:rPr>
        <w:drawing>
          <wp:anchor distT="0" distB="0" distL="114300" distR="114300" simplePos="0" relativeHeight="251719680" behindDoc="1" locked="0" layoutInCell="1" allowOverlap="1" wp14:anchorId="093895DF" wp14:editId="5ADA4E2C">
            <wp:simplePos x="0" y="0"/>
            <wp:positionH relativeFrom="margin">
              <wp:posOffset>-361950</wp:posOffset>
            </wp:positionH>
            <wp:positionV relativeFrom="margin">
              <wp:posOffset>-28575</wp:posOffset>
            </wp:positionV>
            <wp:extent cx="5753100" cy="276225"/>
            <wp:effectExtent l="0" t="0" r="0" b="9525"/>
            <wp:wrapNone/>
            <wp:docPr id="1803" name="Obraz 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370C1D">
        <w:rPr>
          <w:b/>
          <w:lang w:val="cs-CZ"/>
        </w:rPr>
        <w:t xml:space="preserve"> Montáž</w:t>
      </w:r>
      <w:r w:rsidRPr="00370C1D">
        <w:rPr>
          <w:rFonts w:cstheme="minorHAnsi"/>
          <w:b/>
          <w:noProof/>
          <w:lang w:val="cs-CZ"/>
        </w:rPr>
        <w:t xml:space="preserve"> </w:t>
      </w: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r w:rsidRPr="00370C1D">
        <w:rPr>
          <w:b/>
          <w:sz w:val="36"/>
          <w:szCs w:val="36"/>
          <w:lang w:val="cs-CZ"/>
        </w:rPr>
        <w:t>NC5001, NC5002, NC5003</w:t>
      </w:r>
    </w:p>
    <w:p w:rsidR="006849AD" w:rsidRPr="00370C1D" w:rsidRDefault="006849AD" w:rsidP="006849AD">
      <w:pPr>
        <w:rPr>
          <w:lang w:val="cs-CZ"/>
        </w:rPr>
      </w:pPr>
    </w:p>
    <w:p w:rsidR="006849AD" w:rsidRPr="00370C1D" w:rsidRDefault="006849AD" w:rsidP="006849AD">
      <w:pPr>
        <w:rPr>
          <w:lang w:val="cs-CZ"/>
        </w:rPr>
      </w:pPr>
      <w:r w:rsidRPr="00BB5F13">
        <w:rPr>
          <w:noProof/>
          <w:lang w:eastAsia="pl-PL"/>
        </w:rPr>
        <w:drawing>
          <wp:anchor distT="0" distB="0" distL="114300" distR="114300" simplePos="0" relativeHeight="251717632" behindDoc="1" locked="0" layoutInCell="1" allowOverlap="1" wp14:anchorId="03F5D6BD" wp14:editId="093BC198">
            <wp:simplePos x="0" y="0"/>
            <wp:positionH relativeFrom="page">
              <wp:align>right</wp:align>
            </wp:positionH>
            <wp:positionV relativeFrom="paragraph">
              <wp:posOffset>195580</wp:posOffset>
            </wp:positionV>
            <wp:extent cx="7497000" cy="6590906"/>
            <wp:effectExtent l="0" t="0" r="8890" b="635"/>
            <wp:wrapNone/>
            <wp:docPr id="1804" name="Obraz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7000" cy="65909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49AD" w:rsidRPr="00370C1D" w:rsidRDefault="006849AD" w:rsidP="006849AD">
      <w:pPr>
        <w:rPr>
          <w:lang w:val="cs-CZ"/>
        </w:rPr>
      </w:pPr>
    </w:p>
    <w:p w:rsidR="006849AD" w:rsidRPr="00370C1D" w:rsidRDefault="006849AD" w:rsidP="006849AD">
      <w:pPr>
        <w:rPr>
          <w:lang w:val="cs-CZ"/>
        </w:rPr>
      </w:pPr>
    </w:p>
    <w:p w:rsidR="006849AD" w:rsidRPr="00370C1D" w:rsidRDefault="006849AD" w:rsidP="006849AD">
      <w:pPr>
        <w:rPr>
          <w:lang w:val="cs-CZ"/>
        </w:rPr>
      </w:pPr>
    </w:p>
    <w:p w:rsidR="006849AD" w:rsidRPr="00370C1D" w:rsidRDefault="006849AD" w:rsidP="006849AD">
      <w:pPr>
        <w:rPr>
          <w:lang w:val="cs-CZ"/>
        </w:rPr>
      </w:pPr>
    </w:p>
    <w:p w:rsidR="006849AD" w:rsidRPr="00370C1D" w:rsidRDefault="006849AD" w:rsidP="006849AD">
      <w:pPr>
        <w:rPr>
          <w:lang w:val="cs-CZ"/>
        </w:rPr>
      </w:pPr>
    </w:p>
    <w:p w:rsidR="006849AD" w:rsidRPr="00370C1D" w:rsidRDefault="006849AD" w:rsidP="006849AD">
      <w:pPr>
        <w:rPr>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rPr>
          <w:b/>
          <w:lang w:val="cs-CZ"/>
        </w:rPr>
      </w:pPr>
    </w:p>
    <w:p w:rsidR="006849AD" w:rsidRPr="00370C1D" w:rsidRDefault="006849AD" w:rsidP="006849AD">
      <w:pPr>
        <w:jc w:val="center"/>
        <w:rPr>
          <w:b/>
          <w:sz w:val="36"/>
          <w:szCs w:val="36"/>
          <w:lang w:val="cs-CZ"/>
        </w:rPr>
      </w:pPr>
      <w:r w:rsidRPr="00BB5F13">
        <w:rPr>
          <w:b/>
          <w:noProof/>
          <w:sz w:val="36"/>
          <w:szCs w:val="36"/>
          <w:lang w:eastAsia="pl-PL"/>
        </w:rPr>
        <w:drawing>
          <wp:anchor distT="0" distB="0" distL="114300" distR="114300" simplePos="0" relativeHeight="251718656" behindDoc="1" locked="0" layoutInCell="1" allowOverlap="1" wp14:anchorId="547E88C8" wp14:editId="15525313">
            <wp:simplePos x="0" y="0"/>
            <wp:positionH relativeFrom="page">
              <wp:align>right</wp:align>
            </wp:positionH>
            <wp:positionV relativeFrom="margin">
              <wp:align>center</wp:align>
            </wp:positionV>
            <wp:extent cx="7461235" cy="7943003"/>
            <wp:effectExtent l="0" t="0" r="6985" b="1270"/>
            <wp:wrapNone/>
            <wp:docPr id="1805" name="Obraz 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1235" cy="7943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C1D">
        <w:rPr>
          <w:b/>
          <w:sz w:val="36"/>
          <w:szCs w:val="36"/>
          <w:lang w:val="cs-CZ"/>
        </w:rPr>
        <w:t>NC5004</w:t>
      </w: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center"/>
        <w:rPr>
          <w:b/>
          <w:sz w:val="36"/>
          <w:szCs w:val="36"/>
          <w:lang w:val="cs-CZ"/>
        </w:rPr>
      </w:pPr>
    </w:p>
    <w:p w:rsidR="006849AD" w:rsidRPr="00370C1D" w:rsidRDefault="006849AD" w:rsidP="006849AD">
      <w:pPr>
        <w:jc w:val="both"/>
        <w:rPr>
          <w:lang w:val="cs-CZ"/>
        </w:rPr>
      </w:pPr>
    </w:p>
    <w:p w:rsidR="006849AD" w:rsidRPr="00370C1D" w:rsidRDefault="006849AD" w:rsidP="006849AD">
      <w:pPr>
        <w:ind w:left="360"/>
        <w:jc w:val="both"/>
        <w:rPr>
          <w:b/>
          <w:lang w:val="cs-CZ"/>
        </w:rPr>
      </w:pPr>
    </w:p>
    <w:p w:rsidR="006849AD" w:rsidRPr="00370C1D" w:rsidRDefault="006849AD" w:rsidP="006849AD">
      <w:pPr>
        <w:ind w:left="360"/>
        <w:jc w:val="both"/>
        <w:rPr>
          <w:b/>
          <w:lang w:val="cs-CZ"/>
        </w:rPr>
      </w:pPr>
    </w:p>
    <w:p w:rsidR="006849AD" w:rsidRPr="00370C1D" w:rsidRDefault="008C62EE" w:rsidP="002B56A4">
      <w:pPr>
        <w:rPr>
          <w:b/>
          <w:lang w:val="cs-CZ"/>
        </w:rPr>
      </w:pPr>
      <w:r w:rsidRPr="00BB5F13">
        <w:rPr>
          <w:rFonts w:cstheme="minorHAnsi"/>
          <w:b/>
          <w:noProof/>
          <w:lang w:eastAsia="pl-PL"/>
        </w:rPr>
        <w:drawing>
          <wp:anchor distT="0" distB="0" distL="114300" distR="114300" simplePos="0" relativeHeight="251721728" behindDoc="1" locked="0" layoutInCell="1" allowOverlap="1" wp14:anchorId="3CEA3A94" wp14:editId="00D621DA">
            <wp:simplePos x="0" y="0"/>
            <wp:positionH relativeFrom="margin">
              <wp:posOffset>-142875</wp:posOffset>
            </wp:positionH>
            <wp:positionV relativeFrom="margin">
              <wp:posOffset>-38100</wp:posOffset>
            </wp:positionV>
            <wp:extent cx="5753100" cy="276225"/>
            <wp:effectExtent l="0" t="0" r="0" b="9525"/>
            <wp:wrapNone/>
            <wp:docPr id="1806" name="Obraz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370C1D">
        <w:rPr>
          <w:lang w:val="cs-CZ"/>
        </w:rPr>
        <w:t xml:space="preserve">        </w:t>
      </w:r>
      <w:r w:rsidRPr="00370C1D">
        <w:rPr>
          <w:b/>
          <w:lang w:val="cs-CZ"/>
        </w:rPr>
        <w:t>Údržba</w:t>
      </w:r>
    </w:p>
    <w:p w:rsidR="008C62EE" w:rsidRPr="00370C1D" w:rsidRDefault="008C62EE" w:rsidP="002B56A4">
      <w:pPr>
        <w:rPr>
          <w:b/>
          <w:lang w:val="cs-CZ"/>
        </w:rPr>
      </w:pPr>
    </w:p>
    <w:p w:rsidR="008C62EE" w:rsidRPr="00BB5F13" w:rsidRDefault="008C62EE" w:rsidP="008C62EE">
      <w:pPr>
        <w:jc w:val="both"/>
        <w:rPr>
          <w:lang w:val="cs-CZ"/>
        </w:rPr>
      </w:pPr>
      <w:r w:rsidRPr="00BB5F13">
        <w:rPr>
          <w:lang w:val="cs-CZ"/>
        </w:rPr>
        <w:t xml:space="preserve">Před každým použitím zkontrolujte, zda jsou všechna připevnění (ukotvení) řádně dotažené a také, zda jsou všechny části houpačky (šrouby, pohyblivé části houpačky, lanka atd.) v dobrém stavu. Pokud existují jakákoli poškození jednotlivých částí nebo jsou stopy opotřebení viditelné, pak je, za účelem poskytnutí maximální bezpečnosti, okamžitě vyměňte. Je potřeba kontrolovat, zda nejsou kovové části houpačky pokryté rzí. Pokud jsou kterékoli části houpačky pokryté rzí, je potřeba zakonzervovat je pomocí prostředků dostupných na trhu. Všechny kovové části pravidelně promazávejte. </w:t>
      </w:r>
    </w:p>
    <w:p w:rsidR="008C62EE" w:rsidRPr="00BB5F13" w:rsidRDefault="008C62EE" w:rsidP="008C62EE">
      <w:pPr>
        <w:jc w:val="both"/>
        <w:rPr>
          <w:u w:val="single"/>
          <w:lang w:val="cs-CZ"/>
        </w:rPr>
      </w:pPr>
      <w:r w:rsidRPr="00BB5F13">
        <w:rPr>
          <w:u w:val="single"/>
          <w:lang w:val="cs-CZ"/>
        </w:rPr>
        <w:t>2x měsíčně během sezóny:</w:t>
      </w:r>
    </w:p>
    <w:p w:rsidR="008C62EE" w:rsidRPr="00BB5F13" w:rsidRDefault="008C62EE" w:rsidP="008C62EE">
      <w:pPr>
        <w:jc w:val="both"/>
        <w:rPr>
          <w:lang w:val="cs-CZ"/>
        </w:rPr>
      </w:pPr>
      <w:r w:rsidRPr="00BB5F13">
        <w:rPr>
          <w:lang w:val="cs-CZ"/>
        </w:rPr>
        <w:t>Zkontrolujte, zda jsou všechna upevnění (ukotvení) řádně dotažené a také, zda jsou části, které kryjí šrouby, rám, nebo rohy, v dobrém stavu. Pokud se vyskytují jakékoli poškozené části nebo jednotlivé části vypadají opotřebovaně, okamžitě je vyměňte.</w:t>
      </w:r>
    </w:p>
    <w:p w:rsidR="008C62EE" w:rsidRPr="00BB5F13" w:rsidRDefault="008C62EE" w:rsidP="008C62EE">
      <w:pPr>
        <w:jc w:val="both"/>
        <w:rPr>
          <w:u w:val="single"/>
          <w:lang w:val="cs-CZ"/>
        </w:rPr>
      </w:pPr>
      <w:r w:rsidRPr="00BB5F13">
        <w:rPr>
          <w:u w:val="single"/>
          <w:lang w:val="cs-CZ"/>
        </w:rPr>
        <w:t>1x měsíčně během sezóny:</w:t>
      </w:r>
    </w:p>
    <w:p w:rsidR="008C62EE" w:rsidRPr="00BB5F13" w:rsidRDefault="008C62EE" w:rsidP="008C62EE">
      <w:pPr>
        <w:jc w:val="both"/>
        <w:rPr>
          <w:lang w:val="cs-CZ"/>
        </w:rPr>
      </w:pPr>
      <w:r w:rsidRPr="00BB5F13">
        <w:rPr>
          <w:lang w:val="cs-CZ"/>
        </w:rPr>
        <w:t xml:space="preserve">Zkontrolujte, zda všechny pohyblivé části houpačky jakými jsou lanka, převody, nejsou opotřebované. Pokud se vyskytují jakékoli poškozené části nebo jednotlivé části vypadají opotřebovaně, okamžitě je vyměňte. </w:t>
      </w:r>
    </w:p>
    <w:p w:rsidR="008C62EE" w:rsidRPr="00BB5F13" w:rsidRDefault="008C62EE" w:rsidP="008C62EE">
      <w:pPr>
        <w:jc w:val="both"/>
        <w:rPr>
          <w:lang w:val="cs-CZ"/>
        </w:rPr>
      </w:pPr>
      <w:r w:rsidRPr="00BB5F13">
        <w:rPr>
          <w:lang w:val="cs-CZ"/>
        </w:rPr>
        <w:t xml:space="preserve">Po zakončení sezóny, pokud teplota venku klesne pod 0°C, proveďte demontáž houpačky a přechovávejte ji na rovném povrch a na čistém a suchém místě. </w:t>
      </w: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8C62EE" w:rsidP="002B56A4">
      <w:pPr>
        <w:rPr>
          <w:b/>
          <w:lang w:val="cs-CZ"/>
        </w:rPr>
      </w:pPr>
    </w:p>
    <w:p w:rsidR="008C62EE" w:rsidRPr="00370C1D" w:rsidRDefault="00C52AF9" w:rsidP="002B56A4">
      <w:pPr>
        <w:rPr>
          <w:b/>
          <w:lang w:val="cs-CZ"/>
        </w:rPr>
      </w:pPr>
      <w:r>
        <w:rPr>
          <w:rFonts w:cstheme="minorHAnsi"/>
          <w:noProof/>
          <w:lang w:eastAsia="pl-PL"/>
        </w:rPr>
        <mc:AlternateContent>
          <mc:Choice Requires="wps">
            <w:drawing>
              <wp:anchor distT="0" distB="0" distL="114300" distR="114300" simplePos="0" relativeHeight="251774976" behindDoc="0" locked="0" layoutInCell="1" allowOverlap="1">
                <wp:simplePos x="0" y="0"/>
                <wp:positionH relativeFrom="column">
                  <wp:posOffset>5596255</wp:posOffset>
                </wp:positionH>
                <wp:positionV relativeFrom="paragraph">
                  <wp:posOffset>938531</wp:posOffset>
                </wp:positionV>
                <wp:extent cx="1009650" cy="323850"/>
                <wp:effectExtent l="0" t="0" r="19050" b="19050"/>
                <wp:wrapNone/>
                <wp:docPr id="1792" name="Pole tekstowe 1792"/>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chemeClr val="lt1"/>
                        </a:solidFill>
                        <a:ln w="6350">
                          <a:solidFill>
                            <a:schemeClr val="bg1"/>
                          </a:solidFill>
                        </a:ln>
                      </wps:spPr>
                      <wps:txbx>
                        <w:txbxContent>
                          <w:p w:rsidR="004D2C29" w:rsidRPr="00C52AF9" w:rsidRDefault="004D2C29">
                            <w:pPr>
                              <w:rPr>
                                <w:sz w:val="28"/>
                                <w:szCs w:val="28"/>
                              </w:rPr>
                            </w:pPr>
                            <w:r w:rsidRPr="00C52AF9">
                              <w:rPr>
                                <w:rFonts w:eastAsia="Times New Roman"/>
                                <w:b/>
                                <w:bCs/>
                                <w:sz w:val="28"/>
                                <w:szCs w:val="28"/>
                              </w:rPr>
                              <w:t>EN1176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792" o:spid="_x0000_s1028" type="#_x0000_t202" style="position:absolute;margin-left:440.65pt;margin-top:73.9pt;width:79.5pt;height:25.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" fillcolor="white [3201]" strokecolor="white [3212]" strokeweight=".5pt">
                <v:textbox>
                  <w:txbxContent>
                    <w:p w:rsidR="004D2C29" w:rsidRPr="00C52AF9" w:rsidRDefault="004D2C29">
                      <w:pPr>
                        <w:rPr>
                          <w:sz w:val="28"/>
                          <w:szCs w:val="28"/>
                        </w:rPr>
                      </w:pPr>
                      <w:r w:rsidRPr="00C52AF9">
                        <w:rPr>
                          <w:rFonts w:eastAsia="Times New Roman"/>
                          <w:b/>
                          <w:bCs/>
                          <w:sz w:val="28"/>
                          <w:szCs w:val="28"/>
                        </w:rPr>
                        <w:t>EN1176</w:t>
                      </w:r>
                    </w:p>
                  </w:txbxContent>
                </v:textbox>
              </v:shape>
            </w:pict>
          </mc:Fallback>
        </mc:AlternateContent>
      </w:r>
      <w:r w:rsidR="008C62EE" w:rsidRPr="00BB5F13">
        <w:rPr>
          <w:rFonts w:cstheme="minorHAnsi"/>
          <w:noProof/>
          <w:lang w:eastAsia="pl-PL"/>
        </w:rPr>
        <w:drawing>
          <wp:anchor distT="0" distB="0" distL="114300" distR="114300" simplePos="0" relativeHeight="251723776" behindDoc="0" locked="0" layoutInCell="1" allowOverlap="1" wp14:anchorId="3F795D0C" wp14:editId="2DF37C3D">
            <wp:simplePos x="0" y="0"/>
            <wp:positionH relativeFrom="page">
              <wp:align>right</wp:align>
            </wp:positionH>
            <wp:positionV relativeFrom="margin">
              <wp:posOffset>6922770</wp:posOffset>
            </wp:positionV>
            <wp:extent cx="7482205" cy="1771650"/>
            <wp:effectExtent l="0" t="0" r="4445" b="0"/>
            <wp:wrapSquare wrapText="bothSides"/>
            <wp:docPr id="1568" name="Obraz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8220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62EE" w:rsidRPr="00370C1D" w:rsidRDefault="008C62EE" w:rsidP="002B56A4">
      <w:pPr>
        <w:rPr>
          <w:b/>
          <w:lang w:val="cs-CZ"/>
        </w:rPr>
      </w:pPr>
    </w:p>
    <w:p w:rsidR="008C62EE" w:rsidRPr="00370C1D" w:rsidRDefault="008C62EE" w:rsidP="008C62EE">
      <w:pPr>
        <w:jc w:val="center"/>
        <w:rPr>
          <w:b/>
          <w:lang w:val="en-US"/>
        </w:rPr>
      </w:pPr>
      <w:r w:rsidRPr="00BB5F13">
        <w:rPr>
          <w:rFonts w:cstheme="minorHAnsi"/>
          <w:noProof/>
          <w:lang w:eastAsia="pl-PL"/>
        </w:rPr>
        <w:drawing>
          <wp:anchor distT="0" distB="0" distL="114300" distR="114300" simplePos="0" relativeHeight="251725824" behindDoc="1" locked="0" layoutInCell="1" allowOverlap="1" wp14:anchorId="6AF039B0" wp14:editId="1CE1F885">
            <wp:simplePos x="0" y="0"/>
            <wp:positionH relativeFrom="margin">
              <wp:posOffset>-219075</wp:posOffset>
            </wp:positionH>
            <wp:positionV relativeFrom="topMargin">
              <wp:posOffset>861695</wp:posOffset>
            </wp:positionV>
            <wp:extent cx="5753100" cy="238125"/>
            <wp:effectExtent l="0" t="0" r="0" b="9525"/>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238125"/>
                    </a:xfrm>
                    <a:prstGeom prst="rect">
                      <a:avLst/>
                    </a:prstGeom>
                    <a:noFill/>
                    <a:ln>
                      <a:noFill/>
                    </a:ln>
                  </pic:spPr>
                </pic:pic>
              </a:graphicData>
            </a:graphic>
          </wp:anchor>
        </w:drawing>
      </w:r>
      <w:r w:rsidRPr="00370C1D">
        <w:rPr>
          <w:lang w:val="cs-CZ"/>
        </w:rPr>
        <w:t xml:space="preserve">    </w:t>
      </w:r>
      <w:proofErr w:type="spellStart"/>
      <w:r w:rsidRPr="00370C1D">
        <w:rPr>
          <w:b/>
          <w:lang w:val="en-US"/>
        </w:rPr>
        <w:t>Vor</w:t>
      </w:r>
      <w:proofErr w:type="spellEnd"/>
      <w:r w:rsidRPr="00370C1D">
        <w:rPr>
          <w:b/>
          <w:lang w:val="en-US"/>
        </w:rPr>
        <w:t xml:space="preserve"> </w:t>
      </w:r>
      <w:proofErr w:type="spellStart"/>
      <w:r w:rsidRPr="00370C1D">
        <w:rPr>
          <w:b/>
          <w:lang w:val="en-US"/>
        </w:rPr>
        <w:t>dem</w:t>
      </w:r>
      <w:proofErr w:type="spellEnd"/>
      <w:r w:rsidRPr="00370C1D">
        <w:rPr>
          <w:b/>
          <w:lang w:val="en-US"/>
        </w:rPr>
        <w:t xml:space="preserve"> </w:t>
      </w:r>
      <w:proofErr w:type="spellStart"/>
      <w:r w:rsidRPr="00370C1D">
        <w:rPr>
          <w:b/>
          <w:lang w:val="en-US"/>
        </w:rPr>
        <w:t>Gebrauch</w:t>
      </w:r>
      <w:proofErr w:type="spellEnd"/>
      <w:r w:rsidRPr="00370C1D">
        <w:rPr>
          <w:b/>
          <w:lang w:val="en-US"/>
        </w:rPr>
        <w:t xml:space="preserve"> </w:t>
      </w:r>
      <w:proofErr w:type="spellStart"/>
      <w:r w:rsidRPr="00370C1D">
        <w:rPr>
          <w:b/>
          <w:lang w:val="en-US"/>
        </w:rPr>
        <w:t>sollte</w:t>
      </w:r>
      <w:proofErr w:type="spellEnd"/>
      <w:r w:rsidRPr="00370C1D">
        <w:rPr>
          <w:b/>
          <w:lang w:val="en-US"/>
        </w:rPr>
        <w:t xml:space="preserve"> die </w:t>
      </w:r>
      <w:proofErr w:type="spellStart"/>
      <w:r w:rsidRPr="00370C1D">
        <w:rPr>
          <w:b/>
          <w:lang w:val="en-US"/>
        </w:rPr>
        <w:t>unten</w:t>
      </w:r>
      <w:proofErr w:type="spellEnd"/>
      <w:r w:rsidRPr="00370C1D">
        <w:rPr>
          <w:b/>
          <w:lang w:val="en-US"/>
        </w:rPr>
        <w:t xml:space="preserve"> </w:t>
      </w:r>
      <w:proofErr w:type="spellStart"/>
      <w:r w:rsidRPr="00370C1D">
        <w:rPr>
          <w:b/>
          <w:lang w:val="en-US"/>
        </w:rPr>
        <w:t>stehende</w:t>
      </w:r>
      <w:proofErr w:type="spellEnd"/>
      <w:r w:rsidRPr="00370C1D">
        <w:rPr>
          <w:b/>
          <w:lang w:val="en-US"/>
        </w:rPr>
        <w:t xml:space="preserve"> </w:t>
      </w:r>
      <w:proofErr w:type="spellStart"/>
      <w:r w:rsidRPr="00370C1D">
        <w:rPr>
          <w:b/>
          <w:lang w:val="en-US"/>
        </w:rPr>
        <w:t>Gebrauchsanleitung</w:t>
      </w:r>
      <w:proofErr w:type="spellEnd"/>
      <w:r w:rsidRPr="00370C1D">
        <w:rPr>
          <w:b/>
          <w:lang w:val="en-US"/>
        </w:rPr>
        <w:t xml:space="preserve"> </w:t>
      </w:r>
      <w:proofErr w:type="spellStart"/>
      <w:r w:rsidRPr="00370C1D">
        <w:rPr>
          <w:b/>
          <w:lang w:val="en-US"/>
        </w:rPr>
        <w:t>sorgfältig</w:t>
      </w:r>
      <w:proofErr w:type="spellEnd"/>
      <w:r w:rsidRPr="00370C1D">
        <w:rPr>
          <w:b/>
          <w:lang w:val="en-US"/>
        </w:rPr>
        <w:t xml:space="preserve"> </w:t>
      </w:r>
      <w:proofErr w:type="spellStart"/>
      <w:r w:rsidRPr="00370C1D">
        <w:rPr>
          <w:b/>
          <w:lang w:val="en-US"/>
        </w:rPr>
        <w:t>durchgelesen</w:t>
      </w:r>
      <w:proofErr w:type="spellEnd"/>
      <w:r w:rsidRPr="00370C1D">
        <w:rPr>
          <w:b/>
          <w:lang w:val="en-US"/>
        </w:rPr>
        <w:t xml:space="preserve"> und </w:t>
      </w:r>
      <w:proofErr w:type="spellStart"/>
      <w:r w:rsidRPr="00370C1D">
        <w:rPr>
          <w:b/>
          <w:lang w:val="en-US"/>
        </w:rPr>
        <w:t>für</w:t>
      </w:r>
      <w:proofErr w:type="spellEnd"/>
      <w:r w:rsidRPr="00370C1D">
        <w:rPr>
          <w:b/>
          <w:lang w:val="en-US"/>
        </w:rPr>
        <w:t xml:space="preserve"> die </w:t>
      </w:r>
      <w:proofErr w:type="spellStart"/>
      <w:r w:rsidRPr="00370C1D">
        <w:rPr>
          <w:b/>
          <w:lang w:val="en-US"/>
        </w:rPr>
        <w:t>Zukunft</w:t>
      </w:r>
      <w:proofErr w:type="spellEnd"/>
      <w:r w:rsidRPr="00370C1D">
        <w:rPr>
          <w:b/>
          <w:lang w:val="en-US"/>
        </w:rPr>
        <w:t xml:space="preserve"> </w:t>
      </w:r>
      <w:proofErr w:type="spellStart"/>
      <w:r w:rsidRPr="00370C1D">
        <w:rPr>
          <w:b/>
          <w:lang w:val="en-US"/>
        </w:rPr>
        <w:t>aufbewahrt</w:t>
      </w:r>
      <w:proofErr w:type="spellEnd"/>
      <w:r w:rsidRPr="00370C1D">
        <w:rPr>
          <w:b/>
          <w:lang w:val="en-US"/>
        </w:rPr>
        <w:t xml:space="preserve"> </w:t>
      </w:r>
      <w:proofErr w:type="spellStart"/>
      <w:r w:rsidRPr="00370C1D">
        <w:rPr>
          <w:b/>
          <w:lang w:val="en-US"/>
        </w:rPr>
        <w:t>werden</w:t>
      </w:r>
      <w:proofErr w:type="spellEnd"/>
      <w:r w:rsidRPr="00370C1D">
        <w:rPr>
          <w:b/>
          <w:lang w:val="en-US"/>
        </w:rPr>
        <w:t>.</w:t>
      </w:r>
    </w:p>
    <w:p w:rsidR="008C62EE" w:rsidRPr="00370C1D" w:rsidRDefault="008C62EE" w:rsidP="008C62EE">
      <w:pPr>
        <w:jc w:val="center"/>
        <w:rPr>
          <w:lang w:val="en-US"/>
        </w:rPr>
      </w:pPr>
      <w:r w:rsidRPr="00370C1D">
        <w:rPr>
          <w:lang w:val="en-US"/>
        </w:rPr>
        <w:t>Alter: 5+</w:t>
      </w:r>
    </w:p>
    <w:p w:rsidR="008C62EE" w:rsidRPr="00370C1D" w:rsidRDefault="008C62EE" w:rsidP="008C62EE">
      <w:pPr>
        <w:jc w:val="center"/>
        <w:rPr>
          <w:lang w:val="en-US"/>
        </w:rPr>
      </w:pPr>
      <w:proofErr w:type="spellStart"/>
      <w:r w:rsidRPr="00370C1D">
        <w:rPr>
          <w:lang w:val="en-US"/>
        </w:rPr>
        <w:t>Maximale</w:t>
      </w:r>
      <w:proofErr w:type="spellEnd"/>
      <w:r w:rsidRPr="00370C1D">
        <w:rPr>
          <w:lang w:val="en-US"/>
        </w:rPr>
        <w:t xml:space="preserve"> </w:t>
      </w:r>
      <w:proofErr w:type="spellStart"/>
      <w:r w:rsidRPr="00370C1D">
        <w:rPr>
          <w:lang w:val="en-US"/>
        </w:rPr>
        <w:t>Belastung</w:t>
      </w:r>
      <w:proofErr w:type="spellEnd"/>
      <w:r w:rsidRPr="00370C1D">
        <w:rPr>
          <w:lang w:val="en-US"/>
        </w:rPr>
        <w:t>: 1</w:t>
      </w:r>
      <w:r w:rsidR="00AC4562">
        <w:rPr>
          <w:lang w:val="en-US"/>
        </w:rPr>
        <w:t>5</w:t>
      </w:r>
      <w:r w:rsidRPr="00370C1D">
        <w:rPr>
          <w:lang w:val="en-US"/>
        </w:rPr>
        <w:t>0 kg</w:t>
      </w:r>
    </w:p>
    <w:p w:rsidR="008C62EE" w:rsidRPr="00370C1D" w:rsidRDefault="008C62EE" w:rsidP="008C62EE">
      <w:pPr>
        <w:jc w:val="center"/>
        <w:rPr>
          <w:lang w:val="en-US"/>
        </w:rPr>
      </w:pPr>
      <w:proofErr w:type="spellStart"/>
      <w:r w:rsidRPr="00370C1D">
        <w:rPr>
          <w:lang w:val="en-US"/>
        </w:rPr>
        <w:t>Nur</w:t>
      </w:r>
      <w:proofErr w:type="spellEnd"/>
      <w:r w:rsidRPr="00370C1D">
        <w:rPr>
          <w:lang w:val="en-US"/>
        </w:rPr>
        <w:t xml:space="preserve"> </w:t>
      </w:r>
      <w:proofErr w:type="spellStart"/>
      <w:r w:rsidRPr="00370C1D">
        <w:rPr>
          <w:lang w:val="en-US"/>
        </w:rPr>
        <w:t>für</w:t>
      </w:r>
      <w:proofErr w:type="spellEnd"/>
      <w:r w:rsidRPr="00370C1D">
        <w:rPr>
          <w:lang w:val="en-US"/>
        </w:rPr>
        <w:t xml:space="preserve"> den </w:t>
      </w:r>
      <w:proofErr w:type="spellStart"/>
      <w:r w:rsidRPr="00370C1D">
        <w:rPr>
          <w:lang w:val="en-US"/>
        </w:rPr>
        <w:t>Außenbereich</w:t>
      </w:r>
      <w:proofErr w:type="spellEnd"/>
    </w:p>
    <w:p w:rsidR="008C62EE" w:rsidRPr="00370C1D" w:rsidRDefault="008C62EE" w:rsidP="008C62EE">
      <w:pPr>
        <w:jc w:val="center"/>
        <w:rPr>
          <w:lang w:val="en-US"/>
        </w:rPr>
      </w:pPr>
      <w:proofErr w:type="spellStart"/>
      <w:r w:rsidRPr="00370C1D">
        <w:rPr>
          <w:lang w:val="en-US"/>
        </w:rPr>
        <w:t>Nur</w:t>
      </w:r>
      <w:proofErr w:type="spellEnd"/>
      <w:r w:rsidRPr="00370C1D">
        <w:rPr>
          <w:lang w:val="en-US"/>
        </w:rPr>
        <w:t xml:space="preserve"> </w:t>
      </w:r>
      <w:proofErr w:type="spellStart"/>
      <w:r w:rsidRPr="00370C1D">
        <w:rPr>
          <w:lang w:val="en-US"/>
        </w:rPr>
        <w:t>für</w:t>
      </w:r>
      <w:proofErr w:type="spellEnd"/>
      <w:r w:rsidRPr="00370C1D">
        <w:rPr>
          <w:lang w:val="en-US"/>
        </w:rPr>
        <w:t xml:space="preserve"> den </w:t>
      </w:r>
      <w:proofErr w:type="spellStart"/>
      <w:r w:rsidRPr="00370C1D">
        <w:rPr>
          <w:lang w:val="en-US"/>
        </w:rPr>
        <w:t>Hausgebrauch</w:t>
      </w:r>
      <w:proofErr w:type="spellEnd"/>
      <w:r w:rsidRPr="00370C1D">
        <w:rPr>
          <w:lang w:val="en-US"/>
        </w:rPr>
        <w:t>.</w:t>
      </w:r>
    </w:p>
    <w:p w:rsidR="008C62EE" w:rsidRPr="00370C1D" w:rsidRDefault="008C62EE" w:rsidP="008C62EE">
      <w:pPr>
        <w:rPr>
          <w:lang w:val="en-US"/>
        </w:rPr>
      </w:pPr>
      <w:r w:rsidRPr="00BB5F13">
        <w:rPr>
          <w:noProof/>
          <w:lang w:eastAsia="pl-PL"/>
        </w:rPr>
        <w:drawing>
          <wp:anchor distT="0" distB="0" distL="114300" distR="114300" simplePos="0" relativeHeight="251726848" behindDoc="0" locked="0" layoutInCell="1" allowOverlap="1" wp14:anchorId="54E6C877">
            <wp:simplePos x="0" y="0"/>
            <wp:positionH relativeFrom="margin">
              <wp:posOffset>-600075</wp:posOffset>
            </wp:positionH>
            <wp:positionV relativeFrom="margin">
              <wp:posOffset>1912620</wp:posOffset>
            </wp:positionV>
            <wp:extent cx="457200" cy="457200"/>
            <wp:effectExtent l="0" t="0" r="0" b="0"/>
            <wp:wrapSquare wrapText="bothSides"/>
            <wp:docPr id="1810" name="Obraz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370C1D">
        <w:rPr>
          <w:lang w:val="en-US"/>
        </w:rPr>
        <w:t xml:space="preserve">Kinder </w:t>
      </w:r>
      <w:proofErr w:type="spellStart"/>
      <w:r w:rsidRPr="00370C1D">
        <w:rPr>
          <w:lang w:val="en-US"/>
        </w:rPr>
        <w:t>dürfen</w:t>
      </w:r>
      <w:proofErr w:type="spellEnd"/>
      <w:r w:rsidRPr="00370C1D">
        <w:rPr>
          <w:lang w:val="en-US"/>
        </w:rPr>
        <w:t xml:space="preserve"> die </w:t>
      </w:r>
      <w:proofErr w:type="spellStart"/>
      <w:r w:rsidRPr="00370C1D">
        <w:rPr>
          <w:lang w:val="en-US"/>
        </w:rPr>
        <w:t>Nestschaukel</w:t>
      </w:r>
      <w:proofErr w:type="spellEnd"/>
      <w:r w:rsidRPr="00370C1D">
        <w:rPr>
          <w:lang w:val="en-US"/>
        </w:rPr>
        <w:t xml:space="preserve"> </w:t>
      </w:r>
      <w:proofErr w:type="spellStart"/>
      <w:r w:rsidRPr="00370C1D">
        <w:rPr>
          <w:lang w:val="en-US"/>
        </w:rPr>
        <w:t>nur</w:t>
      </w:r>
      <w:proofErr w:type="spellEnd"/>
      <w:r w:rsidRPr="00370C1D">
        <w:rPr>
          <w:lang w:val="en-US"/>
        </w:rPr>
        <w:t xml:space="preserve"> </w:t>
      </w:r>
      <w:proofErr w:type="spellStart"/>
      <w:r w:rsidRPr="00370C1D">
        <w:rPr>
          <w:lang w:val="en-US"/>
        </w:rPr>
        <w:t>unter</w:t>
      </w:r>
      <w:proofErr w:type="spellEnd"/>
      <w:r w:rsidRPr="00370C1D">
        <w:rPr>
          <w:lang w:val="en-US"/>
        </w:rPr>
        <w:t xml:space="preserve"> </w:t>
      </w:r>
      <w:proofErr w:type="spellStart"/>
      <w:r w:rsidRPr="00370C1D">
        <w:rPr>
          <w:lang w:val="en-US"/>
        </w:rPr>
        <w:t>Aufsicht</w:t>
      </w:r>
      <w:proofErr w:type="spellEnd"/>
      <w:r w:rsidRPr="00370C1D">
        <w:rPr>
          <w:lang w:val="en-US"/>
        </w:rPr>
        <w:t xml:space="preserve"> </w:t>
      </w:r>
      <w:proofErr w:type="spellStart"/>
      <w:r w:rsidRPr="00370C1D">
        <w:rPr>
          <w:lang w:val="en-US"/>
        </w:rPr>
        <w:t>eines</w:t>
      </w:r>
      <w:proofErr w:type="spellEnd"/>
      <w:r w:rsidRPr="00370C1D">
        <w:rPr>
          <w:lang w:val="en-US"/>
        </w:rPr>
        <w:t xml:space="preserve"> </w:t>
      </w:r>
      <w:proofErr w:type="spellStart"/>
      <w:r w:rsidRPr="00370C1D">
        <w:rPr>
          <w:lang w:val="en-US"/>
        </w:rPr>
        <w:t>Erwachsenen</w:t>
      </w:r>
      <w:proofErr w:type="spellEnd"/>
      <w:r w:rsidRPr="00370C1D">
        <w:rPr>
          <w:lang w:val="en-US"/>
        </w:rPr>
        <w:t xml:space="preserve"> </w:t>
      </w:r>
      <w:proofErr w:type="spellStart"/>
      <w:r w:rsidRPr="00370C1D">
        <w:rPr>
          <w:lang w:val="en-US"/>
        </w:rPr>
        <w:t>benutzen</w:t>
      </w:r>
      <w:proofErr w:type="spellEnd"/>
      <w:r w:rsidRPr="00370C1D">
        <w:rPr>
          <w:lang w:val="en-US"/>
        </w:rPr>
        <w:t>.</w:t>
      </w:r>
    </w:p>
    <w:p w:rsidR="008C62EE" w:rsidRPr="00370C1D" w:rsidRDefault="008C62EE" w:rsidP="008C62EE">
      <w:pPr>
        <w:rPr>
          <w:lang w:val="en-US"/>
        </w:rPr>
      </w:pPr>
      <w:r w:rsidRPr="00370C1D">
        <w:rPr>
          <w:lang w:val="en-US"/>
        </w:rPr>
        <w:t xml:space="preserve">Die Montage </w:t>
      </w:r>
      <w:proofErr w:type="spellStart"/>
      <w:r w:rsidRPr="00370C1D">
        <w:rPr>
          <w:lang w:val="en-US"/>
        </w:rPr>
        <w:t>darf</w:t>
      </w:r>
      <w:proofErr w:type="spellEnd"/>
      <w:r w:rsidRPr="00370C1D">
        <w:rPr>
          <w:lang w:val="en-US"/>
        </w:rPr>
        <w:t xml:space="preserve"> </w:t>
      </w:r>
      <w:proofErr w:type="spellStart"/>
      <w:r w:rsidRPr="00370C1D">
        <w:rPr>
          <w:lang w:val="en-US"/>
        </w:rPr>
        <w:t>nur</w:t>
      </w:r>
      <w:proofErr w:type="spellEnd"/>
      <w:r w:rsidRPr="00370C1D">
        <w:rPr>
          <w:lang w:val="en-US"/>
        </w:rPr>
        <w:t xml:space="preserve"> </w:t>
      </w:r>
      <w:proofErr w:type="spellStart"/>
      <w:r w:rsidRPr="00370C1D">
        <w:rPr>
          <w:lang w:val="en-US"/>
        </w:rPr>
        <w:t>durch</w:t>
      </w:r>
      <w:proofErr w:type="spellEnd"/>
      <w:r w:rsidRPr="00370C1D">
        <w:rPr>
          <w:lang w:val="en-US"/>
        </w:rPr>
        <w:t xml:space="preserve"> </w:t>
      </w:r>
      <w:proofErr w:type="spellStart"/>
      <w:r w:rsidRPr="00370C1D">
        <w:rPr>
          <w:lang w:val="en-US"/>
        </w:rPr>
        <w:t>einen</w:t>
      </w:r>
      <w:proofErr w:type="spellEnd"/>
      <w:r w:rsidRPr="00370C1D">
        <w:rPr>
          <w:lang w:val="en-US"/>
        </w:rPr>
        <w:t xml:space="preserve"> </w:t>
      </w:r>
      <w:proofErr w:type="spellStart"/>
      <w:r w:rsidRPr="00370C1D">
        <w:rPr>
          <w:lang w:val="en-US"/>
        </w:rPr>
        <w:t>Erwachsenen</w:t>
      </w:r>
      <w:proofErr w:type="spellEnd"/>
      <w:r w:rsidRPr="00370C1D">
        <w:rPr>
          <w:lang w:val="en-US"/>
        </w:rPr>
        <w:t xml:space="preserve"> </w:t>
      </w:r>
      <w:proofErr w:type="spellStart"/>
      <w:r w:rsidRPr="00370C1D">
        <w:rPr>
          <w:lang w:val="en-US"/>
        </w:rPr>
        <w:t>durchgeführt</w:t>
      </w:r>
      <w:proofErr w:type="spellEnd"/>
      <w:r w:rsidRPr="00370C1D">
        <w:rPr>
          <w:lang w:val="en-US"/>
        </w:rPr>
        <w:t xml:space="preserve"> </w:t>
      </w:r>
      <w:proofErr w:type="spellStart"/>
      <w:r w:rsidRPr="00370C1D">
        <w:rPr>
          <w:lang w:val="en-US"/>
        </w:rPr>
        <w:t>werden</w:t>
      </w:r>
      <w:proofErr w:type="spellEnd"/>
      <w:r w:rsidRPr="00370C1D">
        <w:rPr>
          <w:lang w:val="en-US"/>
        </w:rPr>
        <w:t>.</w:t>
      </w:r>
    </w:p>
    <w:p w:rsidR="008C62EE" w:rsidRPr="00370C1D" w:rsidRDefault="008C62EE" w:rsidP="008C62EE">
      <w:pPr>
        <w:rPr>
          <w:lang w:val="en-US"/>
        </w:rPr>
      </w:pPr>
      <w:r w:rsidRPr="00370C1D">
        <w:rPr>
          <w:lang w:val="en-US"/>
        </w:rPr>
        <w:t xml:space="preserve">Die </w:t>
      </w:r>
      <w:proofErr w:type="spellStart"/>
      <w:r w:rsidRPr="00370C1D">
        <w:rPr>
          <w:lang w:val="en-US"/>
        </w:rPr>
        <w:t>Nestschaukel</w:t>
      </w:r>
      <w:proofErr w:type="spellEnd"/>
      <w:r w:rsidRPr="00370C1D">
        <w:rPr>
          <w:lang w:val="en-US"/>
        </w:rPr>
        <w:t xml:space="preserve"> </w:t>
      </w:r>
      <w:proofErr w:type="spellStart"/>
      <w:r w:rsidRPr="00370C1D">
        <w:rPr>
          <w:lang w:val="en-US"/>
        </w:rPr>
        <w:t>darf</w:t>
      </w:r>
      <w:proofErr w:type="spellEnd"/>
      <w:r w:rsidRPr="00370C1D">
        <w:rPr>
          <w:lang w:val="en-US"/>
        </w:rPr>
        <w:t xml:space="preserve"> </w:t>
      </w:r>
      <w:proofErr w:type="spellStart"/>
      <w:r w:rsidRPr="00370C1D">
        <w:rPr>
          <w:lang w:val="en-US"/>
        </w:rPr>
        <w:t>nicht</w:t>
      </w:r>
      <w:proofErr w:type="spellEnd"/>
      <w:r w:rsidRPr="00370C1D">
        <w:rPr>
          <w:lang w:val="en-US"/>
        </w:rPr>
        <w:t xml:space="preserve"> auf </w:t>
      </w:r>
      <w:proofErr w:type="spellStart"/>
      <w:r w:rsidRPr="00370C1D">
        <w:rPr>
          <w:lang w:val="en-US"/>
        </w:rPr>
        <w:t>alten</w:t>
      </w:r>
      <w:proofErr w:type="spellEnd"/>
      <w:r w:rsidRPr="00370C1D">
        <w:rPr>
          <w:lang w:val="en-US"/>
        </w:rPr>
        <w:t xml:space="preserve"> </w:t>
      </w:r>
      <w:proofErr w:type="spellStart"/>
      <w:r w:rsidRPr="00370C1D">
        <w:rPr>
          <w:lang w:val="en-US"/>
        </w:rPr>
        <w:t>oder</w:t>
      </w:r>
      <w:proofErr w:type="spellEnd"/>
      <w:r w:rsidRPr="00370C1D">
        <w:rPr>
          <w:lang w:val="en-US"/>
        </w:rPr>
        <w:t xml:space="preserve"> </w:t>
      </w:r>
      <w:proofErr w:type="spellStart"/>
      <w:r w:rsidRPr="00370C1D">
        <w:rPr>
          <w:lang w:val="en-US"/>
        </w:rPr>
        <w:t>kranken</w:t>
      </w:r>
      <w:proofErr w:type="spellEnd"/>
      <w:r w:rsidRPr="00370C1D">
        <w:rPr>
          <w:lang w:val="en-US"/>
        </w:rPr>
        <w:t xml:space="preserve"> </w:t>
      </w:r>
      <w:proofErr w:type="spellStart"/>
      <w:r w:rsidRPr="00370C1D">
        <w:rPr>
          <w:lang w:val="en-US"/>
        </w:rPr>
        <w:t>Bäumen</w:t>
      </w:r>
      <w:proofErr w:type="spellEnd"/>
      <w:r w:rsidRPr="00370C1D">
        <w:rPr>
          <w:lang w:val="en-US"/>
        </w:rPr>
        <w:t xml:space="preserve"> </w:t>
      </w:r>
      <w:proofErr w:type="spellStart"/>
      <w:r w:rsidRPr="00370C1D">
        <w:rPr>
          <w:lang w:val="en-US"/>
        </w:rPr>
        <w:t>montiert</w:t>
      </w:r>
      <w:proofErr w:type="spellEnd"/>
      <w:r w:rsidRPr="00370C1D">
        <w:rPr>
          <w:lang w:val="en-US"/>
        </w:rPr>
        <w:t xml:space="preserve"> </w:t>
      </w:r>
      <w:proofErr w:type="spellStart"/>
      <w:r w:rsidRPr="00370C1D">
        <w:rPr>
          <w:lang w:val="en-US"/>
        </w:rPr>
        <w:t>werden</w:t>
      </w:r>
      <w:proofErr w:type="spellEnd"/>
      <w:r w:rsidRPr="00370C1D">
        <w:rPr>
          <w:lang w:val="en-US"/>
        </w:rPr>
        <w:t>.</w:t>
      </w:r>
    </w:p>
    <w:p w:rsidR="008C62EE" w:rsidRPr="00370C1D" w:rsidRDefault="008C62EE" w:rsidP="008C62EE">
      <w:pPr>
        <w:rPr>
          <w:lang w:val="en-US"/>
        </w:rPr>
      </w:pPr>
      <w:r w:rsidRPr="00370C1D">
        <w:rPr>
          <w:lang w:val="en-US"/>
        </w:rPr>
        <w:t xml:space="preserve">Die </w:t>
      </w:r>
      <w:proofErr w:type="spellStart"/>
      <w:r w:rsidRPr="00370C1D">
        <w:rPr>
          <w:lang w:val="en-US"/>
        </w:rPr>
        <w:t>Nestschaukel</w:t>
      </w:r>
      <w:proofErr w:type="spellEnd"/>
      <w:r w:rsidRPr="00370C1D">
        <w:rPr>
          <w:lang w:val="en-US"/>
        </w:rPr>
        <w:t xml:space="preserve"> </w:t>
      </w:r>
      <w:proofErr w:type="spellStart"/>
      <w:r w:rsidRPr="00370C1D">
        <w:rPr>
          <w:lang w:val="en-US"/>
        </w:rPr>
        <w:t>darf</w:t>
      </w:r>
      <w:proofErr w:type="spellEnd"/>
      <w:r w:rsidRPr="00370C1D">
        <w:rPr>
          <w:lang w:val="en-US"/>
        </w:rPr>
        <w:t xml:space="preserve"> </w:t>
      </w:r>
      <w:proofErr w:type="spellStart"/>
      <w:r w:rsidRPr="00370C1D">
        <w:rPr>
          <w:lang w:val="en-US"/>
        </w:rPr>
        <w:t>nicht</w:t>
      </w:r>
      <w:proofErr w:type="spellEnd"/>
      <w:r w:rsidRPr="00370C1D">
        <w:rPr>
          <w:lang w:val="en-US"/>
        </w:rPr>
        <w:t xml:space="preserve"> an </w:t>
      </w:r>
      <w:proofErr w:type="spellStart"/>
      <w:r w:rsidRPr="00370C1D">
        <w:rPr>
          <w:lang w:val="en-US"/>
        </w:rPr>
        <w:t>Konstruktionen</w:t>
      </w:r>
      <w:proofErr w:type="spellEnd"/>
      <w:r w:rsidRPr="00370C1D">
        <w:rPr>
          <w:lang w:val="en-US"/>
        </w:rPr>
        <w:t xml:space="preserve"> </w:t>
      </w:r>
      <w:proofErr w:type="spellStart"/>
      <w:r w:rsidRPr="00370C1D">
        <w:rPr>
          <w:lang w:val="en-US"/>
        </w:rPr>
        <w:t>ohne</w:t>
      </w:r>
      <w:proofErr w:type="spellEnd"/>
      <w:r w:rsidRPr="00370C1D">
        <w:rPr>
          <w:lang w:val="en-US"/>
        </w:rPr>
        <w:t xml:space="preserve"> </w:t>
      </w:r>
      <w:proofErr w:type="spellStart"/>
      <w:r w:rsidRPr="00370C1D">
        <w:rPr>
          <w:lang w:val="en-US"/>
        </w:rPr>
        <w:t>stabiler</w:t>
      </w:r>
      <w:proofErr w:type="spellEnd"/>
      <w:r w:rsidRPr="00370C1D">
        <w:rPr>
          <w:lang w:val="en-US"/>
        </w:rPr>
        <w:t xml:space="preserve"> </w:t>
      </w:r>
      <w:proofErr w:type="spellStart"/>
      <w:r w:rsidRPr="00370C1D">
        <w:rPr>
          <w:lang w:val="en-US"/>
        </w:rPr>
        <w:t>Verankerung</w:t>
      </w:r>
      <w:proofErr w:type="spellEnd"/>
      <w:r w:rsidRPr="00370C1D">
        <w:rPr>
          <w:lang w:val="en-US"/>
        </w:rPr>
        <w:t xml:space="preserve"> </w:t>
      </w:r>
      <w:proofErr w:type="spellStart"/>
      <w:r w:rsidRPr="00370C1D">
        <w:rPr>
          <w:lang w:val="en-US"/>
        </w:rPr>
        <w:t>montiert</w:t>
      </w:r>
      <w:proofErr w:type="spellEnd"/>
      <w:r w:rsidRPr="00370C1D">
        <w:rPr>
          <w:lang w:val="en-US"/>
        </w:rPr>
        <w:t xml:space="preserve"> </w:t>
      </w:r>
      <w:proofErr w:type="spellStart"/>
      <w:r w:rsidRPr="00370C1D">
        <w:rPr>
          <w:lang w:val="en-US"/>
        </w:rPr>
        <w:t>werden</w:t>
      </w:r>
      <w:proofErr w:type="spellEnd"/>
      <w:r w:rsidRPr="00370C1D">
        <w:rPr>
          <w:lang w:val="en-US"/>
        </w:rPr>
        <w:t>.</w:t>
      </w:r>
    </w:p>
    <w:p w:rsidR="008C62EE" w:rsidRPr="00370C1D" w:rsidRDefault="008C62EE" w:rsidP="008C62EE">
      <w:pPr>
        <w:rPr>
          <w:lang w:val="en-US"/>
        </w:rPr>
      </w:pPr>
      <w:r w:rsidRPr="00BB5F13">
        <w:rPr>
          <w:rFonts w:cstheme="minorHAnsi"/>
          <w:b/>
          <w:noProof/>
          <w:lang w:eastAsia="pl-PL"/>
        </w:rPr>
        <w:drawing>
          <wp:anchor distT="0" distB="0" distL="114300" distR="114300" simplePos="0" relativeHeight="251728896" behindDoc="1" locked="0" layoutInCell="1" allowOverlap="1" wp14:anchorId="31BE3FDE" wp14:editId="6AA4EC35">
            <wp:simplePos x="0" y="0"/>
            <wp:positionH relativeFrom="margin">
              <wp:posOffset>-85725</wp:posOffset>
            </wp:positionH>
            <wp:positionV relativeFrom="margin">
              <wp:posOffset>3020695</wp:posOffset>
            </wp:positionV>
            <wp:extent cx="5753100" cy="276225"/>
            <wp:effectExtent l="0" t="0" r="0" b="9525"/>
            <wp:wrapNone/>
            <wp:docPr id="1811" name="Obraz 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8C62EE" w:rsidRPr="00BB5F13" w:rsidRDefault="008C62EE" w:rsidP="008C62EE">
      <w:pPr>
        <w:rPr>
          <w:b/>
        </w:rPr>
      </w:pPr>
      <w:r w:rsidRPr="00370C1D">
        <w:rPr>
          <w:lang w:val="en-US"/>
        </w:rPr>
        <w:t xml:space="preserve">          </w:t>
      </w:r>
      <w:proofErr w:type="spellStart"/>
      <w:r w:rsidRPr="00BB5F13">
        <w:rPr>
          <w:b/>
        </w:rPr>
        <w:t>Warnungen</w:t>
      </w:r>
      <w:proofErr w:type="spellEnd"/>
      <w:r w:rsidRPr="00BB5F13">
        <w:rPr>
          <w:b/>
        </w:rPr>
        <w:t xml:space="preserve"> </w:t>
      </w:r>
    </w:p>
    <w:p w:rsidR="008C62EE" w:rsidRPr="00370C1D" w:rsidRDefault="008C62EE" w:rsidP="008C62EE">
      <w:pPr>
        <w:pStyle w:val="Akapitzlist"/>
        <w:numPr>
          <w:ilvl w:val="0"/>
          <w:numId w:val="7"/>
        </w:numPr>
        <w:jc w:val="both"/>
        <w:rPr>
          <w:lang w:val="en-US"/>
        </w:rPr>
      </w:pPr>
      <w:r w:rsidRPr="00370C1D">
        <w:rPr>
          <w:lang w:val="en-US"/>
        </w:rPr>
        <w:t xml:space="preserve">Um </w:t>
      </w:r>
      <w:proofErr w:type="spellStart"/>
      <w:r w:rsidRPr="00370C1D">
        <w:rPr>
          <w:lang w:val="en-US"/>
        </w:rPr>
        <w:t>schwere</w:t>
      </w:r>
      <w:proofErr w:type="spellEnd"/>
      <w:r w:rsidRPr="00370C1D">
        <w:rPr>
          <w:lang w:val="en-US"/>
        </w:rPr>
        <w:t xml:space="preserve"> </w:t>
      </w:r>
      <w:proofErr w:type="spellStart"/>
      <w:r w:rsidRPr="00370C1D">
        <w:rPr>
          <w:lang w:val="en-US"/>
        </w:rPr>
        <w:t>Körperverletzungen</w:t>
      </w:r>
      <w:proofErr w:type="spellEnd"/>
      <w:r w:rsidRPr="00370C1D">
        <w:rPr>
          <w:lang w:val="en-US"/>
        </w:rPr>
        <w:t xml:space="preserve"> </w:t>
      </w:r>
      <w:proofErr w:type="spellStart"/>
      <w:r w:rsidRPr="00370C1D">
        <w:rPr>
          <w:lang w:val="en-US"/>
        </w:rPr>
        <w:t>zu</w:t>
      </w:r>
      <w:proofErr w:type="spellEnd"/>
      <w:r w:rsidRPr="00370C1D">
        <w:rPr>
          <w:lang w:val="en-US"/>
        </w:rPr>
        <w:t xml:space="preserve"> </w:t>
      </w:r>
      <w:proofErr w:type="spellStart"/>
      <w:r w:rsidRPr="00370C1D">
        <w:rPr>
          <w:lang w:val="en-US"/>
        </w:rPr>
        <w:t>vermeiden</w:t>
      </w:r>
      <w:proofErr w:type="spellEnd"/>
      <w:r w:rsidRPr="00370C1D">
        <w:rPr>
          <w:lang w:val="en-US"/>
        </w:rPr>
        <w:t xml:space="preserve">, </w:t>
      </w:r>
      <w:proofErr w:type="spellStart"/>
      <w:r w:rsidRPr="00370C1D">
        <w:rPr>
          <w:lang w:val="en-US"/>
        </w:rPr>
        <w:t>sollten</w:t>
      </w:r>
      <w:proofErr w:type="spellEnd"/>
      <w:r w:rsidRPr="00370C1D">
        <w:rPr>
          <w:lang w:val="en-US"/>
        </w:rPr>
        <w:t xml:space="preserve"> Kinder die </w:t>
      </w:r>
      <w:proofErr w:type="spellStart"/>
      <w:r w:rsidRPr="00370C1D">
        <w:rPr>
          <w:lang w:val="en-US"/>
        </w:rPr>
        <w:t>Nestschaukel</w:t>
      </w:r>
      <w:proofErr w:type="spellEnd"/>
      <w:r w:rsidRPr="00370C1D">
        <w:rPr>
          <w:lang w:val="en-US"/>
        </w:rPr>
        <w:t xml:space="preserve"> </w:t>
      </w:r>
      <w:proofErr w:type="spellStart"/>
      <w:r w:rsidRPr="00370C1D">
        <w:rPr>
          <w:lang w:val="en-US"/>
        </w:rPr>
        <w:t>nicht</w:t>
      </w:r>
      <w:proofErr w:type="spellEnd"/>
      <w:r w:rsidRPr="00370C1D">
        <w:rPr>
          <w:lang w:val="en-US"/>
        </w:rPr>
        <w:t xml:space="preserve"> </w:t>
      </w:r>
      <w:proofErr w:type="spellStart"/>
      <w:r w:rsidRPr="00370C1D">
        <w:rPr>
          <w:lang w:val="en-US"/>
        </w:rPr>
        <w:t>vor</w:t>
      </w:r>
      <w:proofErr w:type="spellEnd"/>
      <w:r w:rsidRPr="00370C1D">
        <w:rPr>
          <w:lang w:val="en-US"/>
        </w:rPr>
        <w:t xml:space="preserve"> </w:t>
      </w:r>
      <w:proofErr w:type="spellStart"/>
      <w:r w:rsidRPr="00370C1D">
        <w:rPr>
          <w:lang w:val="en-US"/>
        </w:rPr>
        <w:t>Fertigstellung</w:t>
      </w:r>
      <w:proofErr w:type="spellEnd"/>
      <w:r w:rsidRPr="00370C1D">
        <w:rPr>
          <w:lang w:val="en-US"/>
        </w:rPr>
        <w:t xml:space="preserve"> der Montage </w:t>
      </w:r>
      <w:proofErr w:type="spellStart"/>
      <w:r w:rsidRPr="00370C1D">
        <w:rPr>
          <w:lang w:val="en-US"/>
        </w:rPr>
        <w:t>benutzen</w:t>
      </w:r>
      <w:proofErr w:type="spellEnd"/>
      <w:r w:rsidRPr="00370C1D">
        <w:rPr>
          <w:lang w:val="en-US"/>
        </w:rPr>
        <w:t xml:space="preserve">. </w:t>
      </w:r>
    </w:p>
    <w:p w:rsidR="008C62EE" w:rsidRPr="00370C1D" w:rsidRDefault="008C62EE" w:rsidP="008C62EE">
      <w:pPr>
        <w:pStyle w:val="Akapitzlist"/>
        <w:numPr>
          <w:ilvl w:val="0"/>
          <w:numId w:val="7"/>
        </w:numPr>
        <w:jc w:val="both"/>
        <w:rPr>
          <w:lang w:val="en-US"/>
        </w:rPr>
      </w:pPr>
      <w:proofErr w:type="spellStart"/>
      <w:r w:rsidRPr="00370C1D">
        <w:rPr>
          <w:lang w:val="en-US"/>
        </w:rPr>
        <w:t>Beim</w:t>
      </w:r>
      <w:proofErr w:type="spellEnd"/>
      <w:r w:rsidRPr="00370C1D">
        <w:rPr>
          <w:lang w:val="en-US"/>
        </w:rPr>
        <w:t xml:space="preserve"> </w:t>
      </w:r>
      <w:proofErr w:type="spellStart"/>
      <w:r w:rsidRPr="00370C1D">
        <w:rPr>
          <w:lang w:val="en-US"/>
        </w:rPr>
        <w:t>Einbau</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über</w:t>
      </w:r>
      <w:proofErr w:type="spellEnd"/>
      <w:r w:rsidRPr="00370C1D">
        <w:rPr>
          <w:lang w:val="en-US"/>
        </w:rPr>
        <w:t xml:space="preserve"> </w:t>
      </w:r>
      <w:proofErr w:type="spellStart"/>
      <w:r w:rsidRPr="00370C1D">
        <w:rPr>
          <w:lang w:val="en-US"/>
        </w:rPr>
        <w:t>einem</w:t>
      </w:r>
      <w:proofErr w:type="spellEnd"/>
      <w:r w:rsidRPr="00370C1D">
        <w:rPr>
          <w:lang w:val="en-US"/>
        </w:rPr>
        <w:t xml:space="preserve"> </w:t>
      </w:r>
      <w:proofErr w:type="spellStart"/>
      <w:r w:rsidRPr="00370C1D">
        <w:rPr>
          <w:lang w:val="en-US"/>
        </w:rPr>
        <w:t>harten</w:t>
      </w:r>
      <w:proofErr w:type="spellEnd"/>
      <w:r w:rsidRPr="00370C1D">
        <w:rPr>
          <w:lang w:val="en-US"/>
        </w:rPr>
        <w:t xml:space="preserve"> Boden, </w:t>
      </w:r>
      <w:proofErr w:type="spellStart"/>
      <w:r w:rsidRPr="00370C1D">
        <w:rPr>
          <w:lang w:val="en-US"/>
        </w:rPr>
        <w:t>wie</w:t>
      </w:r>
      <w:proofErr w:type="spellEnd"/>
      <w:r w:rsidRPr="00370C1D">
        <w:rPr>
          <w:lang w:val="en-US"/>
        </w:rPr>
        <w:t xml:space="preserve"> </w:t>
      </w:r>
      <w:proofErr w:type="spellStart"/>
      <w:r w:rsidRPr="00370C1D">
        <w:rPr>
          <w:lang w:val="en-US"/>
        </w:rPr>
        <w:t>Beton</w:t>
      </w:r>
      <w:proofErr w:type="spellEnd"/>
      <w:r w:rsidRPr="00370C1D">
        <w:rPr>
          <w:lang w:val="en-US"/>
        </w:rPr>
        <w:t xml:space="preserve">, </w:t>
      </w:r>
      <w:proofErr w:type="spellStart"/>
      <w:r w:rsidRPr="00370C1D">
        <w:rPr>
          <w:lang w:val="en-US"/>
        </w:rPr>
        <w:t>Trottoir</w:t>
      </w:r>
      <w:proofErr w:type="spellEnd"/>
      <w:r w:rsidRPr="00370C1D">
        <w:rPr>
          <w:lang w:val="en-US"/>
        </w:rPr>
        <w:t xml:space="preserve">, Asphalt, Grass </w:t>
      </w:r>
      <w:proofErr w:type="spellStart"/>
      <w:r w:rsidRPr="00370C1D">
        <w:rPr>
          <w:lang w:val="en-US"/>
        </w:rPr>
        <w:t>oder</w:t>
      </w:r>
      <w:proofErr w:type="spellEnd"/>
      <w:r w:rsidRPr="00370C1D">
        <w:rPr>
          <w:lang w:val="en-US"/>
        </w:rPr>
        <w:t xml:space="preserve"> </w:t>
      </w:r>
      <w:proofErr w:type="spellStart"/>
      <w:r w:rsidRPr="00370C1D">
        <w:rPr>
          <w:lang w:val="en-US"/>
        </w:rPr>
        <w:t>einer</w:t>
      </w:r>
      <w:proofErr w:type="spellEnd"/>
      <w:r w:rsidRPr="00370C1D">
        <w:rPr>
          <w:lang w:val="en-US"/>
        </w:rPr>
        <w:t xml:space="preserve"> </w:t>
      </w:r>
      <w:proofErr w:type="spellStart"/>
      <w:r w:rsidRPr="00370C1D">
        <w:rPr>
          <w:lang w:val="en-US"/>
        </w:rPr>
        <w:t>anderen</w:t>
      </w:r>
      <w:proofErr w:type="spellEnd"/>
      <w:r w:rsidRPr="00370C1D">
        <w:rPr>
          <w:lang w:val="en-US"/>
        </w:rPr>
        <w:t xml:space="preserve"> </w:t>
      </w:r>
      <w:proofErr w:type="spellStart"/>
      <w:r w:rsidRPr="00370C1D">
        <w:rPr>
          <w:lang w:val="en-US"/>
        </w:rPr>
        <w:t>harten</w:t>
      </w:r>
      <w:proofErr w:type="spellEnd"/>
      <w:r w:rsidRPr="00370C1D">
        <w:rPr>
          <w:lang w:val="en-US"/>
        </w:rPr>
        <w:t xml:space="preserve"> </w:t>
      </w:r>
      <w:proofErr w:type="spellStart"/>
      <w:r w:rsidRPr="00370C1D">
        <w:rPr>
          <w:lang w:val="en-US"/>
        </w:rPr>
        <w:t>Oberfläche</w:t>
      </w:r>
      <w:proofErr w:type="spellEnd"/>
      <w:r w:rsidRPr="00370C1D">
        <w:rPr>
          <w:lang w:val="en-US"/>
        </w:rPr>
        <w:t xml:space="preserve"> </w:t>
      </w:r>
      <w:proofErr w:type="spellStart"/>
      <w:r w:rsidRPr="00370C1D">
        <w:rPr>
          <w:lang w:val="en-US"/>
        </w:rPr>
        <w:t>sollte</w:t>
      </w:r>
      <w:proofErr w:type="spellEnd"/>
      <w:r w:rsidRPr="00370C1D">
        <w:rPr>
          <w:lang w:val="en-US"/>
        </w:rPr>
        <w:t xml:space="preserve"> </w:t>
      </w:r>
      <w:proofErr w:type="spellStart"/>
      <w:r w:rsidRPr="00370C1D">
        <w:rPr>
          <w:lang w:val="en-US"/>
        </w:rPr>
        <w:t>sie</w:t>
      </w:r>
      <w:proofErr w:type="spellEnd"/>
      <w:r w:rsidRPr="00370C1D">
        <w:rPr>
          <w:lang w:val="en-US"/>
        </w:rPr>
        <w:t xml:space="preserve"> </w:t>
      </w:r>
      <w:proofErr w:type="spellStart"/>
      <w:r w:rsidRPr="00370C1D">
        <w:rPr>
          <w:lang w:val="en-US"/>
        </w:rPr>
        <w:t>gesichert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370C1D">
        <w:rPr>
          <w:lang w:val="en-US"/>
        </w:rPr>
        <w:t>denn</w:t>
      </w:r>
      <w:proofErr w:type="spellEnd"/>
      <w:r w:rsidRPr="00370C1D">
        <w:rPr>
          <w:lang w:val="en-US"/>
        </w:rPr>
        <w:t xml:space="preserve"> </w:t>
      </w:r>
      <w:proofErr w:type="spellStart"/>
      <w:r w:rsidRPr="00370C1D">
        <w:rPr>
          <w:lang w:val="en-US"/>
        </w:rPr>
        <w:t>ein</w:t>
      </w:r>
      <w:proofErr w:type="spellEnd"/>
      <w:r w:rsidRPr="00370C1D">
        <w:rPr>
          <w:lang w:val="en-US"/>
        </w:rPr>
        <w:t xml:space="preserve"> </w:t>
      </w:r>
      <w:proofErr w:type="spellStart"/>
      <w:r w:rsidRPr="00370C1D">
        <w:rPr>
          <w:lang w:val="en-US"/>
        </w:rPr>
        <w:t>Herunterfallen</w:t>
      </w:r>
      <w:proofErr w:type="spellEnd"/>
      <w:r w:rsidRPr="00370C1D">
        <w:rPr>
          <w:lang w:val="en-US"/>
        </w:rPr>
        <w:t xml:space="preserve"> </w:t>
      </w:r>
      <w:proofErr w:type="spellStart"/>
      <w:r w:rsidRPr="00370C1D">
        <w:rPr>
          <w:lang w:val="en-US"/>
        </w:rPr>
        <w:t>kann</w:t>
      </w:r>
      <w:proofErr w:type="spellEnd"/>
      <w:r w:rsidRPr="00370C1D">
        <w:rPr>
          <w:lang w:val="en-US"/>
        </w:rPr>
        <w:t xml:space="preserve"> </w:t>
      </w:r>
      <w:proofErr w:type="spellStart"/>
      <w:r w:rsidRPr="00370C1D">
        <w:rPr>
          <w:lang w:val="en-US"/>
        </w:rPr>
        <w:t>schwere</w:t>
      </w:r>
      <w:proofErr w:type="spellEnd"/>
      <w:r w:rsidRPr="00370C1D">
        <w:rPr>
          <w:lang w:val="en-US"/>
        </w:rPr>
        <w:t xml:space="preserve"> </w:t>
      </w:r>
      <w:proofErr w:type="spellStart"/>
      <w:r w:rsidRPr="00370C1D">
        <w:rPr>
          <w:lang w:val="en-US"/>
        </w:rPr>
        <w:t>Körperverletzungen</w:t>
      </w:r>
      <w:proofErr w:type="spellEnd"/>
      <w:r w:rsidRPr="00370C1D">
        <w:rPr>
          <w:lang w:val="en-US"/>
        </w:rPr>
        <w:t xml:space="preserve"> </w:t>
      </w:r>
      <w:proofErr w:type="spellStart"/>
      <w:r w:rsidRPr="00370C1D">
        <w:rPr>
          <w:lang w:val="en-US"/>
        </w:rPr>
        <w:t>oder</w:t>
      </w:r>
      <w:proofErr w:type="spellEnd"/>
      <w:r w:rsidRPr="00370C1D">
        <w:rPr>
          <w:lang w:val="en-US"/>
        </w:rPr>
        <w:t xml:space="preserve"> </w:t>
      </w:r>
      <w:proofErr w:type="spellStart"/>
      <w:r w:rsidRPr="00370C1D">
        <w:rPr>
          <w:lang w:val="en-US"/>
        </w:rPr>
        <w:t>Invalidität</w:t>
      </w:r>
      <w:proofErr w:type="spellEnd"/>
      <w:r w:rsidRPr="00370C1D">
        <w:rPr>
          <w:lang w:val="en-US"/>
        </w:rPr>
        <w:t xml:space="preserve"> </w:t>
      </w:r>
      <w:proofErr w:type="spellStart"/>
      <w:r w:rsidRPr="00370C1D">
        <w:rPr>
          <w:lang w:val="en-US"/>
        </w:rPr>
        <w:t>verursachen</w:t>
      </w:r>
      <w:proofErr w:type="spellEnd"/>
      <w:r w:rsidRPr="00370C1D">
        <w:rPr>
          <w:lang w:val="en-US"/>
        </w:rPr>
        <w:t xml:space="preserve">. </w:t>
      </w:r>
    </w:p>
    <w:p w:rsidR="008C62EE" w:rsidRPr="00370C1D" w:rsidRDefault="008C62EE" w:rsidP="008C62EE">
      <w:pPr>
        <w:pStyle w:val="Akapitzlist"/>
        <w:numPr>
          <w:ilvl w:val="0"/>
          <w:numId w:val="7"/>
        </w:numPr>
        <w:jc w:val="both"/>
        <w:rPr>
          <w:lang w:val="en-US"/>
        </w:rPr>
      </w:pPr>
      <w:proofErr w:type="spellStart"/>
      <w:r w:rsidRPr="00370C1D">
        <w:rPr>
          <w:lang w:val="en-US"/>
        </w:rPr>
        <w:t>Benutzen</w:t>
      </w:r>
      <w:proofErr w:type="spellEnd"/>
      <w:r w:rsidRPr="00370C1D">
        <w:rPr>
          <w:lang w:val="en-US"/>
        </w:rPr>
        <w:t xml:space="preserve"> </w:t>
      </w:r>
      <w:proofErr w:type="spellStart"/>
      <w:r w:rsidRPr="00370C1D">
        <w:rPr>
          <w:lang w:val="en-US"/>
        </w:rPr>
        <w:t>Sie</w:t>
      </w:r>
      <w:proofErr w:type="spellEnd"/>
      <w:r w:rsidRPr="00370C1D">
        <w:rPr>
          <w:lang w:val="en-US"/>
        </w:rPr>
        <w:t xml:space="preserve"> das </w:t>
      </w:r>
      <w:proofErr w:type="spellStart"/>
      <w:r w:rsidRPr="00370C1D">
        <w:rPr>
          <w:lang w:val="en-US"/>
        </w:rPr>
        <w:t>Produkt</w:t>
      </w:r>
      <w:proofErr w:type="spellEnd"/>
      <w:r w:rsidRPr="00370C1D">
        <w:rPr>
          <w:lang w:val="en-US"/>
        </w:rPr>
        <w:t xml:space="preserve"> </w:t>
      </w:r>
      <w:proofErr w:type="spellStart"/>
      <w:r w:rsidRPr="00370C1D">
        <w:rPr>
          <w:lang w:val="en-US"/>
        </w:rPr>
        <w:t>ausschließlich</w:t>
      </w:r>
      <w:proofErr w:type="spellEnd"/>
      <w:r w:rsidRPr="00370C1D">
        <w:rPr>
          <w:lang w:val="en-US"/>
        </w:rPr>
        <w:t xml:space="preserve"> </w:t>
      </w:r>
      <w:proofErr w:type="spellStart"/>
      <w:r w:rsidRPr="00370C1D">
        <w:rPr>
          <w:lang w:val="en-US"/>
        </w:rPr>
        <w:t>für</w:t>
      </w:r>
      <w:proofErr w:type="spellEnd"/>
      <w:r w:rsidRPr="00370C1D">
        <w:rPr>
          <w:lang w:val="en-US"/>
        </w:rPr>
        <w:t xml:space="preserve"> </w:t>
      </w:r>
      <w:proofErr w:type="spellStart"/>
      <w:r w:rsidRPr="00370C1D">
        <w:rPr>
          <w:lang w:val="en-US"/>
        </w:rPr>
        <w:t>seinen</w:t>
      </w:r>
      <w:proofErr w:type="spellEnd"/>
      <w:r w:rsidRPr="00370C1D">
        <w:rPr>
          <w:lang w:val="en-US"/>
        </w:rPr>
        <w:t xml:space="preserve"> </w:t>
      </w:r>
      <w:proofErr w:type="spellStart"/>
      <w:r w:rsidRPr="00370C1D">
        <w:rPr>
          <w:lang w:val="en-US"/>
        </w:rPr>
        <w:t>vorgesehenen</w:t>
      </w:r>
      <w:proofErr w:type="spellEnd"/>
      <w:r w:rsidRPr="00370C1D">
        <w:rPr>
          <w:lang w:val="en-US"/>
        </w:rPr>
        <w:t xml:space="preserve"> </w:t>
      </w:r>
      <w:proofErr w:type="spellStart"/>
      <w:r w:rsidRPr="00370C1D">
        <w:rPr>
          <w:lang w:val="en-US"/>
        </w:rPr>
        <w:t>Zweck</w:t>
      </w:r>
      <w:proofErr w:type="spellEnd"/>
      <w:r w:rsidRPr="00370C1D">
        <w:rPr>
          <w:lang w:val="en-US"/>
        </w:rPr>
        <w:t xml:space="preserve">. </w:t>
      </w:r>
    </w:p>
    <w:p w:rsidR="008C62EE" w:rsidRPr="00370C1D" w:rsidRDefault="008C62EE" w:rsidP="008C62EE">
      <w:pPr>
        <w:pStyle w:val="Akapitzlist"/>
        <w:numPr>
          <w:ilvl w:val="0"/>
          <w:numId w:val="7"/>
        </w:numPr>
        <w:jc w:val="both"/>
        <w:rPr>
          <w:lang w:val="en-US"/>
        </w:rPr>
      </w:pPr>
      <w:r w:rsidRPr="00370C1D">
        <w:rPr>
          <w:lang w:val="en-US"/>
        </w:rPr>
        <w:t xml:space="preserve">Das </w:t>
      </w:r>
      <w:proofErr w:type="spellStart"/>
      <w:r w:rsidRPr="00370C1D">
        <w:rPr>
          <w:lang w:val="en-US"/>
        </w:rPr>
        <w:t>Produkt</w:t>
      </w:r>
      <w:proofErr w:type="spellEnd"/>
      <w:r w:rsidRPr="00370C1D">
        <w:rPr>
          <w:lang w:val="en-US"/>
        </w:rPr>
        <w:t xml:space="preserve"> </w:t>
      </w:r>
      <w:proofErr w:type="spellStart"/>
      <w:r w:rsidRPr="00370C1D">
        <w:rPr>
          <w:lang w:val="en-US"/>
        </w:rPr>
        <w:t>enthält</w:t>
      </w:r>
      <w:proofErr w:type="spellEnd"/>
      <w:r w:rsidRPr="00370C1D">
        <w:rPr>
          <w:lang w:val="en-US"/>
        </w:rPr>
        <w:t xml:space="preserve"> </w:t>
      </w:r>
      <w:proofErr w:type="spellStart"/>
      <w:r w:rsidRPr="00370C1D">
        <w:rPr>
          <w:lang w:val="en-US"/>
        </w:rPr>
        <w:t>Kleinteile</w:t>
      </w:r>
      <w:proofErr w:type="spellEnd"/>
      <w:r w:rsidRPr="00370C1D">
        <w:rPr>
          <w:lang w:val="en-US"/>
        </w:rPr>
        <w:t xml:space="preserve"> - von </w:t>
      </w:r>
      <w:proofErr w:type="spellStart"/>
      <w:r w:rsidRPr="00370C1D">
        <w:rPr>
          <w:lang w:val="en-US"/>
        </w:rPr>
        <w:t>Kindern</w:t>
      </w:r>
      <w:proofErr w:type="spellEnd"/>
      <w:r w:rsidRPr="00370C1D">
        <w:rPr>
          <w:lang w:val="en-US"/>
        </w:rPr>
        <w:t xml:space="preserve"> </w:t>
      </w:r>
      <w:proofErr w:type="spellStart"/>
      <w:r w:rsidRPr="00370C1D">
        <w:rPr>
          <w:lang w:val="en-US"/>
        </w:rPr>
        <w:t>fernhalten</w:t>
      </w:r>
      <w:proofErr w:type="spellEnd"/>
      <w:r w:rsidRPr="00370C1D">
        <w:rPr>
          <w:lang w:val="en-US"/>
        </w:rPr>
        <w:t xml:space="preserve">. </w:t>
      </w:r>
    </w:p>
    <w:p w:rsidR="008C62EE" w:rsidRPr="00370C1D" w:rsidRDefault="008C62EE" w:rsidP="008C62EE">
      <w:pPr>
        <w:pStyle w:val="Akapitzlist"/>
        <w:numPr>
          <w:ilvl w:val="0"/>
          <w:numId w:val="7"/>
        </w:numPr>
        <w:jc w:val="both"/>
        <w:rPr>
          <w:lang w:val="en-US"/>
        </w:rPr>
      </w:pPr>
      <w:proofErr w:type="spellStart"/>
      <w:r w:rsidRPr="00370C1D">
        <w:rPr>
          <w:lang w:val="en-US"/>
        </w:rPr>
        <w:t>Nicht</w:t>
      </w:r>
      <w:proofErr w:type="spellEnd"/>
      <w:r w:rsidRPr="00370C1D">
        <w:rPr>
          <w:lang w:val="en-US"/>
        </w:rPr>
        <w:t xml:space="preserve"> </w:t>
      </w:r>
      <w:proofErr w:type="spellStart"/>
      <w:r w:rsidRPr="00370C1D">
        <w:rPr>
          <w:lang w:val="en-US"/>
        </w:rPr>
        <w:t>unter</w:t>
      </w:r>
      <w:proofErr w:type="spellEnd"/>
      <w:r w:rsidRPr="00370C1D">
        <w:rPr>
          <w:lang w:val="en-US"/>
        </w:rPr>
        <w:t xml:space="preserve">, </w:t>
      </w:r>
      <w:proofErr w:type="spellStart"/>
      <w:r w:rsidRPr="00370C1D">
        <w:rPr>
          <w:lang w:val="en-US"/>
        </w:rPr>
        <w:t>über</w:t>
      </w:r>
      <w:proofErr w:type="spellEnd"/>
      <w:r w:rsidRPr="00370C1D">
        <w:rPr>
          <w:lang w:val="en-US"/>
        </w:rPr>
        <w:t xml:space="preserve"> </w:t>
      </w:r>
      <w:proofErr w:type="spellStart"/>
      <w:r w:rsidRPr="00370C1D">
        <w:rPr>
          <w:lang w:val="en-US"/>
        </w:rPr>
        <w:t>oder</w:t>
      </w:r>
      <w:proofErr w:type="spellEnd"/>
      <w:r w:rsidRPr="00370C1D">
        <w:rPr>
          <w:lang w:val="en-US"/>
        </w:rPr>
        <w:t xml:space="preserve"> </w:t>
      </w:r>
      <w:proofErr w:type="spellStart"/>
      <w:r w:rsidRPr="00370C1D">
        <w:rPr>
          <w:lang w:val="en-US"/>
        </w:rPr>
        <w:t>neben</w:t>
      </w:r>
      <w:proofErr w:type="spellEnd"/>
      <w:r w:rsidRPr="00370C1D">
        <w:rPr>
          <w:lang w:val="en-US"/>
        </w:rPr>
        <w:t xml:space="preserve"> der </w:t>
      </w:r>
      <w:proofErr w:type="spellStart"/>
      <w:r w:rsidRPr="00370C1D">
        <w:rPr>
          <w:lang w:val="en-US"/>
        </w:rPr>
        <w:t>Schaukel</w:t>
      </w:r>
      <w:proofErr w:type="spellEnd"/>
      <w:r w:rsidRPr="00370C1D">
        <w:rPr>
          <w:lang w:val="en-US"/>
        </w:rPr>
        <w:t xml:space="preserve"> </w:t>
      </w:r>
      <w:proofErr w:type="spellStart"/>
      <w:r w:rsidRPr="00370C1D">
        <w:rPr>
          <w:lang w:val="en-US"/>
        </w:rPr>
        <w:t>vorbeigehen</w:t>
      </w:r>
      <w:proofErr w:type="spellEnd"/>
      <w:r w:rsidRPr="00370C1D">
        <w:rPr>
          <w:lang w:val="en-US"/>
        </w:rPr>
        <w:t xml:space="preserve"> </w:t>
      </w:r>
      <w:proofErr w:type="spellStart"/>
      <w:r w:rsidRPr="00370C1D">
        <w:rPr>
          <w:lang w:val="en-US"/>
        </w:rPr>
        <w:t>wenn</w:t>
      </w:r>
      <w:proofErr w:type="spellEnd"/>
      <w:r w:rsidRPr="00370C1D">
        <w:rPr>
          <w:lang w:val="en-US"/>
        </w:rPr>
        <w:t xml:space="preserve"> </w:t>
      </w:r>
      <w:proofErr w:type="spellStart"/>
      <w:r w:rsidRPr="00370C1D">
        <w:rPr>
          <w:lang w:val="en-US"/>
        </w:rPr>
        <w:t>diese</w:t>
      </w:r>
      <w:proofErr w:type="spellEnd"/>
      <w:r w:rsidRPr="00370C1D">
        <w:rPr>
          <w:lang w:val="en-US"/>
        </w:rPr>
        <w:t xml:space="preserve"> </w:t>
      </w:r>
      <w:proofErr w:type="spellStart"/>
      <w:r w:rsidRPr="00370C1D">
        <w:rPr>
          <w:lang w:val="en-US"/>
        </w:rPr>
        <w:t>benutzt</w:t>
      </w:r>
      <w:proofErr w:type="spellEnd"/>
      <w:r w:rsidRPr="00370C1D">
        <w:rPr>
          <w:lang w:val="en-US"/>
        </w:rPr>
        <w:t xml:space="preserve"> </w:t>
      </w:r>
      <w:proofErr w:type="spellStart"/>
      <w:r w:rsidRPr="00370C1D">
        <w:rPr>
          <w:lang w:val="en-US"/>
        </w:rPr>
        <w:t>wird</w:t>
      </w:r>
      <w:proofErr w:type="spellEnd"/>
      <w:r w:rsidRPr="00370C1D">
        <w:rPr>
          <w:lang w:val="en-US"/>
        </w:rPr>
        <w:t xml:space="preserve">. </w:t>
      </w:r>
    </w:p>
    <w:p w:rsidR="008C62EE" w:rsidRPr="00370C1D" w:rsidRDefault="008C62EE" w:rsidP="008C62EE">
      <w:pPr>
        <w:pStyle w:val="Akapitzlist"/>
        <w:numPr>
          <w:ilvl w:val="0"/>
          <w:numId w:val="7"/>
        </w:numPr>
        <w:jc w:val="both"/>
        <w:rPr>
          <w:lang w:val="en-US"/>
        </w:rPr>
      </w:pPr>
      <w:r w:rsidRPr="00370C1D">
        <w:rPr>
          <w:lang w:val="en-US"/>
        </w:rPr>
        <w:t xml:space="preserve">Die </w:t>
      </w:r>
      <w:proofErr w:type="spellStart"/>
      <w:r w:rsidRPr="00370C1D">
        <w:rPr>
          <w:lang w:val="en-US"/>
        </w:rPr>
        <w:t>Schaukel</w:t>
      </w:r>
      <w:proofErr w:type="spellEnd"/>
      <w:r w:rsidRPr="00370C1D">
        <w:rPr>
          <w:lang w:val="en-US"/>
        </w:rPr>
        <w:t xml:space="preserve"> </w:t>
      </w:r>
      <w:proofErr w:type="spellStart"/>
      <w:r w:rsidRPr="00370C1D">
        <w:rPr>
          <w:lang w:val="en-US"/>
        </w:rPr>
        <w:t>nicht</w:t>
      </w:r>
      <w:proofErr w:type="spellEnd"/>
      <w:r w:rsidRPr="00370C1D">
        <w:rPr>
          <w:lang w:val="en-US"/>
        </w:rPr>
        <w:t xml:space="preserve"> leer in </w:t>
      </w:r>
      <w:proofErr w:type="spellStart"/>
      <w:r w:rsidRPr="00370C1D">
        <w:rPr>
          <w:lang w:val="en-US"/>
        </w:rPr>
        <w:t>Bewegung</w:t>
      </w:r>
      <w:proofErr w:type="spellEnd"/>
      <w:r w:rsidRPr="00370C1D">
        <w:rPr>
          <w:lang w:val="en-US"/>
        </w:rPr>
        <w:t xml:space="preserve"> </w:t>
      </w:r>
      <w:proofErr w:type="spellStart"/>
      <w:r w:rsidRPr="00370C1D">
        <w:rPr>
          <w:lang w:val="en-US"/>
        </w:rPr>
        <w:t>setzen</w:t>
      </w:r>
      <w:proofErr w:type="spellEnd"/>
      <w:r w:rsidRPr="00370C1D">
        <w:rPr>
          <w:lang w:val="en-US"/>
        </w:rPr>
        <w:t xml:space="preserve">. </w:t>
      </w:r>
    </w:p>
    <w:p w:rsidR="008C62EE" w:rsidRPr="00370C1D" w:rsidRDefault="008C62EE" w:rsidP="008C62EE">
      <w:pPr>
        <w:pStyle w:val="Akapitzlist"/>
        <w:numPr>
          <w:ilvl w:val="0"/>
          <w:numId w:val="7"/>
        </w:numPr>
        <w:jc w:val="both"/>
        <w:rPr>
          <w:lang w:val="en-US"/>
        </w:rPr>
      </w:pPr>
      <w:proofErr w:type="spellStart"/>
      <w:r w:rsidRPr="00370C1D">
        <w:rPr>
          <w:lang w:val="en-US"/>
        </w:rPr>
        <w:t>Neben</w:t>
      </w:r>
      <w:proofErr w:type="spellEnd"/>
      <w:r w:rsidRPr="00370C1D">
        <w:rPr>
          <w:lang w:val="en-US"/>
        </w:rPr>
        <w:t xml:space="preserve"> der </w:t>
      </w:r>
      <w:proofErr w:type="spellStart"/>
      <w:r w:rsidRPr="00370C1D">
        <w:rPr>
          <w:lang w:val="en-US"/>
        </w:rPr>
        <w:t>eingebauten</w:t>
      </w:r>
      <w:proofErr w:type="spellEnd"/>
      <w:r w:rsidRPr="00370C1D">
        <w:rPr>
          <w:lang w:val="en-US"/>
        </w:rPr>
        <w:t xml:space="preserve"> </w:t>
      </w:r>
      <w:proofErr w:type="spellStart"/>
      <w:r w:rsidRPr="00370C1D">
        <w:rPr>
          <w:lang w:val="en-US"/>
        </w:rPr>
        <w:t>Nestschaukel</w:t>
      </w:r>
      <w:proofErr w:type="spellEnd"/>
      <w:r w:rsidRPr="00370C1D">
        <w:rPr>
          <w:lang w:val="en-US"/>
        </w:rPr>
        <w:t xml:space="preserve"> </w:t>
      </w:r>
      <w:proofErr w:type="spellStart"/>
      <w:r w:rsidRPr="00370C1D">
        <w:rPr>
          <w:lang w:val="en-US"/>
        </w:rPr>
        <w:t>dürfen</w:t>
      </w:r>
      <w:proofErr w:type="spellEnd"/>
      <w:r w:rsidRPr="00370C1D">
        <w:rPr>
          <w:lang w:val="en-US"/>
        </w:rPr>
        <w:t xml:space="preserve"> </w:t>
      </w:r>
      <w:proofErr w:type="spellStart"/>
      <w:r w:rsidRPr="00370C1D">
        <w:rPr>
          <w:lang w:val="en-US"/>
        </w:rPr>
        <w:t>keine</w:t>
      </w:r>
      <w:proofErr w:type="spellEnd"/>
      <w:r w:rsidRPr="00370C1D">
        <w:rPr>
          <w:lang w:val="en-US"/>
        </w:rPr>
        <w:t xml:space="preserve"> </w:t>
      </w:r>
      <w:proofErr w:type="spellStart"/>
      <w:r w:rsidRPr="00370C1D">
        <w:rPr>
          <w:lang w:val="en-US"/>
        </w:rPr>
        <w:t>Gegenstände</w:t>
      </w:r>
      <w:proofErr w:type="spellEnd"/>
      <w:r w:rsidRPr="00370C1D">
        <w:rPr>
          <w:lang w:val="en-US"/>
        </w:rPr>
        <w:t xml:space="preserve"> </w:t>
      </w:r>
      <w:proofErr w:type="spellStart"/>
      <w:r w:rsidRPr="00370C1D">
        <w:rPr>
          <w:lang w:val="en-US"/>
        </w:rPr>
        <w:t>aufgestellt</w:t>
      </w:r>
      <w:proofErr w:type="spellEnd"/>
      <w:r w:rsidRPr="00370C1D">
        <w:rPr>
          <w:lang w:val="en-US"/>
        </w:rPr>
        <w:t xml:space="preserve"> </w:t>
      </w:r>
      <w:proofErr w:type="spellStart"/>
      <w:r w:rsidRPr="00370C1D">
        <w:rPr>
          <w:lang w:val="en-US"/>
        </w:rPr>
        <w:t>werden</w:t>
      </w:r>
      <w:proofErr w:type="spellEnd"/>
      <w:r w:rsidRPr="00370C1D">
        <w:rPr>
          <w:lang w:val="en-US"/>
        </w:rPr>
        <w:t xml:space="preserve">, die </w:t>
      </w:r>
      <w:proofErr w:type="spellStart"/>
      <w:r w:rsidRPr="00370C1D">
        <w:rPr>
          <w:lang w:val="en-US"/>
        </w:rPr>
        <w:t>als</w:t>
      </w:r>
      <w:proofErr w:type="spellEnd"/>
      <w:r w:rsidRPr="00370C1D">
        <w:rPr>
          <w:lang w:val="en-US"/>
        </w:rPr>
        <w:t xml:space="preserve"> </w:t>
      </w:r>
      <w:proofErr w:type="spellStart"/>
      <w:r w:rsidRPr="00370C1D">
        <w:rPr>
          <w:lang w:val="en-US"/>
        </w:rPr>
        <w:t>Einstiegshilfe</w:t>
      </w:r>
      <w:proofErr w:type="spellEnd"/>
      <w:r w:rsidRPr="00370C1D">
        <w:rPr>
          <w:lang w:val="en-US"/>
        </w:rPr>
        <w:t xml:space="preserve"> </w:t>
      </w:r>
      <w:proofErr w:type="spellStart"/>
      <w:r w:rsidRPr="00370C1D">
        <w:rPr>
          <w:lang w:val="en-US"/>
        </w:rPr>
        <w:t>für</w:t>
      </w:r>
      <w:proofErr w:type="spellEnd"/>
      <w:r w:rsidRPr="00370C1D">
        <w:rPr>
          <w:lang w:val="en-US"/>
        </w:rPr>
        <w:t xml:space="preserve"> Kinder </w:t>
      </w:r>
      <w:proofErr w:type="spellStart"/>
      <w:r w:rsidRPr="00370C1D">
        <w:rPr>
          <w:lang w:val="en-US"/>
        </w:rPr>
        <w:t>dienen</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
    <w:p w:rsidR="008C62EE" w:rsidRPr="00370C1D" w:rsidRDefault="008C62EE" w:rsidP="008C62EE">
      <w:pPr>
        <w:pStyle w:val="Akapitzlist"/>
        <w:numPr>
          <w:ilvl w:val="0"/>
          <w:numId w:val="7"/>
        </w:numPr>
        <w:jc w:val="both"/>
        <w:rPr>
          <w:rStyle w:val="tlid-translation"/>
          <w:lang w:val="en-US"/>
        </w:rPr>
      </w:pPr>
      <w:r w:rsidRPr="00370C1D">
        <w:rPr>
          <w:lang w:val="en-US"/>
        </w:rPr>
        <w:t xml:space="preserve">Die </w:t>
      </w:r>
      <w:proofErr w:type="spellStart"/>
      <w:r w:rsidRPr="00370C1D">
        <w:rPr>
          <w:lang w:val="en-US"/>
        </w:rPr>
        <w:t>Seile</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dürfen</w:t>
      </w:r>
      <w:proofErr w:type="spellEnd"/>
      <w:r w:rsidRPr="00370C1D">
        <w:rPr>
          <w:lang w:val="en-US"/>
        </w:rPr>
        <w:t xml:space="preserve"> </w:t>
      </w:r>
      <w:proofErr w:type="spellStart"/>
      <w:r w:rsidRPr="00370C1D">
        <w:rPr>
          <w:lang w:val="en-US"/>
        </w:rPr>
        <w:t>über</w:t>
      </w:r>
      <w:proofErr w:type="spellEnd"/>
      <w:r w:rsidRPr="00370C1D">
        <w:rPr>
          <w:lang w:val="en-US"/>
        </w:rPr>
        <w:t xml:space="preserve"> der </w:t>
      </w:r>
      <w:proofErr w:type="spellStart"/>
      <w:r w:rsidRPr="00370C1D">
        <w:rPr>
          <w:lang w:val="en-US"/>
        </w:rPr>
        <w:t>oberen</w:t>
      </w:r>
      <w:proofErr w:type="spellEnd"/>
      <w:r w:rsidRPr="00370C1D">
        <w:rPr>
          <w:lang w:val="en-US"/>
        </w:rPr>
        <w:t xml:space="preserve"> </w:t>
      </w:r>
      <w:proofErr w:type="spellStart"/>
      <w:r w:rsidRPr="00370C1D">
        <w:rPr>
          <w:lang w:val="en-US"/>
        </w:rPr>
        <w:t>Befestigens</w:t>
      </w:r>
      <w:proofErr w:type="spellEnd"/>
      <w:r w:rsidRPr="00370C1D">
        <w:rPr>
          <w:lang w:val="en-US"/>
        </w:rPr>
        <w:t xml:space="preserve">- </w:t>
      </w:r>
      <w:proofErr w:type="spellStart"/>
      <w:r w:rsidRPr="00370C1D">
        <w:rPr>
          <w:lang w:val="en-US"/>
        </w:rPr>
        <w:t>Stange</w:t>
      </w:r>
      <w:proofErr w:type="spellEnd"/>
      <w:r w:rsidRPr="00370C1D">
        <w:rPr>
          <w:rStyle w:val="tlid-translation"/>
          <w:lang w:val="en-US"/>
        </w:rPr>
        <w:t xml:space="preserve"> </w:t>
      </w:r>
      <w:proofErr w:type="spellStart"/>
      <w:r w:rsidRPr="00370C1D">
        <w:rPr>
          <w:rStyle w:val="tlid-translation"/>
          <w:lang w:val="en-US"/>
        </w:rPr>
        <w:t>nicht</w:t>
      </w:r>
      <w:proofErr w:type="spellEnd"/>
      <w:r w:rsidRPr="00370C1D">
        <w:rPr>
          <w:rStyle w:val="tlid-translation"/>
          <w:lang w:val="en-US"/>
        </w:rPr>
        <w:t xml:space="preserve"> </w:t>
      </w:r>
      <w:proofErr w:type="spellStart"/>
      <w:r w:rsidRPr="00370C1D">
        <w:rPr>
          <w:rStyle w:val="tlid-translation"/>
          <w:lang w:val="en-US"/>
        </w:rPr>
        <w:t>verdreht</w:t>
      </w:r>
      <w:proofErr w:type="spellEnd"/>
      <w:r w:rsidRPr="00370C1D">
        <w:rPr>
          <w:rStyle w:val="tlid-translation"/>
          <w:lang w:val="en-US"/>
        </w:rPr>
        <w:t xml:space="preserve"> </w:t>
      </w:r>
      <w:proofErr w:type="spellStart"/>
      <w:r w:rsidRPr="00370C1D">
        <w:rPr>
          <w:rStyle w:val="tlid-translation"/>
          <w:lang w:val="en-US"/>
        </w:rPr>
        <w:t>oder</w:t>
      </w:r>
      <w:proofErr w:type="spellEnd"/>
      <w:r w:rsidRPr="00370C1D">
        <w:rPr>
          <w:rStyle w:val="tlid-translation"/>
          <w:lang w:val="en-US"/>
        </w:rPr>
        <w:t xml:space="preserve"> </w:t>
      </w:r>
      <w:proofErr w:type="spellStart"/>
      <w:r w:rsidRPr="00370C1D">
        <w:rPr>
          <w:rStyle w:val="tlid-translation"/>
          <w:lang w:val="en-US"/>
        </w:rPr>
        <w:t>gebunden</w:t>
      </w:r>
      <w:proofErr w:type="spellEnd"/>
      <w:r w:rsidRPr="00370C1D">
        <w:rPr>
          <w:rStyle w:val="tlid-translation"/>
          <w:lang w:val="en-US"/>
        </w:rPr>
        <w:t xml:space="preserve"> </w:t>
      </w:r>
      <w:proofErr w:type="spellStart"/>
      <w:r w:rsidRPr="00370C1D">
        <w:rPr>
          <w:rStyle w:val="tlid-translation"/>
          <w:lang w:val="en-US"/>
        </w:rPr>
        <w:t>werden</w:t>
      </w:r>
      <w:proofErr w:type="spellEnd"/>
      <w:r w:rsidRPr="00370C1D">
        <w:rPr>
          <w:rStyle w:val="tlid-translation"/>
          <w:lang w:val="en-US"/>
        </w:rPr>
        <w:t xml:space="preserve">, da </w:t>
      </w:r>
      <w:proofErr w:type="spellStart"/>
      <w:r w:rsidRPr="00370C1D">
        <w:rPr>
          <w:rStyle w:val="tlid-translation"/>
          <w:lang w:val="en-US"/>
        </w:rPr>
        <w:t>es</w:t>
      </w:r>
      <w:proofErr w:type="spellEnd"/>
      <w:r w:rsidRPr="00370C1D">
        <w:rPr>
          <w:rStyle w:val="tlid-translation"/>
          <w:lang w:val="en-US"/>
        </w:rPr>
        <w:t xml:space="preserve"> die </w:t>
      </w:r>
      <w:proofErr w:type="spellStart"/>
      <w:r w:rsidRPr="00370C1D">
        <w:rPr>
          <w:rStyle w:val="tlid-translation"/>
          <w:lang w:val="en-US"/>
        </w:rPr>
        <w:t>Reißfestigkeit</w:t>
      </w:r>
      <w:proofErr w:type="spellEnd"/>
      <w:r w:rsidRPr="00370C1D">
        <w:rPr>
          <w:rStyle w:val="tlid-translation"/>
          <w:lang w:val="en-US"/>
        </w:rPr>
        <w:t xml:space="preserve"> des </w:t>
      </w:r>
      <w:proofErr w:type="spellStart"/>
      <w:r w:rsidRPr="00370C1D">
        <w:rPr>
          <w:rStyle w:val="tlid-translation"/>
          <w:lang w:val="en-US"/>
        </w:rPr>
        <w:t>Bandes</w:t>
      </w:r>
      <w:proofErr w:type="spellEnd"/>
      <w:r w:rsidRPr="00370C1D">
        <w:rPr>
          <w:rStyle w:val="tlid-translation"/>
          <w:lang w:val="en-US"/>
        </w:rPr>
        <w:t xml:space="preserve"> </w:t>
      </w:r>
      <w:proofErr w:type="spellStart"/>
      <w:r w:rsidRPr="00370C1D">
        <w:rPr>
          <w:rStyle w:val="tlid-translation"/>
          <w:lang w:val="en-US"/>
        </w:rPr>
        <w:t>verringern</w:t>
      </w:r>
      <w:proofErr w:type="spellEnd"/>
      <w:r w:rsidRPr="00370C1D">
        <w:rPr>
          <w:rStyle w:val="tlid-translation"/>
          <w:lang w:val="en-US"/>
        </w:rPr>
        <w:t xml:space="preserve"> </w:t>
      </w:r>
      <w:proofErr w:type="spellStart"/>
      <w:r w:rsidRPr="00370C1D">
        <w:rPr>
          <w:rStyle w:val="tlid-translation"/>
          <w:lang w:val="en-US"/>
        </w:rPr>
        <w:t>könnte</w:t>
      </w:r>
      <w:proofErr w:type="spellEnd"/>
      <w:r w:rsidRPr="00370C1D">
        <w:rPr>
          <w:rStyle w:val="tlid-translation"/>
          <w:lang w:val="en-US"/>
        </w:rPr>
        <w:t xml:space="preserve">. </w:t>
      </w:r>
    </w:p>
    <w:p w:rsidR="008C62EE" w:rsidRPr="00370C1D" w:rsidRDefault="008C62EE" w:rsidP="008C62EE">
      <w:pPr>
        <w:jc w:val="both"/>
        <w:rPr>
          <w:rStyle w:val="tlid-translation"/>
          <w:lang w:val="en-US"/>
        </w:rPr>
      </w:pPr>
      <w:r w:rsidRPr="00BB5F13">
        <w:rPr>
          <w:rFonts w:cstheme="minorHAnsi"/>
          <w:b/>
          <w:noProof/>
          <w:lang w:eastAsia="pl-PL"/>
        </w:rPr>
        <w:drawing>
          <wp:anchor distT="0" distB="0" distL="114300" distR="114300" simplePos="0" relativeHeight="251730944" behindDoc="1" locked="0" layoutInCell="1" allowOverlap="1" wp14:anchorId="28C71BBB" wp14:editId="797FA51B">
            <wp:simplePos x="0" y="0"/>
            <wp:positionH relativeFrom="margin">
              <wp:posOffset>-71120</wp:posOffset>
            </wp:positionH>
            <wp:positionV relativeFrom="margin">
              <wp:posOffset>6139180</wp:posOffset>
            </wp:positionV>
            <wp:extent cx="5753100" cy="276225"/>
            <wp:effectExtent l="0" t="0" r="0" b="9525"/>
            <wp:wrapNone/>
            <wp:docPr id="1812" name="Obraz 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8C62EE" w:rsidRPr="004D2C29" w:rsidRDefault="008C62EE" w:rsidP="004D2C29">
      <w:pPr>
        <w:jc w:val="both"/>
        <w:rPr>
          <w:lang w:val="en-US"/>
        </w:rPr>
      </w:pPr>
      <w:r w:rsidRPr="00370C1D">
        <w:rPr>
          <w:b/>
          <w:lang w:val="en-US"/>
        </w:rPr>
        <w:t xml:space="preserve">          </w:t>
      </w:r>
      <w:proofErr w:type="spellStart"/>
      <w:r w:rsidRPr="00370C1D">
        <w:rPr>
          <w:b/>
          <w:lang w:val="en-US"/>
        </w:rPr>
        <w:t>Stückliste</w:t>
      </w:r>
      <w:proofErr w:type="spellEnd"/>
    </w:p>
    <w:p w:rsidR="008C62EE" w:rsidRPr="00370C1D" w:rsidRDefault="008C62EE" w:rsidP="008C62EE">
      <w:pPr>
        <w:rPr>
          <w:lang w:val="en-US"/>
        </w:rPr>
      </w:pPr>
      <w:r w:rsidRPr="00370C1D">
        <w:rPr>
          <w:b/>
          <w:lang w:val="en-US"/>
        </w:rPr>
        <w:t>NC5001, NC5002, NC5003</w:t>
      </w:r>
    </w:p>
    <w:p w:rsidR="004D2C29" w:rsidRDefault="004D2C29" w:rsidP="008C62EE">
      <w:pPr>
        <w:rPr>
          <w:b/>
          <w:noProof/>
        </w:rPr>
      </w:pPr>
      <w:r>
        <w:rPr>
          <w:rFonts w:ascii="Tahoma" w:hAnsi="Tahoma" w:cs="Tahoma"/>
          <w:noProof/>
          <w:color w:val="000000"/>
          <w:sz w:val="21"/>
          <w:szCs w:val="21"/>
          <w:lang w:eastAsia="pl-PL"/>
        </w:rPr>
        <w:drawing>
          <wp:inline distT="0" distB="0" distL="0" distR="0">
            <wp:extent cx="2609850" cy="862385"/>
            <wp:effectExtent l="0" t="0" r="0" b="0"/>
            <wp:docPr id="1798" name="Obraz 1798" descr="cid:__aliyun15451356968704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__aliyun15451356968704224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35028" cy="870705"/>
                    </a:xfrm>
                    <a:prstGeom prst="rect">
                      <a:avLst/>
                    </a:prstGeom>
                    <a:noFill/>
                    <a:ln>
                      <a:noFill/>
                    </a:ln>
                  </pic:spPr>
                </pic:pic>
              </a:graphicData>
            </a:graphic>
          </wp:inline>
        </w:drawing>
      </w:r>
    </w:p>
    <w:p w:rsidR="004D2C29" w:rsidRDefault="004D2C29" w:rsidP="008C62EE">
      <w:pPr>
        <w:rPr>
          <w:b/>
          <w:lang w:val="en-US"/>
        </w:rPr>
      </w:pPr>
      <w:r>
        <w:rPr>
          <w:rFonts w:ascii="Tahoma" w:hAnsi="Tahoma" w:cs="Tahoma"/>
          <w:noProof/>
          <w:color w:val="000000"/>
          <w:sz w:val="21"/>
          <w:szCs w:val="21"/>
          <w:lang w:eastAsia="pl-PL"/>
        </w:rPr>
        <w:drawing>
          <wp:inline distT="0" distB="0" distL="0" distR="0">
            <wp:extent cx="4895850" cy="1143000"/>
            <wp:effectExtent l="0" t="0" r="0" b="0"/>
            <wp:docPr id="1808" name="Obraz 1808" descr="cid:__aliyun15451356968704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__aliyun15451356968704224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95850" cy="1143000"/>
                    </a:xfrm>
                    <a:prstGeom prst="rect">
                      <a:avLst/>
                    </a:prstGeom>
                    <a:noFill/>
                    <a:ln>
                      <a:noFill/>
                    </a:ln>
                  </pic:spPr>
                </pic:pic>
              </a:graphicData>
            </a:graphic>
          </wp:inline>
        </w:drawing>
      </w:r>
    </w:p>
    <w:p w:rsidR="008C62EE" w:rsidRPr="00370C1D" w:rsidRDefault="008C62EE" w:rsidP="008C62EE">
      <w:pPr>
        <w:rPr>
          <w:b/>
          <w:lang w:val="en-US"/>
        </w:rPr>
      </w:pPr>
      <w:r w:rsidRPr="00370C1D">
        <w:rPr>
          <w:b/>
          <w:lang w:val="en-US"/>
        </w:rPr>
        <w:t xml:space="preserve"> </w:t>
      </w:r>
    </w:p>
    <w:p w:rsidR="008C62EE" w:rsidRPr="00370C1D" w:rsidRDefault="008C62EE" w:rsidP="008C62EE">
      <w:pPr>
        <w:rPr>
          <w:b/>
          <w:lang w:val="en-US"/>
        </w:rPr>
      </w:pPr>
      <w:r w:rsidRPr="00BB5F13">
        <w:rPr>
          <w:b/>
          <w:noProof/>
          <w:lang w:eastAsia="pl-PL"/>
        </w:rPr>
        <w:drawing>
          <wp:anchor distT="0" distB="0" distL="114300" distR="114300" simplePos="0" relativeHeight="251736064" behindDoc="0" locked="0" layoutInCell="1" allowOverlap="1" wp14:anchorId="20A32DE8" wp14:editId="2F24E810">
            <wp:simplePos x="0" y="0"/>
            <wp:positionH relativeFrom="margin">
              <wp:posOffset>-723900</wp:posOffset>
            </wp:positionH>
            <wp:positionV relativeFrom="margin">
              <wp:posOffset>-3604895</wp:posOffset>
            </wp:positionV>
            <wp:extent cx="6873240" cy="876300"/>
            <wp:effectExtent l="0" t="0" r="3810" b="0"/>
            <wp:wrapSquare wrapText="bothSides"/>
            <wp:docPr id="1816" name="Obraz 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32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13">
        <w:rPr>
          <w:b/>
          <w:noProof/>
          <w:lang w:eastAsia="pl-PL"/>
        </w:rPr>
        <w:drawing>
          <wp:anchor distT="0" distB="0" distL="114300" distR="114300" simplePos="0" relativeHeight="251732992" behindDoc="0" locked="0" layoutInCell="1" allowOverlap="1" wp14:anchorId="5B39EC7A" wp14:editId="5831EC9F">
            <wp:simplePos x="0" y="0"/>
            <wp:positionH relativeFrom="margin">
              <wp:posOffset>-481965</wp:posOffset>
            </wp:positionH>
            <wp:positionV relativeFrom="margin">
              <wp:posOffset>452755</wp:posOffset>
            </wp:positionV>
            <wp:extent cx="6873240" cy="876300"/>
            <wp:effectExtent l="0" t="0" r="3810" b="0"/>
            <wp:wrapSquare wrapText="bothSides"/>
            <wp:docPr id="1814" name="Obraz 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32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C1D">
        <w:rPr>
          <w:b/>
          <w:lang w:val="en-US"/>
        </w:rPr>
        <w:t>NC5004</w:t>
      </w:r>
    </w:p>
    <w:p w:rsidR="008C62EE" w:rsidRPr="00370C1D" w:rsidRDefault="008C62EE" w:rsidP="002B56A4">
      <w:pPr>
        <w:rPr>
          <w:b/>
          <w:lang w:val="en-US"/>
        </w:rPr>
      </w:pPr>
    </w:p>
    <w:p w:rsidR="008C62EE" w:rsidRPr="00370C1D" w:rsidRDefault="008C62EE" w:rsidP="002B56A4">
      <w:pPr>
        <w:rPr>
          <w:b/>
          <w:lang w:val="en-US"/>
        </w:rPr>
      </w:pPr>
      <w:r w:rsidRPr="00BB5F13">
        <w:rPr>
          <w:b/>
          <w:noProof/>
          <w:lang w:eastAsia="pl-PL"/>
        </w:rPr>
        <w:drawing>
          <wp:anchor distT="0" distB="0" distL="114300" distR="114300" simplePos="0" relativeHeight="251735040" behindDoc="1" locked="0" layoutInCell="1" allowOverlap="1" wp14:anchorId="16AD14F7" wp14:editId="090A118A">
            <wp:simplePos x="0" y="0"/>
            <wp:positionH relativeFrom="margin">
              <wp:posOffset>-236855</wp:posOffset>
            </wp:positionH>
            <wp:positionV relativeFrom="margin">
              <wp:posOffset>1871980</wp:posOffset>
            </wp:positionV>
            <wp:extent cx="5753100" cy="276225"/>
            <wp:effectExtent l="0" t="0" r="0" b="9525"/>
            <wp:wrapNone/>
            <wp:docPr id="1815" name="Obraz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8C62EE" w:rsidRPr="00370C1D" w:rsidRDefault="008C62EE" w:rsidP="002B56A4">
      <w:pPr>
        <w:rPr>
          <w:b/>
          <w:lang w:val="en-US"/>
        </w:rPr>
      </w:pPr>
      <w:r w:rsidRPr="00370C1D">
        <w:rPr>
          <w:b/>
          <w:lang w:val="en-US"/>
        </w:rPr>
        <w:t xml:space="preserve">    Montage</w:t>
      </w:r>
    </w:p>
    <w:p w:rsidR="008C62EE" w:rsidRPr="00AC4562" w:rsidRDefault="008C62EE" w:rsidP="008C62EE">
      <w:pPr>
        <w:pStyle w:val="Akapitzlist"/>
        <w:numPr>
          <w:ilvl w:val="0"/>
          <w:numId w:val="8"/>
        </w:numPr>
        <w:jc w:val="both"/>
        <w:rPr>
          <w:lang w:val="en-US"/>
        </w:rPr>
      </w:pPr>
      <w:proofErr w:type="spellStart"/>
      <w:r w:rsidRPr="00370C1D">
        <w:rPr>
          <w:lang w:val="en-US"/>
        </w:rPr>
        <w:t>Wenn</w:t>
      </w:r>
      <w:proofErr w:type="spellEnd"/>
      <w:r w:rsidRPr="00370C1D">
        <w:rPr>
          <w:lang w:val="en-US"/>
        </w:rPr>
        <w:t xml:space="preserve"> die </w:t>
      </w:r>
      <w:proofErr w:type="spellStart"/>
      <w:r w:rsidRPr="00370C1D">
        <w:rPr>
          <w:lang w:val="en-US"/>
        </w:rPr>
        <w:t>Nestschaukel</w:t>
      </w:r>
      <w:proofErr w:type="spellEnd"/>
      <w:r w:rsidRPr="00370C1D">
        <w:rPr>
          <w:lang w:val="en-US"/>
        </w:rPr>
        <w:t xml:space="preserve"> an </w:t>
      </w:r>
      <w:proofErr w:type="spellStart"/>
      <w:r w:rsidRPr="00370C1D">
        <w:rPr>
          <w:lang w:val="en-US"/>
        </w:rPr>
        <w:t>einem</w:t>
      </w:r>
      <w:proofErr w:type="spellEnd"/>
      <w:r w:rsidRPr="00370C1D">
        <w:rPr>
          <w:lang w:val="en-US"/>
        </w:rPr>
        <w:t xml:space="preserve"> Baum </w:t>
      </w:r>
      <w:proofErr w:type="spellStart"/>
      <w:r w:rsidRPr="00370C1D">
        <w:rPr>
          <w:lang w:val="en-US"/>
        </w:rPr>
        <w:t>montiert</w:t>
      </w:r>
      <w:proofErr w:type="spellEnd"/>
      <w:r w:rsidRPr="00370C1D">
        <w:rPr>
          <w:lang w:val="en-US"/>
        </w:rPr>
        <w:t xml:space="preserve"> </w:t>
      </w:r>
      <w:proofErr w:type="spellStart"/>
      <w:r w:rsidRPr="00370C1D">
        <w:rPr>
          <w:lang w:val="en-US"/>
        </w:rPr>
        <w:t>wird</w:t>
      </w:r>
      <w:proofErr w:type="spellEnd"/>
      <w:r w:rsidRPr="00370C1D">
        <w:rPr>
          <w:lang w:val="en-US"/>
        </w:rPr>
        <w:t xml:space="preserve">, </w:t>
      </w:r>
      <w:proofErr w:type="spellStart"/>
      <w:r w:rsidRPr="00370C1D">
        <w:rPr>
          <w:lang w:val="en-US"/>
        </w:rPr>
        <w:t>sollte</w:t>
      </w:r>
      <w:proofErr w:type="spellEnd"/>
      <w:r w:rsidRPr="00370C1D">
        <w:rPr>
          <w:lang w:val="en-US"/>
        </w:rPr>
        <w:t xml:space="preserve"> man </w:t>
      </w:r>
      <w:proofErr w:type="spellStart"/>
      <w:r w:rsidRPr="00370C1D">
        <w:rPr>
          <w:lang w:val="en-US"/>
        </w:rPr>
        <w:t>Holzschrauben</w:t>
      </w:r>
      <w:proofErr w:type="spellEnd"/>
      <w:r w:rsidRPr="00370C1D">
        <w:rPr>
          <w:lang w:val="en-US"/>
        </w:rPr>
        <w:t xml:space="preserve"> </w:t>
      </w:r>
      <w:proofErr w:type="spellStart"/>
      <w:r w:rsidRPr="00370C1D">
        <w:rPr>
          <w:lang w:val="en-US"/>
        </w:rPr>
        <w:t>mit</w:t>
      </w:r>
      <w:proofErr w:type="spellEnd"/>
      <w:r w:rsidRPr="00370C1D">
        <w:rPr>
          <w:lang w:val="en-US"/>
        </w:rPr>
        <w:t xml:space="preserve"> </w:t>
      </w:r>
      <w:proofErr w:type="spellStart"/>
      <w:r w:rsidRPr="00370C1D">
        <w:rPr>
          <w:lang w:val="en-US"/>
        </w:rPr>
        <w:t>Sechskantkopf</w:t>
      </w:r>
      <w:proofErr w:type="spellEnd"/>
      <w:r w:rsidRPr="00370C1D">
        <w:rPr>
          <w:lang w:val="en-US"/>
        </w:rPr>
        <w:t xml:space="preserve"> Ø10 - Ø16 </w:t>
      </w:r>
      <w:proofErr w:type="spellStart"/>
      <w:r w:rsidRPr="00370C1D">
        <w:rPr>
          <w:lang w:val="en-US"/>
        </w:rPr>
        <w:t>benutzen</w:t>
      </w:r>
      <w:proofErr w:type="spellEnd"/>
      <w:r w:rsidRPr="00370C1D">
        <w:rPr>
          <w:lang w:val="en-US"/>
        </w:rPr>
        <w:t xml:space="preserve">. </w:t>
      </w:r>
      <w:proofErr w:type="spellStart"/>
      <w:r w:rsidRPr="00370C1D">
        <w:rPr>
          <w:lang w:val="en-US"/>
        </w:rPr>
        <w:t>Für</w:t>
      </w:r>
      <w:proofErr w:type="spellEnd"/>
      <w:r w:rsidRPr="00370C1D">
        <w:rPr>
          <w:lang w:val="en-US"/>
        </w:rPr>
        <w:t xml:space="preserve"> Montage am Baum </w:t>
      </w:r>
      <w:proofErr w:type="spellStart"/>
      <w:r w:rsidRPr="00370C1D">
        <w:rPr>
          <w:lang w:val="en-US"/>
        </w:rPr>
        <w:t>sollte</w:t>
      </w:r>
      <w:proofErr w:type="spellEnd"/>
      <w:r w:rsidRPr="00370C1D">
        <w:rPr>
          <w:lang w:val="en-US"/>
        </w:rPr>
        <w:t xml:space="preserve"> </w:t>
      </w:r>
      <w:proofErr w:type="spellStart"/>
      <w:r w:rsidRPr="00370C1D">
        <w:rPr>
          <w:lang w:val="en-US"/>
        </w:rPr>
        <w:t>ein</w:t>
      </w:r>
      <w:proofErr w:type="spellEnd"/>
      <w:r w:rsidRPr="00370C1D">
        <w:rPr>
          <w:lang w:val="en-US"/>
        </w:rPr>
        <w:t xml:space="preserve"> </w:t>
      </w:r>
      <w:proofErr w:type="spellStart"/>
      <w:r w:rsidRPr="00370C1D">
        <w:rPr>
          <w:lang w:val="en-US"/>
        </w:rPr>
        <w:t>gesunder</w:t>
      </w:r>
      <w:proofErr w:type="spellEnd"/>
      <w:r w:rsidRPr="00370C1D">
        <w:rPr>
          <w:lang w:val="en-US"/>
        </w:rPr>
        <w:t xml:space="preserve"> Baum </w:t>
      </w:r>
      <w:proofErr w:type="spellStart"/>
      <w:r w:rsidRPr="00370C1D">
        <w:rPr>
          <w:lang w:val="en-US"/>
        </w:rPr>
        <w:t>mit</w:t>
      </w:r>
      <w:proofErr w:type="spellEnd"/>
      <w:r w:rsidRPr="00370C1D">
        <w:rPr>
          <w:lang w:val="en-US"/>
        </w:rPr>
        <w:t xml:space="preserve"> </w:t>
      </w:r>
      <w:proofErr w:type="spellStart"/>
      <w:r w:rsidRPr="00370C1D">
        <w:rPr>
          <w:lang w:val="en-US"/>
        </w:rPr>
        <w:t>einem</w:t>
      </w:r>
      <w:proofErr w:type="spellEnd"/>
      <w:r w:rsidRPr="00370C1D">
        <w:rPr>
          <w:lang w:val="en-US"/>
        </w:rPr>
        <w:t xml:space="preserve"> </w:t>
      </w:r>
      <w:proofErr w:type="spellStart"/>
      <w:r w:rsidRPr="00370C1D">
        <w:rPr>
          <w:lang w:val="en-US"/>
        </w:rPr>
        <w:t>Durchmesser</w:t>
      </w:r>
      <w:proofErr w:type="spellEnd"/>
      <w:r w:rsidRPr="00370C1D">
        <w:rPr>
          <w:lang w:val="en-US"/>
        </w:rPr>
        <w:t xml:space="preserve"> von </w:t>
      </w:r>
      <w:proofErr w:type="spellStart"/>
      <w:r w:rsidRPr="00370C1D">
        <w:rPr>
          <w:lang w:val="en-US"/>
        </w:rPr>
        <w:t>mindestens</w:t>
      </w:r>
      <w:proofErr w:type="spellEnd"/>
      <w:r w:rsidRPr="00370C1D">
        <w:rPr>
          <w:lang w:val="en-US"/>
        </w:rPr>
        <w:t xml:space="preserve"> 97 cm </w:t>
      </w:r>
      <w:proofErr w:type="spellStart"/>
      <w:r w:rsidRPr="00370C1D">
        <w:rPr>
          <w:lang w:val="en-US"/>
        </w:rPr>
        <w:t>gewählt</w:t>
      </w:r>
      <w:proofErr w:type="spellEnd"/>
      <w:r w:rsidRPr="00370C1D">
        <w:rPr>
          <w:lang w:val="en-US"/>
        </w:rPr>
        <w:t xml:space="preserve"> </w:t>
      </w:r>
      <w:proofErr w:type="spellStart"/>
      <w:r w:rsidRPr="00370C1D">
        <w:rPr>
          <w:lang w:val="en-US"/>
        </w:rPr>
        <w:t>werden</w:t>
      </w:r>
      <w:proofErr w:type="spellEnd"/>
      <w:r w:rsidRPr="00370C1D">
        <w:rPr>
          <w:lang w:val="en-US"/>
        </w:rPr>
        <w:t xml:space="preserve">. Um </w:t>
      </w:r>
      <w:proofErr w:type="spellStart"/>
      <w:r w:rsidRPr="00370C1D">
        <w:rPr>
          <w:lang w:val="en-US"/>
        </w:rPr>
        <w:t>sicherzugehen</w:t>
      </w:r>
      <w:proofErr w:type="spellEnd"/>
      <w:r w:rsidRPr="00370C1D">
        <w:rPr>
          <w:lang w:val="en-US"/>
        </w:rPr>
        <w:t xml:space="preserve">, </w:t>
      </w:r>
      <w:proofErr w:type="spellStart"/>
      <w:r w:rsidRPr="00370C1D">
        <w:rPr>
          <w:lang w:val="en-US"/>
        </w:rPr>
        <w:t>dass</w:t>
      </w:r>
      <w:proofErr w:type="spellEnd"/>
      <w:r w:rsidRPr="00370C1D">
        <w:rPr>
          <w:lang w:val="en-US"/>
        </w:rPr>
        <w:t xml:space="preserve"> die am Baum </w:t>
      </w:r>
      <w:proofErr w:type="spellStart"/>
      <w:r w:rsidRPr="00370C1D">
        <w:rPr>
          <w:lang w:val="en-US"/>
        </w:rPr>
        <w:t>montierte</w:t>
      </w:r>
      <w:proofErr w:type="spellEnd"/>
      <w:r w:rsidRPr="00370C1D">
        <w:rPr>
          <w:lang w:val="en-US"/>
        </w:rPr>
        <w:t xml:space="preserve"> </w:t>
      </w:r>
      <w:proofErr w:type="spellStart"/>
      <w:r w:rsidRPr="00370C1D">
        <w:rPr>
          <w:lang w:val="en-US"/>
        </w:rPr>
        <w:t>Nestschaukel</w:t>
      </w:r>
      <w:proofErr w:type="spellEnd"/>
      <w:r w:rsidRPr="00370C1D">
        <w:rPr>
          <w:lang w:val="en-US"/>
        </w:rPr>
        <w:t xml:space="preserve"> </w:t>
      </w:r>
      <w:proofErr w:type="spellStart"/>
      <w:r w:rsidRPr="00370C1D">
        <w:rPr>
          <w:lang w:val="en-US"/>
        </w:rPr>
        <w:t>eine</w:t>
      </w:r>
      <w:proofErr w:type="spellEnd"/>
      <w:r w:rsidRPr="00370C1D">
        <w:rPr>
          <w:lang w:val="en-US"/>
        </w:rPr>
        <w:t xml:space="preserve"> </w:t>
      </w:r>
      <w:proofErr w:type="spellStart"/>
      <w:r w:rsidRPr="00370C1D">
        <w:rPr>
          <w:lang w:val="en-US"/>
        </w:rPr>
        <w:t>Belastung</w:t>
      </w:r>
      <w:proofErr w:type="spellEnd"/>
      <w:r w:rsidRPr="00370C1D">
        <w:rPr>
          <w:lang w:val="en-US"/>
        </w:rPr>
        <w:t xml:space="preserve"> von </w:t>
      </w:r>
      <w:proofErr w:type="spellStart"/>
      <w:r w:rsidRPr="00370C1D">
        <w:rPr>
          <w:lang w:val="en-US"/>
        </w:rPr>
        <w:t>mindestens</w:t>
      </w:r>
      <w:proofErr w:type="spellEnd"/>
      <w:r w:rsidRPr="00370C1D">
        <w:rPr>
          <w:lang w:val="en-US"/>
        </w:rPr>
        <w:t xml:space="preserve"> 1</w:t>
      </w:r>
      <w:r w:rsidR="00AC4562">
        <w:rPr>
          <w:lang w:val="en-US"/>
        </w:rPr>
        <w:t>5</w:t>
      </w:r>
      <w:r w:rsidRPr="00370C1D">
        <w:rPr>
          <w:lang w:val="en-US"/>
        </w:rPr>
        <w:t xml:space="preserve">0 kg </w:t>
      </w:r>
      <w:proofErr w:type="spellStart"/>
      <w:r w:rsidRPr="00370C1D">
        <w:rPr>
          <w:lang w:val="en-US"/>
        </w:rPr>
        <w:t>aushält</w:t>
      </w:r>
      <w:proofErr w:type="spellEnd"/>
      <w:r w:rsidRPr="00370C1D">
        <w:rPr>
          <w:lang w:val="en-US"/>
        </w:rPr>
        <w:t xml:space="preserve">, </w:t>
      </w:r>
      <w:proofErr w:type="spellStart"/>
      <w:r w:rsidRPr="00370C1D">
        <w:rPr>
          <w:lang w:val="en-US"/>
        </w:rPr>
        <w:t>sollte</w:t>
      </w:r>
      <w:proofErr w:type="spellEnd"/>
      <w:r w:rsidRPr="00370C1D">
        <w:rPr>
          <w:lang w:val="en-US"/>
        </w:rPr>
        <w:t xml:space="preserve"> </w:t>
      </w:r>
      <w:proofErr w:type="spellStart"/>
      <w:r w:rsidRPr="00370C1D">
        <w:rPr>
          <w:lang w:val="en-US"/>
        </w:rPr>
        <w:t>ein</w:t>
      </w:r>
      <w:proofErr w:type="spellEnd"/>
      <w:r w:rsidRPr="00370C1D">
        <w:rPr>
          <w:lang w:val="en-US"/>
        </w:rPr>
        <w:t xml:space="preserve"> </w:t>
      </w:r>
      <w:proofErr w:type="spellStart"/>
      <w:r w:rsidRPr="00370C1D">
        <w:rPr>
          <w:lang w:val="en-US"/>
        </w:rPr>
        <w:t>gesunder</w:t>
      </w:r>
      <w:proofErr w:type="spellEnd"/>
      <w:r w:rsidRPr="00370C1D">
        <w:rPr>
          <w:lang w:val="en-US"/>
        </w:rPr>
        <w:t xml:space="preserve"> und </w:t>
      </w:r>
      <w:proofErr w:type="spellStart"/>
      <w:r w:rsidRPr="00370C1D">
        <w:rPr>
          <w:lang w:val="en-US"/>
        </w:rPr>
        <w:t>lebendiger</w:t>
      </w:r>
      <w:proofErr w:type="spellEnd"/>
      <w:r w:rsidRPr="00370C1D">
        <w:rPr>
          <w:lang w:val="en-US"/>
        </w:rPr>
        <w:t xml:space="preserve"> Baum </w:t>
      </w:r>
      <w:proofErr w:type="spellStart"/>
      <w:r w:rsidRPr="00370C1D">
        <w:rPr>
          <w:lang w:val="en-US"/>
        </w:rPr>
        <w:t>mit</w:t>
      </w:r>
      <w:proofErr w:type="spellEnd"/>
      <w:r w:rsidRPr="00370C1D">
        <w:rPr>
          <w:lang w:val="en-US"/>
        </w:rPr>
        <w:t xml:space="preserve"> </w:t>
      </w:r>
      <w:proofErr w:type="spellStart"/>
      <w:r w:rsidRPr="00370C1D">
        <w:rPr>
          <w:lang w:val="en-US"/>
        </w:rPr>
        <w:t>einem</w:t>
      </w:r>
      <w:proofErr w:type="spellEnd"/>
      <w:r w:rsidRPr="00370C1D">
        <w:rPr>
          <w:lang w:val="en-US"/>
        </w:rPr>
        <w:t xml:space="preserve"> </w:t>
      </w:r>
      <w:proofErr w:type="spellStart"/>
      <w:r w:rsidRPr="00370C1D">
        <w:rPr>
          <w:lang w:val="en-US"/>
        </w:rPr>
        <w:t>Ast-Durchmesser</w:t>
      </w:r>
      <w:proofErr w:type="spellEnd"/>
      <w:r w:rsidRPr="00370C1D">
        <w:rPr>
          <w:lang w:val="en-US"/>
        </w:rPr>
        <w:t xml:space="preserve"> von </w:t>
      </w:r>
      <w:proofErr w:type="spellStart"/>
      <w:r w:rsidRPr="00370C1D">
        <w:rPr>
          <w:lang w:val="en-US"/>
        </w:rPr>
        <w:t>mindestens</w:t>
      </w:r>
      <w:proofErr w:type="spellEnd"/>
      <w:r w:rsidRPr="00370C1D">
        <w:rPr>
          <w:lang w:val="en-US"/>
        </w:rPr>
        <w:t xml:space="preserve"> 25 cm </w:t>
      </w:r>
      <w:proofErr w:type="spellStart"/>
      <w:r w:rsidRPr="00370C1D">
        <w:rPr>
          <w:lang w:val="en-US"/>
        </w:rPr>
        <w:t>gewählt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AC4562">
        <w:rPr>
          <w:lang w:val="en-US"/>
        </w:rPr>
        <w:t>Vor</w:t>
      </w:r>
      <w:proofErr w:type="spellEnd"/>
      <w:r w:rsidRPr="00AC4562">
        <w:rPr>
          <w:lang w:val="en-US"/>
        </w:rPr>
        <w:t xml:space="preserve"> </w:t>
      </w:r>
      <w:proofErr w:type="spellStart"/>
      <w:r w:rsidRPr="00AC4562">
        <w:rPr>
          <w:lang w:val="en-US"/>
        </w:rPr>
        <w:t>dem</w:t>
      </w:r>
      <w:proofErr w:type="spellEnd"/>
      <w:r w:rsidRPr="00AC4562">
        <w:rPr>
          <w:lang w:val="en-US"/>
        </w:rPr>
        <w:t xml:space="preserve"> </w:t>
      </w:r>
      <w:proofErr w:type="spellStart"/>
      <w:r w:rsidRPr="00AC4562">
        <w:rPr>
          <w:lang w:val="en-US"/>
        </w:rPr>
        <w:t>Gebrauch</w:t>
      </w:r>
      <w:proofErr w:type="spellEnd"/>
      <w:r w:rsidRPr="00AC4562">
        <w:rPr>
          <w:lang w:val="en-US"/>
        </w:rPr>
        <w:t xml:space="preserve"> muss die Montage </w:t>
      </w:r>
      <w:proofErr w:type="spellStart"/>
      <w:r w:rsidRPr="00AC4562">
        <w:rPr>
          <w:lang w:val="en-US"/>
        </w:rPr>
        <w:t>überprüft</w:t>
      </w:r>
      <w:proofErr w:type="spellEnd"/>
      <w:r w:rsidRPr="00AC4562">
        <w:rPr>
          <w:lang w:val="en-US"/>
        </w:rPr>
        <w:t xml:space="preserve"> </w:t>
      </w:r>
      <w:proofErr w:type="spellStart"/>
      <w:r w:rsidRPr="00AC4562">
        <w:rPr>
          <w:lang w:val="en-US"/>
        </w:rPr>
        <w:t>werden</w:t>
      </w:r>
      <w:proofErr w:type="spellEnd"/>
      <w:r w:rsidRPr="00AC4562">
        <w:rPr>
          <w:lang w:val="en-US"/>
        </w:rPr>
        <w:t xml:space="preserve">. </w:t>
      </w:r>
    </w:p>
    <w:p w:rsidR="008C62EE" w:rsidRPr="00370C1D" w:rsidRDefault="008C62EE" w:rsidP="008C62EE">
      <w:pPr>
        <w:pStyle w:val="Akapitzlist"/>
        <w:numPr>
          <w:ilvl w:val="0"/>
          <w:numId w:val="8"/>
        </w:numPr>
        <w:jc w:val="both"/>
        <w:rPr>
          <w:lang w:val="en-US"/>
        </w:rPr>
      </w:pPr>
      <w:proofErr w:type="spellStart"/>
      <w:r w:rsidRPr="00370C1D">
        <w:rPr>
          <w:lang w:val="en-US"/>
        </w:rPr>
        <w:t>Wenn</w:t>
      </w:r>
      <w:proofErr w:type="spellEnd"/>
      <w:r w:rsidRPr="00370C1D">
        <w:rPr>
          <w:lang w:val="en-US"/>
        </w:rPr>
        <w:t xml:space="preserve"> die </w:t>
      </w:r>
      <w:proofErr w:type="spellStart"/>
      <w:r w:rsidRPr="00370C1D">
        <w:rPr>
          <w:lang w:val="en-US"/>
        </w:rPr>
        <w:t>Nestschaukel</w:t>
      </w:r>
      <w:proofErr w:type="spellEnd"/>
      <w:r w:rsidRPr="00370C1D">
        <w:rPr>
          <w:lang w:val="en-US"/>
        </w:rPr>
        <w:t xml:space="preserve"> an </w:t>
      </w:r>
      <w:proofErr w:type="spellStart"/>
      <w:r w:rsidRPr="00370C1D">
        <w:rPr>
          <w:lang w:val="en-US"/>
        </w:rPr>
        <w:t>einer</w:t>
      </w:r>
      <w:proofErr w:type="spellEnd"/>
      <w:r w:rsidRPr="00370C1D">
        <w:rPr>
          <w:lang w:val="en-US"/>
        </w:rPr>
        <w:t xml:space="preserve"> </w:t>
      </w:r>
      <w:proofErr w:type="spellStart"/>
      <w:r w:rsidRPr="00370C1D">
        <w:rPr>
          <w:lang w:val="en-US"/>
        </w:rPr>
        <w:t>anderen</w:t>
      </w:r>
      <w:proofErr w:type="spellEnd"/>
      <w:r w:rsidRPr="00370C1D">
        <w:rPr>
          <w:lang w:val="en-US"/>
        </w:rPr>
        <w:t xml:space="preserve"> </w:t>
      </w:r>
      <w:proofErr w:type="spellStart"/>
      <w:r w:rsidRPr="00370C1D">
        <w:rPr>
          <w:lang w:val="en-US"/>
        </w:rPr>
        <w:t>Konstruktion</w:t>
      </w:r>
      <w:proofErr w:type="spellEnd"/>
      <w:r w:rsidRPr="00370C1D">
        <w:rPr>
          <w:lang w:val="en-US"/>
        </w:rPr>
        <w:t xml:space="preserve"> </w:t>
      </w:r>
      <w:proofErr w:type="spellStart"/>
      <w:r w:rsidRPr="00370C1D">
        <w:rPr>
          <w:lang w:val="en-US"/>
        </w:rPr>
        <w:t>eingebaut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370C1D">
        <w:rPr>
          <w:lang w:val="en-US"/>
        </w:rPr>
        <w:t>sollte</w:t>
      </w:r>
      <w:proofErr w:type="spellEnd"/>
      <w:r w:rsidRPr="00370C1D">
        <w:rPr>
          <w:lang w:val="en-US"/>
        </w:rPr>
        <w:t xml:space="preserve">, </w:t>
      </w:r>
      <w:proofErr w:type="spellStart"/>
      <w:r w:rsidRPr="00370C1D">
        <w:rPr>
          <w:lang w:val="en-US"/>
        </w:rPr>
        <w:t>kann</w:t>
      </w:r>
      <w:proofErr w:type="spellEnd"/>
      <w:r w:rsidRPr="00370C1D">
        <w:rPr>
          <w:lang w:val="en-US"/>
        </w:rPr>
        <w:t xml:space="preserve"> man die </w:t>
      </w:r>
      <w:proofErr w:type="spellStart"/>
      <w:r w:rsidRPr="00370C1D">
        <w:rPr>
          <w:lang w:val="en-US"/>
        </w:rPr>
        <w:t>im</w:t>
      </w:r>
      <w:proofErr w:type="spellEnd"/>
      <w:r w:rsidRPr="00370C1D">
        <w:rPr>
          <w:lang w:val="en-US"/>
        </w:rPr>
        <w:t xml:space="preserve"> </w:t>
      </w:r>
      <w:proofErr w:type="spellStart"/>
      <w:r w:rsidRPr="00370C1D">
        <w:rPr>
          <w:lang w:val="en-US"/>
        </w:rPr>
        <w:t>Lieferumfang</w:t>
      </w:r>
      <w:proofErr w:type="spellEnd"/>
      <w:r w:rsidRPr="00370C1D">
        <w:rPr>
          <w:lang w:val="en-US"/>
        </w:rPr>
        <w:t xml:space="preserve"> </w:t>
      </w:r>
      <w:proofErr w:type="spellStart"/>
      <w:r w:rsidRPr="00370C1D">
        <w:rPr>
          <w:lang w:val="en-US"/>
        </w:rPr>
        <w:t>enthaltene</w:t>
      </w:r>
      <w:proofErr w:type="spellEnd"/>
      <w:r w:rsidRPr="00370C1D">
        <w:rPr>
          <w:lang w:val="en-US"/>
        </w:rPr>
        <w:t xml:space="preserve"> Haken </w:t>
      </w:r>
      <w:proofErr w:type="spellStart"/>
      <w:r w:rsidRPr="00370C1D">
        <w:rPr>
          <w:lang w:val="en-US"/>
        </w:rPr>
        <w:t>verwenden</w:t>
      </w:r>
      <w:proofErr w:type="spellEnd"/>
      <w:r w:rsidRPr="00370C1D">
        <w:rPr>
          <w:lang w:val="en-US"/>
        </w:rPr>
        <w:t xml:space="preserve">.  </w:t>
      </w:r>
      <w:proofErr w:type="spellStart"/>
      <w:r w:rsidRPr="00370C1D">
        <w:rPr>
          <w:lang w:val="en-US"/>
        </w:rPr>
        <w:t>Zur</w:t>
      </w:r>
      <w:proofErr w:type="spellEnd"/>
      <w:r w:rsidRPr="00370C1D">
        <w:rPr>
          <w:lang w:val="en-US"/>
        </w:rPr>
        <w:t xml:space="preserve"> Montage der </w:t>
      </w:r>
      <w:proofErr w:type="spellStart"/>
      <w:r w:rsidRPr="00370C1D">
        <w:rPr>
          <w:lang w:val="en-US"/>
        </w:rPr>
        <w:t>Schaukel</w:t>
      </w:r>
      <w:proofErr w:type="spellEnd"/>
      <w:r w:rsidRPr="00370C1D">
        <w:rPr>
          <w:lang w:val="en-US"/>
        </w:rPr>
        <w:t xml:space="preserve"> an </w:t>
      </w:r>
      <w:proofErr w:type="spellStart"/>
      <w:r w:rsidRPr="00370C1D">
        <w:rPr>
          <w:lang w:val="en-US"/>
        </w:rPr>
        <w:t>frei</w:t>
      </w:r>
      <w:proofErr w:type="spellEnd"/>
      <w:r w:rsidRPr="00370C1D">
        <w:rPr>
          <w:lang w:val="en-US"/>
        </w:rPr>
        <w:t xml:space="preserve"> </w:t>
      </w:r>
      <w:proofErr w:type="spellStart"/>
      <w:r w:rsidRPr="00370C1D">
        <w:rPr>
          <w:lang w:val="en-US"/>
        </w:rPr>
        <w:t>stehenden</w:t>
      </w:r>
      <w:proofErr w:type="spellEnd"/>
      <w:r w:rsidRPr="00370C1D">
        <w:rPr>
          <w:lang w:val="en-US"/>
        </w:rPr>
        <w:t xml:space="preserve"> </w:t>
      </w:r>
      <w:proofErr w:type="spellStart"/>
      <w:r w:rsidRPr="00370C1D">
        <w:rPr>
          <w:lang w:val="en-US"/>
        </w:rPr>
        <w:t>Konstruktionen</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nur</w:t>
      </w:r>
      <w:proofErr w:type="spellEnd"/>
      <w:r w:rsidRPr="00370C1D">
        <w:rPr>
          <w:lang w:val="en-US"/>
        </w:rPr>
        <w:t xml:space="preserve"> stabile, </w:t>
      </w:r>
      <w:proofErr w:type="spellStart"/>
      <w:r w:rsidRPr="00370C1D">
        <w:rPr>
          <w:lang w:val="en-US"/>
        </w:rPr>
        <w:t>mit</w:t>
      </w:r>
      <w:proofErr w:type="spellEnd"/>
      <w:r w:rsidRPr="00370C1D">
        <w:rPr>
          <w:lang w:val="en-US"/>
        </w:rPr>
        <w:t xml:space="preserve"> </w:t>
      </w:r>
      <w:proofErr w:type="spellStart"/>
      <w:r w:rsidRPr="00370C1D">
        <w:rPr>
          <w:lang w:val="en-US"/>
        </w:rPr>
        <w:t>einem</w:t>
      </w:r>
      <w:proofErr w:type="spellEnd"/>
      <w:r w:rsidRPr="00370C1D">
        <w:rPr>
          <w:lang w:val="en-US"/>
        </w:rPr>
        <w:t xml:space="preserve"> </w:t>
      </w:r>
      <w:proofErr w:type="spellStart"/>
      <w:r w:rsidRPr="00370C1D">
        <w:rPr>
          <w:lang w:val="en-US"/>
        </w:rPr>
        <w:t>festen</w:t>
      </w:r>
      <w:proofErr w:type="spellEnd"/>
      <w:r w:rsidRPr="00370C1D">
        <w:rPr>
          <w:lang w:val="en-US"/>
        </w:rPr>
        <w:t xml:space="preserve"> </w:t>
      </w:r>
      <w:proofErr w:type="spellStart"/>
      <w:r w:rsidRPr="00370C1D">
        <w:rPr>
          <w:lang w:val="en-US"/>
        </w:rPr>
        <w:t>Ankerpunkt</w:t>
      </w:r>
      <w:proofErr w:type="spellEnd"/>
      <w:r w:rsidRPr="00370C1D">
        <w:rPr>
          <w:lang w:val="en-US"/>
        </w:rPr>
        <w:t xml:space="preserve"> </w:t>
      </w:r>
      <w:proofErr w:type="spellStart"/>
      <w:r w:rsidRPr="00370C1D">
        <w:rPr>
          <w:lang w:val="en-US"/>
        </w:rPr>
        <w:t>versehene</w:t>
      </w:r>
      <w:proofErr w:type="spellEnd"/>
      <w:r w:rsidRPr="00370C1D">
        <w:rPr>
          <w:lang w:val="en-US"/>
        </w:rPr>
        <w:t xml:space="preserve"> </w:t>
      </w:r>
      <w:proofErr w:type="spellStart"/>
      <w:r w:rsidRPr="00370C1D">
        <w:rPr>
          <w:lang w:val="en-US"/>
        </w:rPr>
        <w:t>Konstruktionen</w:t>
      </w:r>
      <w:proofErr w:type="spellEnd"/>
      <w:r w:rsidRPr="00370C1D">
        <w:rPr>
          <w:lang w:val="en-US"/>
        </w:rPr>
        <w:t xml:space="preserve"> </w:t>
      </w:r>
      <w:proofErr w:type="spellStart"/>
      <w:r w:rsidRPr="00370C1D">
        <w:rPr>
          <w:lang w:val="en-US"/>
        </w:rPr>
        <w:t>verwendet</w:t>
      </w:r>
      <w:proofErr w:type="spellEnd"/>
      <w:r w:rsidRPr="00370C1D">
        <w:rPr>
          <w:lang w:val="en-US"/>
        </w:rPr>
        <w:t xml:space="preserve"> </w:t>
      </w:r>
      <w:proofErr w:type="spellStart"/>
      <w:r w:rsidRPr="00370C1D">
        <w:rPr>
          <w:lang w:val="en-US"/>
        </w:rPr>
        <w:t>werden</w:t>
      </w:r>
      <w:proofErr w:type="spellEnd"/>
      <w:r w:rsidRPr="00370C1D">
        <w:rPr>
          <w:lang w:val="en-US"/>
        </w:rPr>
        <w:t xml:space="preserve">, um das Maximum an </w:t>
      </w:r>
      <w:proofErr w:type="spellStart"/>
      <w:r w:rsidRPr="00370C1D">
        <w:rPr>
          <w:lang w:val="en-US"/>
        </w:rPr>
        <w:t>Sicherheit</w:t>
      </w:r>
      <w:proofErr w:type="spellEnd"/>
      <w:r w:rsidRPr="00370C1D">
        <w:rPr>
          <w:lang w:val="en-US"/>
        </w:rPr>
        <w:t xml:space="preserve"> </w:t>
      </w:r>
      <w:proofErr w:type="spellStart"/>
      <w:r w:rsidRPr="00370C1D">
        <w:rPr>
          <w:lang w:val="en-US"/>
        </w:rPr>
        <w:t>zu</w:t>
      </w:r>
      <w:proofErr w:type="spellEnd"/>
      <w:r w:rsidRPr="00370C1D">
        <w:rPr>
          <w:lang w:val="en-US"/>
        </w:rPr>
        <w:t xml:space="preserve"> </w:t>
      </w:r>
      <w:proofErr w:type="spellStart"/>
      <w:r w:rsidRPr="00370C1D">
        <w:rPr>
          <w:lang w:val="en-US"/>
        </w:rPr>
        <w:t>gewährleisten</w:t>
      </w:r>
      <w:proofErr w:type="spellEnd"/>
      <w:r w:rsidRPr="00370C1D">
        <w:rPr>
          <w:lang w:val="en-US"/>
        </w:rPr>
        <w:t xml:space="preserve">. </w:t>
      </w:r>
    </w:p>
    <w:p w:rsidR="008C62EE" w:rsidRPr="00370C1D" w:rsidRDefault="008C62EE" w:rsidP="008C62EE">
      <w:pPr>
        <w:pStyle w:val="Akapitzlist"/>
        <w:numPr>
          <w:ilvl w:val="0"/>
          <w:numId w:val="8"/>
        </w:numPr>
        <w:jc w:val="both"/>
        <w:rPr>
          <w:lang w:val="en-US"/>
        </w:rPr>
      </w:pPr>
      <w:r w:rsidRPr="00370C1D">
        <w:rPr>
          <w:lang w:val="en-US"/>
        </w:rPr>
        <w:t xml:space="preserve">Die </w:t>
      </w:r>
      <w:proofErr w:type="spellStart"/>
      <w:r w:rsidRPr="00370C1D">
        <w:rPr>
          <w:lang w:val="en-US"/>
        </w:rPr>
        <w:t>Höhe</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kann</w:t>
      </w:r>
      <w:proofErr w:type="spellEnd"/>
      <w:r w:rsidRPr="00370C1D">
        <w:rPr>
          <w:lang w:val="en-US"/>
        </w:rPr>
        <w:t xml:space="preserve"> </w:t>
      </w:r>
      <w:proofErr w:type="spellStart"/>
      <w:r w:rsidRPr="00370C1D">
        <w:rPr>
          <w:lang w:val="en-US"/>
        </w:rPr>
        <w:t>mit</w:t>
      </w:r>
      <w:proofErr w:type="spellEnd"/>
      <w:r w:rsidRPr="00370C1D">
        <w:rPr>
          <w:lang w:val="en-US"/>
        </w:rPr>
        <w:t xml:space="preserve"> </w:t>
      </w:r>
      <w:proofErr w:type="spellStart"/>
      <w:r w:rsidRPr="00370C1D">
        <w:rPr>
          <w:lang w:val="en-US"/>
        </w:rPr>
        <w:t>Hilfe</w:t>
      </w:r>
      <w:proofErr w:type="spellEnd"/>
      <w:r w:rsidRPr="00370C1D">
        <w:rPr>
          <w:lang w:val="en-US"/>
        </w:rPr>
        <w:t xml:space="preserve"> der </w:t>
      </w:r>
      <w:proofErr w:type="spellStart"/>
      <w:r w:rsidRPr="00370C1D">
        <w:rPr>
          <w:lang w:val="en-US"/>
        </w:rPr>
        <w:t>Seilen</w:t>
      </w:r>
      <w:proofErr w:type="spellEnd"/>
      <w:r w:rsidRPr="00370C1D">
        <w:rPr>
          <w:lang w:val="en-US"/>
        </w:rPr>
        <w:t xml:space="preserve"> </w:t>
      </w:r>
      <w:proofErr w:type="spellStart"/>
      <w:r w:rsidRPr="00370C1D">
        <w:rPr>
          <w:lang w:val="en-US"/>
        </w:rPr>
        <w:t>eingestellt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
    <w:p w:rsidR="008C62EE" w:rsidRPr="00370C1D" w:rsidRDefault="008C62EE" w:rsidP="008C62EE">
      <w:pPr>
        <w:pStyle w:val="Akapitzlist"/>
        <w:numPr>
          <w:ilvl w:val="0"/>
          <w:numId w:val="8"/>
        </w:numPr>
        <w:jc w:val="both"/>
        <w:rPr>
          <w:lang w:val="en-US"/>
        </w:rPr>
      </w:pPr>
      <w:proofErr w:type="spellStart"/>
      <w:r w:rsidRPr="00370C1D">
        <w:rPr>
          <w:lang w:val="en-US"/>
        </w:rPr>
        <w:t>Vor</w:t>
      </w:r>
      <w:proofErr w:type="spellEnd"/>
      <w:r w:rsidRPr="00370C1D">
        <w:rPr>
          <w:lang w:val="en-US"/>
        </w:rPr>
        <w:t xml:space="preserve"> </w:t>
      </w:r>
      <w:proofErr w:type="spellStart"/>
      <w:r w:rsidRPr="00370C1D">
        <w:rPr>
          <w:lang w:val="en-US"/>
        </w:rPr>
        <w:t>jedem</w:t>
      </w:r>
      <w:proofErr w:type="spellEnd"/>
      <w:r w:rsidRPr="00370C1D">
        <w:rPr>
          <w:lang w:val="en-US"/>
        </w:rPr>
        <w:t xml:space="preserve"> </w:t>
      </w:r>
      <w:proofErr w:type="spellStart"/>
      <w:r w:rsidRPr="00370C1D">
        <w:rPr>
          <w:lang w:val="en-US"/>
        </w:rPr>
        <w:t>Gebrauch</w:t>
      </w:r>
      <w:proofErr w:type="spellEnd"/>
      <w:r w:rsidRPr="00370C1D">
        <w:rPr>
          <w:lang w:val="en-US"/>
        </w:rPr>
        <w:t xml:space="preserve"> </w:t>
      </w:r>
      <w:proofErr w:type="spellStart"/>
      <w:r w:rsidRPr="00370C1D">
        <w:rPr>
          <w:lang w:val="en-US"/>
        </w:rPr>
        <w:t>sollte</w:t>
      </w:r>
      <w:proofErr w:type="spellEnd"/>
      <w:r w:rsidRPr="00370C1D">
        <w:rPr>
          <w:lang w:val="en-US"/>
        </w:rPr>
        <w:t xml:space="preserve"> </w:t>
      </w:r>
      <w:proofErr w:type="spellStart"/>
      <w:r w:rsidRPr="00370C1D">
        <w:rPr>
          <w:lang w:val="en-US"/>
        </w:rPr>
        <w:t>überprüft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370C1D">
        <w:rPr>
          <w:lang w:val="en-US"/>
        </w:rPr>
        <w:t>ob</w:t>
      </w:r>
      <w:proofErr w:type="spellEnd"/>
      <w:r w:rsidRPr="00370C1D">
        <w:rPr>
          <w:lang w:val="en-US"/>
        </w:rPr>
        <w:t xml:space="preserve"> </w:t>
      </w:r>
      <w:proofErr w:type="spellStart"/>
      <w:r w:rsidRPr="00370C1D">
        <w:rPr>
          <w:lang w:val="en-US"/>
        </w:rPr>
        <w:t>alle</w:t>
      </w:r>
      <w:proofErr w:type="spellEnd"/>
      <w:r w:rsidRPr="00370C1D">
        <w:rPr>
          <w:lang w:val="en-US"/>
        </w:rPr>
        <w:t xml:space="preserve"> </w:t>
      </w:r>
      <w:proofErr w:type="spellStart"/>
      <w:r w:rsidRPr="00370C1D">
        <w:rPr>
          <w:lang w:val="en-US"/>
        </w:rPr>
        <w:t>Befestigungen</w:t>
      </w:r>
      <w:proofErr w:type="spellEnd"/>
      <w:r w:rsidRPr="00370C1D">
        <w:rPr>
          <w:lang w:val="en-US"/>
        </w:rPr>
        <w:t xml:space="preserve"> </w:t>
      </w:r>
      <w:proofErr w:type="spellStart"/>
      <w:r w:rsidRPr="00370C1D">
        <w:rPr>
          <w:lang w:val="en-US"/>
        </w:rPr>
        <w:t>sicher</w:t>
      </w:r>
      <w:proofErr w:type="spellEnd"/>
      <w:r w:rsidRPr="00370C1D">
        <w:rPr>
          <w:lang w:val="en-US"/>
        </w:rPr>
        <w:t xml:space="preserve"> </w:t>
      </w:r>
      <w:proofErr w:type="spellStart"/>
      <w:r w:rsidRPr="00370C1D">
        <w:rPr>
          <w:lang w:val="en-US"/>
        </w:rPr>
        <w:t>sind</w:t>
      </w:r>
      <w:proofErr w:type="spellEnd"/>
      <w:r w:rsidRPr="00370C1D">
        <w:rPr>
          <w:lang w:val="en-US"/>
        </w:rPr>
        <w:t xml:space="preserve">. </w:t>
      </w:r>
      <w:proofErr w:type="spellStart"/>
      <w:r w:rsidRPr="00370C1D">
        <w:rPr>
          <w:lang w:val="en-US"/>
        </w:rPr>
        <w:t>Verbrauchte</w:t>
      </w:r>
      <w:proofErr w:type="spellEnd"/>
      <w:r w:rsidRPr="00370C1D">
        <w:rPr>
          <w:lang w:val="en-US"/>
        </w:rPr>
        <w:t xml:space="preserve"> </w:t>
      </w:r>
      <w:proofErr w:type="spellStart"/>
      <w:r w:rsidRPr="00370C1D">
        <w:rPr>
          <w:lang w:val="en-US"/>
        </w:rPr>
        <w:t>oder</w:t>
      </w:r>
      <w:proofErr w:type="spellEnd"/>
      <w:r w:rsidRPr="00370C1D">
        <w:rPr>
          <w:lang w:val="en-US"/>
        </w:rPr>
        <w:t xml:space="preserve"> </w:t>
      </w:r>
      <w:proofErr w:type="spellStart"/>
      <w:r w:rsidRPr="00370C1D">
        <w:rPr>
          <w:lang w:val="en-US"/>
        </w:rPr>
        <w:t>beschädigte</w:t>
      </w:r>
      <w:proofErr w:type="spellEnd"/>
      <w:r w:rsidRPr="00370C1D">
        <w:rPr>
          <w:lang w:val="en-US"/>
        </w:rPr>
        <w:t xml:space="preserve"> </w:t>
      </w:r>
      <w:proofErr w:type="spellStart"/>
      <w:r w:rsidRPr="00370C1D">
        <w:rPr>
          <w:lang w:val="en-US"/>
        </w:rPr>
        <w:t>Teile</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sofort</w:t>
      </w:r>
      <w:proofErr w:type="spellEnd"/>
      <w:r w:rsidRPr="00370C1D">
        <w:rPr>
          <w:lang w:val="en-US"/>
        </w:rPr>
        <w:t xml:space="preserve"> </w:t>
      </w:r>
      <w:proofErr w:type="spellStart"/>
      <w:r w:rsidRPr="00370C1D">
        <w:rPr>
          <w:lang w:val="en-US"/>
        </w:rPr>
        <w:t>gegen</w:t>
      </w:r>
      <w:proofErr w:type="spellEnd"/>
      <w:r w:rsidRPr="00370C1D">
        <w:rPr>
          <w:lang w:val="en-US"/>
        </w:rPr>
        <w:t xml:space="preserve"> </w:t>
      </w:r>
      <w:proofErr w:type="spellStart"/>
      <w:r w:rsidRPr="00370C1D">
        <w:rPr>
          <w:lang w:val="en-US"/>
        </w:rPr>
        <w:t>neue</w:t>
      </w:r>
      <w:proofErr w:type="spellEnd"/>
      <w:r w:rsidRPr="00370C1D">
        <w:rPr>
          <w:lang w:val="en-US"/>
        </w:rPr>
        <w:t xml:space="preserve">  </w:t>
      </w:r>
      <w:proofErr w:type="spellStart"/>
      <w:r w:rsidRPr="00370C1D">
        <w:rPr>
          <w:lang w:val="en-US"/>
        </w:rPr>
        <w:t>ausgetauscht</w:t>
      </w:r>
      <w:proofErr w:type="spellEnd"/>
      <w:r w:rsidRPr="00370C1D">
        <w:rPr>
          <w:lang w:val="en-US"/>
        </w:rPr>
        <w:t xml:space="preserve"> </w:t>
      </w:r>
      <w:proofErr w:type="spellStart"/>
      <w:r w:rsidRPr="00370C1D">
        <w:rPr>
          <w:lang w:val="en-US"/>
        </w:rPr>
        <w:t>werden</w:t>
      </w:r>
      <w:proofErr w:type="spellEnd"/>
      <w:r w:rsidRPr="00370C1D">
        <w:rPr>
          <w:lang w:val="en-US"/>
        </w:rPr>
        <w:t>.</w:t>
      </w:r>
    </w:p>
    <w:p w:rsidR="008C62EE" w:rsidRPr="00370C1D" w:rsidRDefault="008C62EE" w:rsidP="008C62EE">
      <w:pPr>
        <w:pStyle w:val="Akapitzlist"/>
        <w:numPr>
          <w:ilvl w:val="0"/>
          <w:numId w:val="8"/>
        </w:numPr>
        <w:jc w:val="both"/>
        <w:rPr>
          <w:lang w:val="en-US"/>
        </w:rPr>
      </w:pPr>
      <w:r w:rsidRPr="00370C1D">
        <w:rPr>
          <w:lang w:val="en-US"/>
        </w:rPr>
        <w:t xml:space="preserve">Um das Maximum an </w:t>
      </w:r>
      <w:proofErr w:type="spellStart"/>
      <w:r w:rsidRPr="00370C1D">
        <w:rPr>
          <w:lang w:val="en-US"/>
        </w:rPr>
        <w:t>Sicherheit</w:t>
      </w:r>
      <w:proofErr w:type="spellEnd"/>
      <w:r w:rsidRPr="00370C1D">
        <w:rPr>
          <w:lang w:val="en-US"/>
        </w:rPr>
        <w:t xml:space="preserve"> </w:t>
      </w:r>
      <w:proofErr w:type="spellStart"/>
      <w:r w:rsidRPr="00370C1D">
        <w:rPr>
          <w:lang w:val="en-US"/>
        </w:rPr>
        <w:t>zu</w:t>
      </w:r>
      <w:proofErr w:type="spellEnd"/>
      <w:r w:rsidRPr="00370C1D">
        <w:rPr>
          <w:lang w:val="en-US"/>
        </w:rPr>
        <w:t xml:space="preserve"> </w:t>
      </w:r>
      <w:proofErr w:type="spellStart"/>
      <w:r w:rsidRPr="00370C1D">
        <w:rPr>
          <w:lang w:val="en-US"/>
        </w:rPr>
        <w:t>gewährleisten</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nur</w:t>
      </w:r>
      <w:proofErr w:type="spellEnd"/>
      <w:r w:rsidRPr="00370C1D">
        <w:rPr>
          <w:lang w:val="en-US"/>
        </w:rPr>
        <w:t xml:space="preserve"> </w:t>
      </w:r>
      <w:proofErr w:type="spellStart"/>
      <w:r w:rsidRPr="00370C1D">
        <w:rPr>
          <w:lang w:val="en-US"/>
        </w:rPr>
        <w:t>Originalteile</w:t>
      </w:r>
      <w:proofErr w:type="spellEnd"/>
      <w:r w:rsidRPr="00370C1D">
        <w:rPr>
          <w:lang w:val="en-US"/>
        </w:rPr>
        <w:t xml:space="preserve"> </w:t>
      </w:r>
      <w:proofErr w:type="spellStart"/>
      <w:r w:rsidRPr="00370C1D">
        <w:rPr>
          <w:lang w:val="en-US"/>
        </w:rPr>
        <w:t>verwendet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
    <w:p w:rsidR="008C62EE" w:rsidRPr="00370C1D" w:rsidRDefault="008C62EE" w:rsidP="008C62EE">
      <w:pPr>
        <w:pStyle w:val="Akapitzlist"/>
        <w:numPr>
          <w:ilvl w:val="0"/>
          <w:numId w:val="8"/>
        </w:numPr>
        <w:jc w:val="both"/>
        <w:rPr>
          <w:lang w:val="en-US"/>
        </w:rPr>
      </w:pPr>
      <w:r w:rsidRPr="00370C1D">
        <w:rPr>
          <w:lang w:val="en-US"/>
        </w:rPr>
        <w:t xml:space="preserve">Die </w:t>
      </w:r>
      <w:proofErr w:type="spellStart"/>
      <w:r w:rsidRPr="00370C1D">
        <w:rPr>
          <w:lang w:val="en-US"/>
        </w:rPr>
        <w:t>Nestschaukel</w:t>
      </w:r>
      <w:proofErr w:type="spellEnd"/>
      <w:r w:rsidRPr="00370C1D">
        <w:rPr>
          <w:lang w:val="en-US"/>
        </w:rPr>
        <w:t xml:space="preserve"> </w:t>
      </w:r>
      <w:proofErr w:type="spellStart"/>
      <w:r w:rsidRPr="00370C1D">
        <w:rPr>
          <w:lang w:val="en-US"/>
        </w:rPr>
        <w:t>darf</w:t>
      </w:r>
      <w:proofErr w:type="spellEnd"/>
      <w:r w:rsidRPr="00370C1D">
        <w:rPr>
          <w:lang w:val="en-US"/>
        </w:rPr>
        <w:t xml:space="preserve"> </w:t>
      </w:r>
      <w:proofErr w:type="spellStart"/>
      <w:r w:rsidRPr="00370C1D">
        <w:rPr>
          <w:lang w:val="en-US"/>
        </w:rPr>
        <w:t>nicht</w:t>
      </w:r>
      <w:proofErr w:type="spellEnd"/>
      <w:r w:rsidRPr="00370C1D">
        <w:rPr>
          <w:lang w:val="en-US"/>
        </w:rPr>
        <w:t xml:space="preserve"> </w:t>
      </w:r>
      <w:proofErr w:type="spellStart"/>
      <w:r w:rsidRPr="00370C1D">
        <w:rPr>
          <w:lang w:val="en-US"/>
        </w:rPr>
        <w:t>beim</w:t>
      </w:r>
      <w:proofErr w:type="spellEnd"/>
      <w:r w:rsidRPr="00370C1D">
        <w:rPr>
          <w:lang w:val="en-US"/>
        </w:rPr>
        <w:t xml:space="preserve"> Regen </w:t>
      </w:r>
      <w:proofErr w:type="spellStart"/>
      <w:r w:rsidRPr="00370C1D">
        <w:rPr>
          <w:lang w:val="en-US"/>
        </w:rPr>
        <w:t>oder</w:t>
      </w:r>
      <w:proofErr w:type="spellEnd"/>
      <w:r w:rsidRPr="00370C1D">
        <w:rPr>
          <w:lang w:val="en-US"/>
        </w:rPr>
        <w:t xml:space="preserve"> starker </w:t>
      </w:r>
      <w:proofErr w:type="spellStart"/>
      <w:r w:rsidRPr="00370C1D">
        <w:rPr>
          <w:lang w:val="en-US"/>
        </w:rPr>
        <w:t>Sonneneinstrahlung</w:t>
      </w:r>
      <w:proofErr w:type="spellEnd"/>
      <w:r w:rsidRPr="00370C1D">
        <w:rPr>
          <w:lang w:val="en-US"/>
        </w:rPr>
        <w:t xml:space="preserve"> </w:t>
      </w:r>
      <w:proofErr w:type="spellStart"/>
      <w:r w:rsidRPr="00370C1D">
        <w:rPr>
          <w:lang w:val="en-US"/>
        </w:rPr>
        <w:t>benutzt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
    <w:p w:rsidR="008C62EE" w:rsidRPr="00370C1D" w:rsidRDefault="008C62EE" w:rsidP="008C62EE">
      <w:pPr>
        <w:pStyle w:val="Akapitzlist"/>
        <w:numPr>
          <w:ilvl w:val="0"/>
          <w:numId w:val="8"/>
        </w:numPr>
        <w:jc w:val="both"/>
        <w:rPr>
          <w:lang w:val="en-US"/>
        </w:rPr>
      </w:pPr>
      <w:r w:rsidRPr="00370C1D">
        <w:rPr>
          <w:lang w:val="en-US"/>
        </w:rPr>
        <w:t xml:space="preserve">Der </w:t>
      </w:r>
      <w:proofErr w:type="spellStart"/>
      <w:r w:rsidRPr="00370C1D">
        <w:rPr>
          <w:lang w:val="en-US"/>
        </w:rPr>
        <w:t>Mindestabstand</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zum</w:t>
      </w:r>
      <w:proofErr w:type="spellEnd"/>
      <w:r w:rsidRPr="00370C1D">
        <w:rPr>
          <w:lang w:val="en-US"/>
        </w:rPr>
        <w:t xml:space="preserve"> Boden </w:t>
      </w:r>
      <w:proofErr w:type="spellStart"/>
      <w:r w:rsidRPr="00370C1D">
        <w:rPr>
          <w:lang w:val="en-US"/>
        </w:rPr>
        <w:t>beträgt</w:t>
      </w:r>
      <w:proofErr w:type="spellEnd"/>
      <w:r w:rsidRPr="00370C1D">
        <w:rPr>
          <w:lang w:val="en-US"/>
        </w:rPr>
        <w:t xml:space="preserve"> 35 cm. </w:t>
      </w:r>
    </w:p>
    <w:p w:rsidR="008C62EE" w:rsidRPr="00370C1D" w:rsidRDefault="008C62EE" w:rsidP="008C62EE">
      <w:pPr>
        <w:pStyle w:val="Akapitzlist"/>
        <w:numPr>
          <w:ilvl w:val="0"/>
          <w:numId w:val="8"/>
        </w:numPr>
        <w:jc w:val="both"/>
        <w:rPr>
          <w:lang w:val="en-US"/>
        </w:rPr>
      </w:pPr>
      <w:r w:rsidRPr="00370C1D">
        <w:rPr>
          <w:lang w:val="en-US"/>
        </w:rPr>
        <w:t xml:space="preserve">Der </w:t>
      </w:r>
      <w:proofErr w:type="spellStart"/>
      <w:r w:rsidRPr="00370C1D">
        <w:rPr>
          <w:lang w:val="en-US"/>
        </w:rPr>
        <w:t>Mindestabstand</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zum</w:t>
      </w:r>
      <w:proofErr w:type="spellEnd"/>
      <w:r w:rsidRPr="00370C1D">
        <w:rPr>
          <w:lang w:val="en-US"/>
        </w:rPr>
        <w:t xml:space="preserve"> </w:t>
      </w:r>
      <w:proofErr w:type="spellStart"/>
      <w:r w:rsidRPr="00370C1D">
        <w:rPr>
          <w:lang w:val="en-US"/>
        </w:rPr>
        <w:t>Hindernis</w:t>
      </w:r>
      <w:proofErr w:type="spellEnd"/>
      <w:r w:rsidRPr="00370C1D">
        <w:rPr>
          <w:lang w:val="en-US"/>
        </w:rPr>
        <w:t xml:space="preserve"> </w:t>
      </w:r>
      <w:proofErr w:type="spellStart"/>
      <w:r w:rsidRPr="00370C1D">
        <w:rPr>
          <w:lang w:val="en-US"/>
        </w:rPr>
        <w:t>wie</w:t>
      </w:r>
      <w:proofErr w:type="spellEnd"/>
      <w:r w:rsidRPr="00370C1D">
        <w:rPr>
          <w:lang w:val="en-US"/>
        </w:rPr>
        <w:t xml:space="preserve"> </w:t>
      </w:r>
      <w:proofErr w:type="spellStart"/>
      <w:r w:rsidRPr="00370C1D">
        <w:rPr>
          <w:lang w:val="en-US"/>
        </w:rPr>
        <w:t>Zaun</w:t>
      </w:r>
      <w:proofErr w:type="spellEnd"/>
      <w:r w:rsidRPr="00370C1D">
        <w:rPr>
          <w:lang w:val="en-US"/>
        </w:rPr>
        <w:t xml:space="preserve">, Garage, </w:t>
      </w:r>
      <w:proofErr w:type="spellStart"/>
      <w:r w:rsidRPr="00370C1D">
        <w:rPr>
          <w:lang w:val="en-US"/>
        </w:rPr>
        <w:t>Haus</w:t>
      </w:r>
      <w:proofErr w:type="spellEnd"/>
      <w:r w:rsidRPr="00370C1D">
        <w:rPr>
          <w:lang w:val="en-US"/>
        </w:rPr>
        <w:t xml:space="preserve">, </w:t>
      </w:r>
      <w:proofErr w:type="spellStart"/>
      <w:r w:rsidRPr="00370C1D">
        <w:rPr>
          <w:lang w:val="en-US"/>
        </w:rPr>
        <w:t>herunterhängende</w:t>
      </w:r>
      <w:proofErr w:type="spellEnd"/>
      <w:r w:rsidRPr="00370C1D">
        <w:rPr>
          <w:lang w:val="en-US"/>
        </w:rPr>
        <w:t xml:space="preserve"> </w:t>
      </w:r>
      <w:proofErr w:type="spellStart"/>
      <w:r w:rsidRPr="00370C1D">
        <w:rPr>
          <w:lang w:val="en-US"/>
        </w:rPr>
        <w:t>Äste</w:t>
      </w:r>
      <w:proofErr w:type="spellEnd"/>
      <w:r w:rsidRPr="00370C1D">
        <w:rPr>
          <w:lang w:val="en-US"/>
        </w:rPr>
        <w:t xml:space="preserve">, </w:t>
      </w:r>
      <w:proofErr w:type="spellStart"/>
      <w:r w:rsidRPr="00370C1D">
        <w:rPr>
          <w:lang w:val="en-US"/>
        </w:rPr>
        <w:t>elektrische</w:t>
      </w:r>
      <w:proofErr w:type="spellEnd"/>
      <w:r w:rsidRPr="00370C1D">
        <w:rPr>
          <w:lang w:val="en-US"/>
        </w:rPr>
        <w:t xml:space="preserve"> </w:t>
      </w:r>
      <w:proofErr w:type="spellStart"/>
      <w:r w:rsidRPr="00370C1D">
        <w:rPr>
          <w:lang w:val="en-US"/>
        </w:rPr>
        <w:t>Leitungen</w:t>
      </w:r>
      <w:proofErr w:type="spellEnd"/>
      <w:r w:rsidRPr="00370C1D">
        <w:rPr>
          <w:lang w:val="en-US"/>
        </w:rPr>
        <w:t xml:space="preserve"> </w:t>
      </w:r>
      <w:proofErr w:type="spellStart"/>
      <w:r w:rsidRPr="00370C1D">
        <w:rPr>
          <w:lang w:val="en-US"/>
        </w:rPr>
        <w:t>beträgt</w:t>
      </w:r>
      <w:proofErr w:type="spellEnd"/>
      <w:r w:rsidRPr="00370C1D">
        <w:rPr>
          <w:lang w:val="en-US"/>
        </w:rPr>
        <w:t xml:space="preserve"> 2m.</w:t>
      </w:r>
    </w:p>
    <w:p w:rsidR="008C62EE" w:rsidRPr="00370C1D" w:rsidRDefault="008C62EE" w:rsidP="008C62EE">
      <w:pPr>
        <w:pStyle w:val="Akapitzlist"/>
        <w:numPr>
          <w:ilvl w:val="0"/>
          <w:numId w:val="8"/>
        </w:numPr>
        <w:jc w:val="both"/>
        <w:rPr>
          <w:rStyle w:val="tlid-translation"/>
          <w:lang w:val="en-US"/>
        </w:rPr>
      </w:pPr>
      <w:proofErr w:type="spellStart"/>
      <w:r w:rsidRPr="00370C1D">
        <w:rPr>
          <w:rStyle w:val="tlid-translation"/>
          <w:lang w:val="en-US"/>
        </w:rPr>
        <w:t>Minimaler</w:t>
      </w:r>
      <w:proofErr w:type="spellEnd"/>
      <w:r w:rsidRPr="00370C1D">
        <w:rPr>
          <w:rStyle w:val="tlid-translation"/>
          <w:lang w:val="en-US"/>
        </w:rPr>
        <w:t xml:space="preserve"> </w:t>
      </w:r>
      <w:proofErr w:type="spellStart"/>
      <w:r w:rsidRPr="00370C1D">
        <w:rPr>
          <w:rStyle w:val="tlid-translation"/>
          <w:lang w:val="en-US"/>
        </w:rPr>
        <w:t>Abstand</w:t>
      </w:r>
      <w:proofErr w:type="spellEnd"/>
      <w:r w:rsidRPr="00370C1D">
        <w:rPr>
          <w:rStyle w:val="tlid-translation"/>
          <w:lang w:val="en-US"/>
        </w:rPr>
        <w:t xml:space="preserve"> </w:t>
      </w:r>
      <w:proofErr w:type="spellStart"/>
      <w:r w:rsidRPr="00370C1D">
        <w:rPr>
          <w:rStyle w:val="tlid-translation"/>
          <w:lang w:val="en-US"/>
        </w:rPr>
        <w:t>zwischen</w:t>
      </w:r>
      <w:proofErr w:type="spellEnd"/>
      <w:r w:rsidRPr="00370C1D">
        <w:rPr>
          <w:rStyle w:val="tlid-translation"/>
          <w:lang w:val="en-US"/>
        </w:rPr>
        <w:t xml:space="preserve"> </w:t>
      </w:r>
      <w:proofErr w:type="spellStart"/>
      <w:r w:rsidRPr="00370C1D">
        <w:rPr>
          <w:rStyle w:val="tlid-translation"/>
          <w:lang w:val="en-US"/>
        </w:rPr>
        <w:t>schwingenden</w:t>
      </w:r>
      <w:proofErr w:type="spellEnd"/>
      <w:r w:rsidRPr="00370C1D">
        <w:rPr>
          <w:rStyle w:val="tlid-translation"/>
          <w:lang w:val="en-US"/>
        </w:rPr>
        <w:t xml:space="preserve"> </w:t>
      </w:r>
      <w:proofErr w:type="spellStart"/>
      <w:r w:rsidRPr="00370C1D">
        <w:rPr>
          <w:rStyle w:val="tlid-translation"/>
          <w:lang w:val="en-US"/>
        </w:rPr>
        <w:t>Teilen</w:t>
      </w:r>
      <w:proofErr w:type="spellEnd"/>
      <w:r w:rsidRPr="00370C1D">
        <w:rPr>
          <w:rStyle w:val="tlid-translation"/>
          <w:lang w:val="en-US"/>
        </w:rPr>
        <w:t xml:space="preserve"> und </w:t>
      </w:r>
      <w:proofErr w:type="spellStart"/>
      <w:r w:rsidRPr="00370C1D">
        <w:rPr>
          <w:rStyle w:val="tlid-translation"/>
          <w:lang w:val="en-US"/>
        </w:rPr>
        <w:t>benachbarten</w:t>
      </w:r>
      <w:proofErr w:type="spellEnd"/>
      <w:r w:rsidRPr="00370C1D">
        <w:rPr>
          <w:rStyle w:val="tlid-translation"/>
          <w:lang w:val="en-US"/>
        </w:rPr>
        <w:t xml:space="preserve"> </w:t>
      </w:r>
      <w:proofErr w:type="spellStart"/>
      <w:r w:rsidRPr="00370C1D">
        <w:rPr>
          <w:rStyle w:val="tlid-translation"/>
          <w:lang w:val="en-US"/>
        </w:rPr>
        <w:t>Konstruktionen</w:t>
      </w:r>
      <w:proofErr w:type="spellEnd"/>
      <w:r w:rsidRPr="00370C1D">
        <w:rPr>
          <w:rStyle w:val="tlid-translation"/>
          <w:lang w:val="en-US"/>
        </w:rPr>
        <w:t xml:space="preserve"> </w:t>
      </w:r>
      <w:proofErr w:type="spellStart"/>
      <w:r w:rsidRPr="00370C1D">
        <w:rPr>
          <w:rStyle w:val="tlid-translation"/>
          <w:lang w:val="en-US"/>
        </w:rPr>
        <w:t>sollte</w:t>
      </w:r>
      <w:proofErr w:type="spellEnd"/>
      <w:r w:rsidRPr="00370C1D">
        <w:rPr>
          <w:rStyle w:val="tlid-translation"/>
          <w:lang w:val="en-US"/>
        </w:rPr>
        <w:t xml:space="preserve"> </w:t>
      </w:r>
      <w:proofErr w:type="spellStart"/>
      <w:r w:rsidRPr="00370C1D">
        <w:rPr>
          <w:rStyle w:val="tlid-translation"/>
          <w:lang w:val="en-US"/>
        </w:rPr>
        <w:t>über</w:t>
      </w:r>
      <w:proofErr w:type="spellEnd"/>
      <w:r w:rsidRPr="00370C1D">
        <w:rPr>
          <w:rStyle w:val="tlid-translation"/>
          <w:lang w:val="en-US"/>
        </w:rPr>
        <w:t xml:space="preserve"> 45 cm </w:t>
      </w:r>
      <w:proofErr w:type="spellStart"/>
      <w:r w:rsidRPr="00370C1D">
        <w:rPr>
          <w:rStyle w:val="tlid-translation"/>
          <w:lang w:val="en-US"/>
        </w:rPr>
        <w:t>betragen</w:t>
      </w:r>
      <w:proofErr w:type="spellEnd"/>
      <w:r w:rsidRPr="00370C1D">
        <w:rPr>
          <w:rStyle w:val="tlid-translation"/>
          <w:lang w:val="en-US"/>
        </w:rPr>
        <w:t xml:space="preserve">. </w:t>
      </w:r>
    </w:p>
    <w:p w:rsidR="008C62EE" w:rsidRPr="00370C1D" w:rsidRDefault="008C62EE" w:rsidP="008C62EE">
      <w:pPr>
        <w:jc w:val="both"/>
        <w:rPr>
          <w:lang w:val="en-US"/>
        </w:rPr>
      </w:pPr>
      <w:proofErr w:type="spellStart"/>
      <w:r w:rsidRPr="00370C1D">
        <w:rPr>
          <w:u w:val="single"/>
          <w:lang w:val="en-US"/>
        </w:rPr>
        <w:t>Wie</w:t>
      </w:r>
      <w:proofErr w:type="spellEnd"/>
      <w:r w:rsidRPr="00370C1D">
        <w:rPr>
          <w:u w:val="single"/>
          <w:lang w:val="en-US"/>
        </w:rPr>
        <w:t xml:space="preserve"> </w:t>
      </w:r>
      <w:proofErr w:type="spellStart"/>
      <w:r w:rsidRPr="00370C1D">
        <w:rPr>
          <w:u w:val="single"/>
          <w:lang w:val="en-US"/>
        </w:rPr>
        <w:t>sollte</w:t>
      </w:r>
      <w:proofErr w:type="spellEnd"/>
      <w:r w:rsidRPr="00370C1D">
        <w:rPr>
          <w:u w:val="single"/>
          <w:lang w:val="en-US"/>
        </w:rPr>
        <w:t xml:space="preserve"> </w:t>
      </w:r>
      <w:proofErr w:type="spellStart"/>
      <w:r w:rsidRPr="00370C1D">
        <w:rPr>
          <w:u w:val="single"/>
          <w:lang w:val="en-US"/>
        </w:rPr>
        <w:t>getestet</w:t>
      </w:r>
      <w:proofErr w:type="spellEnd"/>
      <w:r w:rsidRPr="00370C1D">
        <w:rPr>
          <w:u w:val="single"/>
          <w:lang w:val="en-US"/>
        </w:rPr>
        <w:t xml:space="preserve"> </w:t>
      </w:r>
      <w:proofErr w:type="spellStart"/>
      <w:r w:rsidRPr="00370C1D">
        <w:rPr>
          <w:u w:val="single"/>
          <w:lang w:val="en-US"/>
        </w:rPr>
        <w:t>werden</w:t>
      </w:r>
      <w:proofErr w:type="spellEnd"/>
      <w:r w:rsidRPr="00370C1D">
        <w:rPr>
          <w:u w:val="single"/>
          <w:lang w:val="en-US"/>
        </w:rPr>
        <w:t xml:space="preserve"> </w:t>
      </w:r>
      <w:proofErr w:type="spellStart"/>
      <w:r w:rsidRPr="00370C1D">
        <w:rPr>
          <w:u w:val="single"/>
          <w:lang w:val="en-US"/>
        </w:rPr>
        <w:t>ob</w:t>
      </w:r>
      <w:proofErr w:type="spellEnd"/>
      <w:r w:rsidRPr="00370C1D">
        <w:rPr>
          <w:u w:val="single"/>
          <w:lang w:val="en-US"/>
        </w:rPr>
        <w:t xml:space="preserve"> die </w:t>
      </w:r>
      <w:proofErr w:type="spellStart"/>
      <w:r w:rsidRPr="00370C1D">
        <w:rPr>
          <w:u w:val="single"/>
          <w:lang w:val="en-US"/>
        </w:rPr>
        <w:t>Nestschaukel</w:t>
      </w:r>
      <w:proofErr w:type="spellEnd"/>
      <w:r w:rsidRPr="00370C1D">
        <w:rPr>
          <w:u w:val="single"/>
          <w:lang w:val="en-US"/>
        </w:rPr>
        <w:t xml:space="preserve"> </w:t>
      </w:r>
      <w:proofErr w:type="spellStart"/>
      <w:r w:rsidRPr="00370C1D">
        <w:rPr>
          <w:u w:val="single"/>
          <w:lang w:val="en-US"/>
        </w:rPr>
        <w:t>richtig</w:t>
      </w:r>
      <w:proofErr w:type="spellEnd"/>
      <w:r w:rsidRPr="00370C1D">
        <w:rPr>
          <w:u w:val="single"/>
          <w:lang w:val="en-US"/>
        </w:rPr>
        <w:t xml:space="preserve"> </w:t>
      </w:r>
      <w:proofErr w:type="spellStart"/>
      <w:r w:rsidRPr="00370C1D">
        <w:rPr>
          <w:u w:val="single"/>
          <w:lang w:val="en-US"/>
        </w:rPr>
        <w:t>eingebaut</w:t>
      </w:r>
      <w:proofErr w:type="spellEnd"/>
      <w:r w:rsidRPr="00370C1D">
        <w:rPr>
          <w:u w:val="single"/>
          <w:lang w:val="en-US"/>
        </w:rPr>
        <w:t xml:space="preserve"> </w:t>
      </w:r>
      <w:proofErr w:type="spellStart"/>
      <w:r w:rsidRPr="00370C1D">
        <w:rPr>
          <w:u w:val="single"/>
          <w:lang w:val="en-US"/>
        </w:rPr>
        <w:t>ist</w:t>
      </w:r>
      <w:proofErr w:type="spellEnd"/>
      <w:r w:rsidRPr="00370C1D">
        <w:rPr>
          <w:u w:val="single"/>
          <w:lang w:val="en-US"/>
        </w:rPr>
        <w:t>?</w:t>
      </w:r>
    </w:p>
    <w:p w:rsidR="008C62EE" w:rsidRPr="00370C1D" w:rsidRDefault="008C62EE" w:rsidP="008C62EE">
      <w:pPr>
        <w:jc w:val="both"/>
        <w:rPr>
          <w:lang w:val="en-US"/>
        </w:rPr>
      </w:pPr>
      <w:r w:rsidRPr="00370C1D">
        <w:rPr>
          <w:lang w:val="en-US"/>
        </w:rPr>
        <w:t xml:space="preserve">Man </w:t>
      </w:r>
      <w:proofErr w:type="spellStart"/>
      <w:r w:rsidRPr="00370C1D">
        <w:rPr>
          <w:lang w:val="en-US"/>
        </w:rPr>
        <w:t>sollte</w:t>
      </w:r>
      <w:proofErr w:type="spellEnd"/>
      <w:r w:rsidRPr="00370C1D">
        <w:rPr>
          <w:lang w:val="en-US"/>
        </w:rPr>
        <w:t xml:space="preserve"> </w:t>
      </w:r>
      <w:proofErr w:type="spellStart"/>
      <w:r w:rsidRPr="00370C1D">
        <w:rPr>
          <w:lang w:val="en-US"/>
        </w:rPr>
        <w:t>prüfen</w:t>
      </w:r>
      <w:proofErr w:type="spellEnd"/>
      <w:r w:rsidRPr="00370C1D">
        <w:rPr>
          <w:lang w:val="en-US"/>
        </w:rPr>
        <w:t xml:space="preserve">, </w:t>
      </w:r>
      <w:proofErr w:type="spellStart"/>
      <w:r w:rsidRPr="00370C1D">
        <w:rPr>
          <w:lang w:val="en-US"/>
        </w:rPr>
        <w:t>ob</w:t>
      </w:r>
      <w:proofErr w:type="spellEnd"/>
      <w:r w:rsidRPr="00370C1D">
        <w:rPr>
          <w:lang w:val="en-US"/>
        </w:rPr>
        <w:t xml:space="preserve"> </w:t>
      </w:r>
      <w:proofErr w:type="spellStart"/>
      <w:r w:rsidRPr="00370C1D">
        <w:rPr>
          <w:lang w:val="en-US"/>
        </w:rPr>
        <w:t>alle</w:t>
      </w:r>
      <w:proofErr w:type="spellEnd"/>
      <w:r w:rsidRPr="00370C1D">
        <w:rPr>
          <w:lang w:val="en-US"/>
        </w:rPr>
        <w:t xml:space="preserve"> </w:t>
      </w:r>
      <w:proofErr w:type="spellStart"/>
      <w:r w:rsidRPr="00370C1D">
        <w:rPr>
          <w:lang w:val="en-US"/>
        </w:rPr>
        <w:t>Befestigungen</w:t>
      </w:r>
      <w:proofErr w:type="spellEnd"/>
      <w:r w:rsidRPr="00370C1D">
        <w:rPr>
          <w:lang w:val="en-US"/>
        </w:rPr>
        <w:t xml:space="preserve"> </w:t>
      </w:r>
      <w:proofErr w:type="spellStart"/>
      <w:r w:rsidRPr="00370C1D">
        <w:rPr>
          <w:lang w:val="en-US"/>
        </w:rPr>
        <w:t>richtig</w:t>
      </w:r>
      <w:proofErr w:type="spellEnd"/>
      <w:r w:rsidRPr="00370C1D">
        <w:rPr>
          <w:lang w:val="en-US"/>
        </w:rPr>
        <w:t xml:space="preserve"> </w:t>
      </w:r>
      <w:proofErr w:type="spellStart"/>
      <w:r w:rsidRPr="00370C1D">
        <w:rPr>
          <w:lang w:val="en-US"/>
        </w:rPr>
        <w:t>montiert</w:t>
      </w:r>
      <w:proofErr w:type="spellEnd"/>
      <w:r w:rsidRPr="00370C1D">
        <w:rPr>
          <w:lang w:val="en-US"/>
        </w:rPr>
        <w:t xml:space="preserve"> </w:t>
      </w:r>
      <w:proofErr w:type="spellStart"/>
      <w:r w:rsidRPr="00370C1D">
        <w:rPr>
          <w:lang w:val="en-US"/>
        </w:rPr>
        <w:t>wurden</w:t>
      </w:r>
      <w:proofErr w:type="spellEnd"/>
      <w:r w:rsidRPr="00370C1D">
        <w:rPr>
          <w:lang w:val="en-US"/>
        </w:rPr>
        <w:t xml:space="preserve">. </w:t>
      </w:r>
      <w:proofErr w:type="spellStart"/>
      <w:r w:rsidRPr="00370C1D">
        <w:rPr>
          <w:lang w:val="en-US"/>
        </w:rPr>
        <w:t>Danach</w:t>
      </w:r>
      <w:proofErr w:type="spellEnd"/>
      <w:r w:rsidRPr="00370C1D">
        <w:rPr>
          <w:lang w:val="en-US"/>
        </w:rPr>
        <w:t xml:space="preserve"> auf der </w:t>
      </w:r>
      <w:proofErr w:type="spellStart"/>
      <w:r w:rsidRPr="00370C1D">
        <w:rPr>
          <w:lang w:val="en-US"/>
        </w:rPr>
        <w:t>Nestschaukel</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sich</w:t>
      </w:r>
      <w:proofErr w:type="spellEnd"/>
      <w:r w:rsidRPr="00370C1D">
        <w:rPr>
          <w:lang w:val="en-US"/>
        </w:rPr>
        <w:t xml:space="preserve"> </w:t>
      </w:r>
      <w:proofErr w:type="spellStart"/>
      <w:r w:rsidRPr="00370C1D">
        <w:rPr>
          <w:lang w:val="en-US"/>
        </w:rPr>
        <w:t>zwei</w:t>
      </w:r>
      <w:proofErr w:type="spellEnd"/>
      <w:r w:rsidRPr="00370C1D">
        <w:rPr>
          <w:lang w:val="en-US"/>
        </w:rPr>
        <w:t xml:space="preserve"> </w:t>
      </w:r>
      <w:proofErr w:type="spellStart"/>
      <w:r w:rsidRPr="00370C1D">
        <w:rPr>
          <w:lang w:val="en-US"/>
        </w:rPr>
        <w:t>erwachsene</w:t>
      </w:r>
      <w:proofErr w:type="spellEnd"/>
      <w:r w:rsidRPr="00370C1D">
        <w:rPr>
          <w:lang w:val="en-US"/>
        </w:rPr>
        <w:t xml:space="preserve"> </w:t>
      </w:r>
      <w:proofErr w:type="spellStart"/>
      <w:r w:rsidRPr="00370C1D">
        <w:rPr>
          <w:lang w:val="en-US"/>
        </w:rPr>
        <w:t>Personen</w:t>
      </w:r>
      <w:proofErr w:type="spellEnd"/>
      <w:r w:rsidRPr="00370C1D">
        <w:rPr>
          <w:lang w:val="en-US"/>
        </w:rPr>
        <w:t xml:space="preserve"> </w:t>
      </w:r>
      <w:proofErr w:type="spellStart"/>
      <w:r w:rsidRPr="00370C1D">
        <w:rPr>
          <w:lang w:val="en-US"/>
        </w:rPr>
        <w:t>mit</w:t>
      </w:r>
      <w:proofErr w:type="spellEnd"/>
      <w:r w:rsidRPr="00370C1D">
        <w:rPr>
          <w:lang w:val="en-US"/>
        </w:rPr>
        <w:t xml:space="preserve"> </w:t>
      </w:r>
      <w:proofErr w:type="spellStart"/>
      <w:r w:rsidRPr="00370C1D">
        <w:rPr>
          <w:lang w:val="en-US"/>
        </w:rPr>
        <w:t>einem</w:t>
      </w:r>
      <w:proofErr w:type="spellEnd"/>
      <w:r w:rsidRPr="00370C1D">
        <w:rPr>
          <w:lang w:val="en-US"/>
        </w:rPr>
        <w:t xml:space="preserve"> </w:t>
      </w:r>
      <w:proofErr w:type="spellStart"/>
      <w:r w:rsidRPr="00370C1D">
        <w:rPr>
          <w:lang w:val="en-US"/>
        </w:rPr>
        <w:t>Gesamtgewicht</w:t>
      </w:r>
      <w:proofErr w:type="spellEnd"/>
      <w:r w:rsidRPr="00370C1D">
        <w:rPr>
          <w:lang w:val="en-US"/>
        </w:rPr>
        <w:t xml:space="preserve"> von 1</w:t>
      </w:r>
      <w:r w:rsidR="00AC4562">
        <w:rPr>
          <w:lang w:val="en-US"/>
        </w:rPr>
        <w:t>5</w:t>
      </w:r>
      <w:r w:rsidRPr="00370C1D">
        <w:rPr>
          <w:lang w:val="en-US"/>
        </w:rPr>
        <w:t xml:space="preserve">0 kg </w:t>
      </w:r>
      <w:proofErr w:type="spellStart"/>
      <w:r w:rsidRPr="00370C1D">
        <w:rPr>
          <w:lang w:val="en-US"/>
        </w:rPr>
        <w:t>hinsetzen</w:t>
      </w:r>
      <w:proofErr w:type="spellEnd"/>
      <w:r w:rsidRPr="00370C1D">
        <w:rPr>
          <w:lang w:val="en-US"/>
        </w:rPr>
        <w:t xml:space="preserve"> und </w:t>
      </w:r>
      <w:proofErr w:type="spellStart"/>
      <w:r w:rsidRPr="00370C1D">
        <w:rPr>
          <w:lang w:val="en-US"/>
        </w:rPr>
        <w:t>dann</w:t>
      </w:r>
      <w:proofErr w:type="spellEnd"/>
      <w:r w:rsidRPr="00370C1D">
        <w:rPr>
          <w:lang w:val="en-US"/>
        </w:rPr>
        <w:t xml:space="preserve"> die </w:t>
      </w:r>
      <w:proofErr w:type="spellStart"/>
      <w:r w:rsidRPr="00370C1D">
        <w:rPr>
          <w:lang w:val="en-US"/>
        </w:rPr>
        <w:t>Schaukel</w:t>
      </w:r>
      <w:proofErr w:type="spellEnd"/>
      <w:r w:rsidRPr="00370C1D">
        <w:rPr>
          <w:lang w:val="en-US"/>
        </w:rPr>
        <w:t xml:space="preserve"> </w:t>
      </w:r>
      <w:proofErr w:type="spellStart"/>
      <w:r w:rsidRPr="00370C1D">
        <w:rPr>
          <w:lang w:val="en-US"/>
        </w:rPr>
        <w:t>nach</w:t>
      </w:r>
      <w:proofErr w:type="spellEnd"/>
      <w:r w:rsidRPr="00370C1D">
        <w:rPr>
          <w:lang w:val="en-US"/>
        </w:rPr>
        <w:t xml:space="preserve"> </w:t>
      </w:r>
      <w:proofErr w:type="spellStart"/>
      <w:r w:rsidRPr="00370C1D">
        <w:rPr>
          <w:lang w:val="en-US"/>
        </w:rPr>
        <w:t>unten</w:t>
      </w:r>
      <w:proofErr w:type="spellEnd"/>
      <w:r w:rsidRPr="00370C1D">
        <w:rPr>
          <w:lang w:val="en-US"/>
        </w:rPr>
        <w:t xml:space="preserve"> </w:t>
      </w:r>
      <w:proofErr w:type="spellStart"/>
      <w:r w:rsidRPr="00370C1D">
        <w:rPr>
          <w:lang w:val="en-US"/>
        </w:rPr>
        <w:t>ziehen</w:t>
      </w:r>
      <w:proofErr w:type="spellEnd"/>
      <w:r w:rsidRPr="00370C1D">
        <w:rPr>
          <w:lang w:val="en-US"/>
        </w:rPr>
        <w:t xml:space="preserve"> (</w:t>
      </w:r>
      <w:proofErr w:type="spellStart"/>
      <w:r w:rsidRPr="00370C1D">
        <w:rPr>
          <w:lang w:val="en-US"/>
        </w:rPr>
        <w:t>Achtung</w:t>
      </w:r>
      <w:proofErr w:type="spellEnd"/>
      <w:r w:rsidRPr="00370C1D">
        <w:rPr>
          <w:lang w:val="en-US"/>
        </w:rPr>
        <w:t xml:space="preserve">: man </w:t>
      </w:r>
      <w:proofErr w:type="spellStart"/>
      <w:r w:rsidRPr="00370C1D">
        <w:rPr>
          <w:lang w:val="en-US"/>
        </w:rPr>
        <w:t>sollte</w:t>
      </w:r>
      <w:proofErr w:type="spellEnd"/>
      <w:r w:rsidRPr="00370C1D">
        <w:rPr>
          <w:lang w:val="en-US"/>
        </w:rPr>
        <w:t xml:space="preserve"> </w:t>
      </w:r>
      <w:proofErr w:type="spellStart"/>
      <w:r w:rsidRPr="00370C1D">
        <w:rPr>
          <w:lang w:val="en-US"/>
        </w:rPr>
        <w:t>sichergehen</w:t>
      </w:r>
      <w:proofErr w:type="spellEnd"/>
      <w:r w:rsidRPr="00370C1D">
        <w:rPr>
          <w:lang w:val="en-US"/>
        </w:rPr>
        <w:t xml:space="preserve"> das </w:t>
      </w:r>
      <w:proofErr w:type="spellStart"/>
      <w:r w:rsidRPr="00370C1D">
        <w:rPr>
          <w:lang w:val="en-US"/>
        </w:rPr>
        <w:t>sich</w:t>
      </w:r>
      <w:proofErr w:type="spellEnd"/>
      <w:r w:rsidRPr="00370C1D">
        <w:rPr>
          <w:lang w:val="en-US"/>
        </w:rPr>
        <w:t xml:space="preserve"> die </w:t>
      </w:r>
      <w:proofErr w:type="spellStart"/>
      <w:r w:rsidRPr="00370C1D">
        <w:rPr>
          <w:lang w:val="en-US"/>
        </w:rPr>
        <w:t>Personen</w:t>
      </w:r>
      <w:proofErr w:type="spellEnd"/>
      <w:r w:rsidRPr="00370C1D">
        <w:rPr>
          <w:lang w:val="en-US"/>
        </w:rPr>
        <w:t xml:space="preserve"> in </w:t>
      </w:r>
      <w:proofErr w:type="spellStart"/>
      <w:r w:rsidRPr="00370C1D">
        <w:rPr>
          <w:lang w:val="en-US"/>
        </w:rPr>
        <w:t>einer</w:t>
      </w:r>
      <w:proofErr w:type="spellEnd"/>
      <w:r w:rsidRPr="00370C1D">
        <w:rPr>
          <w:lang w:val="en-US"/>
        </w:rPr>
        <w:t xml:space="preserve"> </w:t>
      </w:r>
      <w:proofErr w:type="spellStart"/>
      <w:r w:rsidRPr="00370C1D">
        <w:rPr>
          <w:lang w:val="en-US"/>
        </w:rPr>
        <w:t>sicheren</w:t>
      </w:r>
      <w:proofErr w:type="spellEnd"/>
      <w:r w:rsidRPr="00370C1D">
        <w:rPr>
          <w:lang w:val="en-US"/>
        </w:rPr>
        <w:t xml:space="preserve"> </w:t>
      </w:r>
      <w:proofErr w:type="spellStart"/>
      <w:r w:rsidRPr="00370C1D">
        <w:rPr>
          <w:lang w:val="en-US"/>
        </w:rPr>
        <w:t>Stellung</w:t>
      </w:r>
      <w:proofErr w:type="spellEnd"/>
      <w:r w:rsidRPr="00370C1D">
        <w:rPr>
          <w:lang w:val="en-US"/>
        </w:rPr>
        <w:t xml:space="preserve"> </w:t>
      </w:r>
      <w:proofErr w:type="spellStart"/>
      <w:r w:rsidRPr="00370C1D">
        <w:rPr>
          <w:lang w:val="en-US"/>
        </w:rPr>
        <w:t>befinden</w:t>
      </w:r>
      <w:proofErr w:type="spellEnd"/>
      <w:r w:rsidRPr="00370C1D">
        <w:rPr>
          <w:lang w:val="en-US"/>
        </w:rPr>
        <w:t xml:space="preserve"> </w:t>
      </w:r>
      <w:proofErr w:type="spellStart"/>
      <w:r w:rsidRPr="00370C1D">
        <w:rPr>
          <w:lang w:val="en-US"/>
        </w:rPr>
        <w:t>für</w:t>
      </w:r>
      <w:proofErr w:type="spellEnd"/>
      <w:r w:rsidRPr="00370C1D">
        <w:rPr>
          <w:lang w:val="en-US"/>
        </w:rPr>
        <w:t xml:space="preserve"> den Fall </w:t>
      </w:r>
      <w:proofErr w:type="spellStart"/>
      <w:r w:rsidRPr="00370C1D">
        <w:rPr>
          <w:lang w:val="en-US"/>
        </w:rPr>
        <w:t>eines</w:t>
      </w:r>
      <w:proofErr w:type="spellEnd"/>
      <w:r w:rsidRPr="00370C1D">
        <w:rPr>
          <w:lang w:val="en-US"/>
        </w:rPr>
        <w:t xml:space="preserve"> </w:t>
      </w:r>
      <w:proofErr w:type="spellStart"/>
      <w:r w:rsidRPr="00370C1D">
        <w:rPr>
          <w:lang w:val="en-US"/>
        </w:rPr>
        <w:t>Absturzes</w:t>
      </w:r>
      <w:proofErr w:type="spellEnd"/>
      <w:r w:rsidRPr="00370C1D">
        <w:rPr>
          <w:lang w:val="en-US"/>
        </w:rPr>
        <w:t xml:space="preserve"> der </w:t>
      </w:r>
      <w:proofErr w:type="spellStart"/>
      <w:r w:rsidRPr="00370C1D">
        <w:rPr>
          <w:lang w:val="en-US"/>
        </w:rPr>
        <w:t>Schaukel</w:t>
      </w:r>
      <w:proofErr w:type="spellEnd"/>
      <w:r w:rsidRPr="00370C1D">
        <w:rPr>
          <w:lang w:val="en-US"/>
        </w:rPr>
        <w:t xml:space="preserve">). </w:t>
      </w:r>
      <w:proofErr w:type="spellStart"/>
      <w:r w:rsidRPr="00370C1D">
        <w:rPr>
          <w:lang w:val="en-US"/>
        </w:rPr>
        <w:t>Danach</w:t>
      </w:r>
      <w:proofErr w:type="spellEnd"/>
      <w:r w:rsidRPr="00370C1D">
        <w:rPr>
          <w:lang w:val="en-US"/>
        </w:rPr>
        <w:t xml:space="preserve"> </w:t>
      </w:r>
      <w:proofErr w:type="spellStart"/>
      <w:r w:rsidRPr="00370C1D">
        <w:rPr>
          <w:lang w:val="en-US"/>
        </w:rPr>
        <w:t>sollte</w:t>
      </w:r>
      <w:proofErr w:type="spellEnd"/>
      <w:r w:rsidRPr="00370C1D">
        <w:rPr>
          <w:lang w:val="en-US"/>
        </w:rPr>
        <w:t xml:space="preserve"> </w:t>
      </w:r>
      <w:proofErr w:type="spellStart"/>
      <w:r w:rsidRPr="00370C1D">
        <w:rPr>
          <w:lang w:val="en-US"/>
        </w:rPr>
        <w:t>mit</w:t>
      </w:r>
      <w:proofErr w:type="spellEnd"/>
      <w:r w:rsidRPr="00370C1D">
        <w:rPr>
          <w:lang w:val="en-US"/>
        </w:rPr>
        <w:t xml:space="preserve"> </w:t>
      </w:r>
      <w:proofErr w:type="spellStart"/>
      <w:r w:rsidRPr="00370C1D">
        <w:rPr>
          <w:lang w:val="en-US"/>
        </w:rPr>
        <w:t>Hilfe</w:t>
      </w:r>
      <w:proofErr w:type="spellEnd"/>
      <w:r w:rsidRPr="00370C1D">
        <w:rPr>
          <w:lang w:val="en-US"/>
        </w:rPr>
        <w:t xml:space="preserve"> </w:t>
      </w:r>
      <w:proofErr w:type="spellStart"/>
      <w:r w:rsidRPr="00370C1D">
        <w:rPr>
          <w:lang w:val="en-US"/>
        </w:rPr>
        <w:t>dessen</w:t>
      </w:r>
      <w:proofErr w:type="spellEnd"/>
      <w:r w:rsidRPr="00370C1D">
        <w:rPr>
          <w:lang w:val="en-US"/>
        </w:rPr>
        <w:t xml:space="preserve"> </w:t>
      </w:r>
      <w:proofErr w:type="spellStart"/>
      <w:r w:rsidRPr="00370C1D">
        <w:rPr>
          <w:lang w:val="en-US"/>
        </w:rPr>
        <w:t>Gewichts</w:t>
      </w:r>
      <w:proofErr w:type="spellEnd"/>
      <w:r w:rsidRPr="00370C1D">
        <w:rPr>
          <w:lang w:val="en-US"/>
        </w:rPr>
        <w:t xml:space="preserve"> </w:t>
      </w:r>
      <w:proofErr w:type="spellStart"/>
      <w:r w:rsidRPr="00370C1D">
        <w:rPr>
          <w:lang w:val="en-US"/>
        </w:rPr>
        <w:t>stufenweise</w:t>
      </w:r>
      <w:proofErr w:type="spellEnd"/>
      <w:r w:rsidRPr="00370C1D">
        <w:rPr>
          <w:lang w:val="en-US"/>
        </w:rPr>
        <w:t xml:space="preserve"> </w:t>
      </w:r>
      <w:proofErr w:type="spellStart"/>
      <w:r w:rsidRPr="00370C1D">
        <w:rPr>
          <w:lang w:val="en-US"/>
        </w:rPr>
        <w:t>geprüft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370C1D">
        <w:rPr>
          <w:lang w:val="en-US"/>
        </w:rPr>
        <w:t>ob</w:t>
      </w:r>
      <w:proofErr w:type="spellEnd"/>
      <w:r w:rsidRPr="00370C1D">
        <w:rPr>
          <w:lang w:val="en-US"/>
        </w:rPr>
        <w:t xml:space="preserve"> </w:t>
      </w:r>
      <w:proofErr w:type="spellStart"/>
      <w:r w:rsidRPr="00370C1D">
        <w:rPr>
          <w:lang w:val="en-US"/>
        </w:rPr>
        <w:t>keine</w:t>
      </w:r>
      <w:proofErr w:type="spellEnd"/>
      <w:r w:rsidRPr="00370C1D">
        <w:rPr>
          <w:lang w:val="en-US"/>
        </w:rPr>
        <w:t xml:space="preserve"> </w:t>
      </w:r>
      <w:proofErr w:type="spellStart"/>
      <w:r w:rsidRPr="00370C1D">
        <w:rPr>
          <w:lang w:val="en-US"/>
        </w:rPr>
        <w:t>Risse</w:t>
      </w:r>
      <w:proofErr w:type="spellEnd"/>
      <w:r w:rsidRPr="00370C1D">
        <w:rPr>
          <w:lang w:val="en-US"/>
        </w:rPr>
        <w:t xml:space="preserve"> </w:t>
      </w:r>
      <w:proofErr w:type="spellStart"/>
      <w:r w:rsidRPr="00370C1D">
        <w:rPr>
          <w:lang w:val="en-US"/>
        </w:rPr>
        <w:t>oder</w:t>
      </w:r>
      <w:proofErr w:type="spellEnd"/>
      <w:r w:rsidRPr="00370C1D">
        <w:rPr>
          <w:lang w:val="en-US"/>
        </w:rPr>
        <w:t xml:space="preserve"> </w:t>
      </w:r>
      <w:proofErr w:type="spellStart"/>
      <w:r w:rsidRPr="00370C1D">
        <w:rPr>
          <w:lang w:val="en-US"/>
        </w:rPr>
        <w:t>Brüche</w:t>
      </w:r>
      <w:proofErr w:type="spellEnd"/>
      <w:r w:rsidRPr="00370C1D">
        <w:rPr>
          <w:lang w:val="en-US"/>
        </w:rPr>
        <w:t xml:space="preserve"> </w:t>
      </w:r>
      <w:proofErr w:type="spellStart"/>
      <w:r w:rsidRPr="00370C1D">
        <w:rPr>
          <w:lang w:val="en-US"/>
        </w:rPr>
        <w:t>entstehen</w:t>
      </w:r>
      <w:proofErr w:type="spellEnd"/>
      <w:r w:rsidRPr="00370C1D">
        <w:rPr>
          <w:lang w:val="en-US"/>
        </w:rPr>
        <w:t xml:space="preserve">. </w:t>
      </w:r>
      <w:proofErr w:type="spellStart"/>
      <w:r w:rsidRPr="00370C1D">
        <w:rPr>
          <w:lang w:val="en-US"/>
        </w:rPr>
        <w:t>Wenn</w:t>
      </w:r>
      <w:proofErr w:type="spellEnd"/>
      <w:r w:rsidRPr="00370C1D">
        <w:rPr>
          <w:lang w:val="en-US"/>
        </w:rPr>
        <w:t xml:space="preserve"> der Test </w:t>
      </w:r>
      <w:proofErr w:type="spellStart"/>
      <w:r w:rsidRPr="00370C1D">
        <w:rPr>
          <w:lang w:val="en-US"/>
        </w:rPr>
        <w:t>richtig</w:t>
      </w:r>
      <w:proofErr w:type="spellEnd"/>
      <w:r w:rsidRPr="00370C1D">
        <w:rPr>
          <w:lang w:val="en-US"/>
        </w:rPr>
        <w:t xml:space="preserve"> </w:t>
      </w:r>
      <w:proofErr w:type="spellStart"/>
      <w:r w:rsidRPr="00370C1D">
        <w:rPr>
          <w:lang w:val="en-US"/>
        </w:rPr>
        <w:t>durchgeführt</w:t>
      </w:r>
      <w:proofErr w:type="spellEnd"/>
      <w:r w:rsidRPr="00370C1D">
        <w:rPr>
          <w:lang w:val="en-US"/>
        </w:rPr>
        <w:t xml:space="preserve"> </w:t>
      </w:r>
      <w:proofErr w:type="spellStart"/>
      <w:r w:rsidRPr="00370C1D">
        <w:rPr>
          <w:lang w:val="en-US"/>
        </w:rPr>
        <w:t>wurde</w:t>
      </w:r>
      <w:proofErr w:type="spellEnd"/>
      <w:r w:rsidRPr="00370C1D">
        <w:rPr>
          <w:lang w:val="en-US"/>
        </w:rPr>
        <w:t xml:space="preserve"> und </w:t>
      </w:r>
      <w:proofErr w:type="spellStart"/>
      <w:r w:rsidRPr="00370C1D">
        <w:rPr>
          <w:lang w:val="en-US"/>
        </w:rPr>
        <w:t>keine</w:t>
      </w:r>
      <w:proofErr w:type="spellEnd"/>
      <w:r w:rsidRPr="00370C1D">
        <w:rPr>
          <w:lang w:val="en-US"/>
        </w:rPr>
        <w:t xml:space="preserve"> der </w:t>
      </w:r>
      <w:proofErr w:type="spellStart"/>
      <w:r w:rsidRPr="00370C1D">
        <w:rPr>
          <w:lang w:val="en-US"/>
        </w:rPr>
        <w:t>oben</w:t>
      </w:r>
      <w:proofErr w:type="spellEnd"/>
      <w:r w:rsidRPr="00370C1D">
        <w:rPr>
          <w:lang w:val="en-US"/>
        </w:rPr>
        <w:t xml:space="preserve"> </w:t>
      </w:r>
      <w:proofErr w:type="spellStart"/>
      <w:r w:rsidRPr="00370C1D">
        <w:rPr>
          <w:lang w:val="en-US"/>
        </w:rPr>
        <w:t>genannten</w:t>
      </w:r>
      <w:proofErr w:type="spellEnd"/>
      <w:r w:rsidRPr="00370C1D">
        <w:rPr>
          <w:lang w:val="en-US"/>
        </w:rPr>
        <w:t xml:space="preserve"> </w:t>
      </w:r>
      <w:proofErr w:type="spellStart"/>
      <w:r w:rsidRPr="00370C1D">
        <w:rPr>
          <w:lang w:val="en-US"/>
        </w:rPr>
        <w:t>Risiken</w:t>
      </w:r>
      <w:proofErr w:type="spellEnd"/>
      <w:r w:rsidRPr="00370C1D">
        <w:rPr>
          <w:lang w:val="en-US"/>
        </w:rPr>
        <w:t xml:space="preserve"> </w:t>
      </w:r>
      <w:proofErr w:type="spellStart"/>
      <w:r w:rsidRPr="00370C1D">
        <w:rPr>
          <w:lang w:val="en-US"/>
        </w:rPr>
        <w:t>erkannt</w:t>
      </w:r>
      <w:proofErr w:type="spellEnd"/>
      <w:r w:rsidRPr="00370C1D">
        <w:rPr>
          <w:lang w:val="en-US"/>
        </w:rPr>
        <w:t xml:space="preserve"> </w:t>
      </w:r>
      <w:proofErr w:type="spellStart"/>
      <w:r w:rsidRPr="00370C1D">
        <w:rPr>
          <w:lang w:val="en-US"/>
        </w:rPr>
        <w:t>wurden</w:t>
      </w:r>
      <w:proofErr w:type="spellEnd"/>
      <w:r w:rsidRPr="00370C1D">
        <w:rPr>
          <w:lang w:val="en-US"/>
        </w:rPr>
        <w:t xml:space="preserve"> </w:t>
      </w:r>
      <w:proofErr w:type="spellStart"/>
      <w:r w:rsidRPr="00370C1D">
        <w:rPr>
          <w:lang w:val="en-US"/>
        </w:rPr>
        <w:t>ist</w:t>
      </w:r>
      <w:proofErr w:type="spellEnd"/>
      <w:r w:rsidRPr="00370C1D">
        <w:rPr>
          <w:lang w:val="en-US"/>
        </w:rPr>
        <w:t xml:space="preserve"> die </w:t>
      </w:r>
      <w:proofErr w:type="spellStart"/>
      <w:r w:rsidRPr="00370C1D">
        <w:rPr>
          <w:lang w:val="en-US"/>
        </w:rPr>
        <w:t>Nestschaukel</w:t>
      </w:r>
      <w:proofErr w:type="spellEnd"/>
      <w:r w:rsidRPr="00370C1D">
        <w:rPr>
          <w:lang w:val="en-US"/>
        </w:rPr>
        <w:t xml:space="preserve"> </w:t>
      </w:r>
      <w:proofErr w:type="spellStart"/>
      <w:r w:rsidRPr="00370C1D">
        <w:rPr>
          <w:lang w:val="en-US"/>
        </w:rPr>
        <w:t>gebrauchsfertig</w:t>
      </w:r>
      <w:proofErr w:type="spellEnd"/>
      <w:r w:rsidRPr="00370C1D">
        <w:rPr>
          <w:lang w:val="en-US"/>
        </w:rPr>
        <w:t xml:space="preserve">. </w:t>
      </w:r>
    </w:p>
    <w:p w:rsidR="008C62EE" w:rsidRPr="00370C1D" w:rsidRDefault="008C62EE" w:rsidP="008C62EE">
      <w:pPr>
        <w:jc w:val="both"/>
        <w:rPr>
          <w:rStyle w:val="tlid-translation"/>
          <w:lang w:val="en-US"/>
        </w:rPr>
      </w:pPr>
    </w:p>
    <w:p w:rsidR="008C62EE" w:rsidRPr="00370C1D" w:rsidRDefault="008C62EE" w:rsidP="002B56A4">
      <w:pPr>
        <w:rPr>
          <w:b/>
          <w:lang w:val="en-US"/>
        </w:rPr>
      </w:pPr>
      <w:r w:rsidRPr="00370C1D">
        <w:rPr>
          <w:b/>
          <w:lang w:val="en-US"/>
        </w:rPr>
        <w:t xml:space="preserve"> </w:t>
      </w:r>
    </w:p>
    <w:p w:rsidR="008C62EE" w:rsidRPr="00370C1D" w:rsidRDefault="008C62EE" w:rsidP="002B56A4">
      <w:pPr>
        <w:rPr>
          <w:b/>
          <w:lang w:val="en-US"/>
        </w:rPr>
      </w:pPr>
    </w:p>
    <w:p w:rsidR="008C62EE" w:rsidRPr="00370C1D" w:rsidRDefault="008C62EE" w:rsidP="002B56A4">
      <w:pPr>
        <w:rPr>
          <w:b/>
          <w:lang w:val="en-US"/>
        </w:rPr>
      </w:pPr>
    </w:p>
    <w:p w:rsidR="008C62EE" w:rsidRPr="00370C1D" w:rsidRDefault="008C62EE" w:rsidP="002B56A4">
      <w:pPr>
        <w:rPr>
          <w:b/>
          <w:lang w:val="en-US"/>
        </w:rPr>
      </w:pPr>
    </w:p>
    <w:p w:rsidR="008C62EE" w:rsidRPr="00370C1D" w:rsidRDefault="008C62EE" w:rsidP="008C62EE">
      <w:pPr>
        <w:rPr>
          <w:b/>
          <w:sz w:val="36"/>
          <w:szCs w:val="36"/>
          <w:lang w:val="en-US"/>
        </w:rPr>
      </w:pPr>
      <w:r w:rsidRPr="00BB5F13">
        <w:rPr>
          <w:rFonts w:cstheme="minorHAnsi"/>
          <w:b/>
          <w:noProof/>
          <w:lang w:eastAsia="pl-PL"/>
        </w:rPr>
        <w:drawing>
          <wp:anchor distT="0" distB="0" distL="114300" distR="114300" simplePos="0" relativeHeight="251740160" behindDoc="1" locked="0" layoutInCell="1" allowOverlap="1" wp14:anchorId="796541E5" wp14:editId="3C9DF01E">
            <wp:simplePos x="0" y="0"/>
            <wp:positionH relativeFrom="margin">
              <wp:posOffset>-361950</wp:posOffset>
            </wp:positionH>
            <wp:positionV relativeFrom="margin">
              <wp:posOffset>-28575</wp:posOffset>
            </wp:positionV>
            <wp:extent cx="5753100" cy="276225"/>
            <wp:effectExtent l="0" t="0" r="0" b="9525"/>
            <wp:wrapNone/>
            <wp:docPr id="1817" name="Obraz 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370C1D">
        <w:rPr>
          <w:b/>
          <w:lang w:val="en-US"/>
        </w:rPr>
        <w:t xml:space="preserve"> Montage</w:t>
      </w:r>
      <w:r w:rsidRPr="00370C1D">
        <w:rPr>
          <w:rFonts w:cstheme="minorHAnsi"/>
          <w:b/>
          <w:noProof/>
          <w:lang w:val="en-US"/>
        </w:rPr>
        <w:t xml:space="preserve"> </w:t>
      </w: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r w:rsidRPr="00370C1D">
        <w:rPr>
          <w:b/>
          <w:sz w:val="36"/>
          <w:szCs w:val="36"/>
          <w:lang w:val="en-US"/>
        </w:rPr>
        <w:t>NC5001, NC5002, NC5003</w:t>
      </w:r>
    </w:p>
    <w:p w:rsidR="008C62EE" w:rsidRPr="00370C1D" w:rsidRDefault="008C62EE" w:rsidP="008C62EE">
      <w:pPr>
        <w:rPr>
          <w:lang w:val="en-US"/>
        </w:rPr>
      </w:pPr>
    </w:p>
    <w:p w:rsidR="008C62EE" w:rsidRPr="00370C1D" w:rsidRDefault="008C62EE" w:rsidP="008C62EE">
      <w:pPr>
        <w:rPr>
          <w:lang w:val="en-US"/>
        </w:rPr>
      </w:pPr>
      <w:r w:rsidRPr="00BB5F13">
        <w:rPr>
          <w:noProof/>
          <w:lang w:eastAsia="pl-PL"/>
        </w:rPr>
        <w:drawing>
          <wp:anchor distT="0" distB="0" distL="114300" distR="114300" simplePos="0" relativeHeight="251738112" behindDoc="1" locked="0" layoutInCell="1" allowOverlap="1" wp14:anchorId="1211878B" wp14:editId="45898E67">
            <wp:simplePos x="0" y="0"/>
            <wp:positionH relativeFrom="page">
              <wp:align>right</wp:align>
            </wp:positionH>
            <wp:positionV relativeFrom="paragraph">
              <wp:posOffset>195580</wp:posOffset>
            </wp:positionV>
            <wp:extent cx="7497000" cy="6590906"/>
            <wp:effectExtent l="0" t="0" r="8890" b="635"/>
            <wp:wrapNone/>
            <wp:docPr id="1818" name="Obraz 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7000" cy="65909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62EE" w:rsidRPr="00370C1D" w:rsidRDefault="008C62EE" w:rsidP="008C62EE">
      <w:pPr>
        <w:rPr>
          <w:lang w:val="en-US"/>
        </w:rPr>
      </w:pPr>
    </w:p>
    <w:p w:rsidR="008C62EE" w:rsidRPr="00370C1D" w:rsidRDefault="008C62EE" w:rsidP="008C62EE">
      <w:pPr>
        <w:rPr>
          <w:lang w:val="en-US"/>
        </w:rPr>
      </w:pPr>
    </w:p>
    <w:p w:rsidR="008C62EE" w:rsidRPr="00370C1D" w:rsidRDefault="008C62EE" w:rsidP="008C62EE">
      <w:pPr>
        <w:rPr>
          <w:lang w:val="en-US"/>
        </w:rPr>
      </w:pPr>
    </w:p>
    <w:p w:rsidR="008C62EE" w:rsidRPr="00370C1D" w:rsidRDefault="008C62EE" w:rsidP="008C62EE">
      <w:pPr>
        <w:rPr>
          <w:lang w:val="en-US"/>
        </w:rPr>
      </w:pPr>
    </w:p>
    <w:p w:rsidR="008C62EE" w:rsidRPr="00370C1D" w:rsidRDefault="008C62EE" w:rsidP="008C62EE">
      <w:pPr>
        <w:rPr>
          <w:lang w:val="en-US"/>
        </w:rPr>
      </w:pPr>
    </w:p>
    <w:p w:rsidR="008C62EE" w:rsidRPr="00370C1D" w:rsidRDefault="008C62EE" w:rsidP="008C62EE">
      <w:pPr>
        <w:rPr>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rPr>
          <w:b/>
          <w:lang w:val="en-US"/>
        </w:rPr>
      </w:pPr>
    </w:p>
    <w:p w:rsidR="008C62EE" w:rsidRPr="00370C1D" w:rsidRDefault="008C62EE" w:rsidP="008C62EE">
      <w:pPr>
        <w:jc w:val="center"/>
        <w:rPr>
          <w:b/>
          <w:sz w:val="36"/>
          <w:szCs w:val="36"/>
          <w:lang w:val="en-US"/>
        </w:rPr>
      </w:pPr>
      <w:r w:rsidRPr="00BB5F13">
        <w:rPr>
          <w:b/>
          <w:noProof/>
          <w:sz w:val="36"/>
          <w:szCs w:val="36"/>
          <w:lang w:eastAsia="pl-PL"/>
        </w:rPr>
        <w:drawing>
          <wp:anchor distT="0" distB="0" distL="114300" distR="114300" simplePos="0" relativeHeight="251739136" behindDoc="1" locked="0" layoutInCell="1" allowOverlap="1" wp14:anchorId="4928D404" wp14:editId="3E5A8C0C">
            <wp:simplePos x="0" y="0"/>
            <wp:positionH relativeFrom="page">
              <wp:align>right</wp:align>
            </wp:positionH>
            <wp:positionV relativeFrom="margin">
              <wp:align>center</wp:align>
            </wp:positionV>
            <wp:extent cx="7461235" cy="7943003"/>
            <wp:effectExtent l="0" t="0" r="6985" b="1270"/>
            <wp:wrapNone/>
            <wp:docPr id="1819" name="Obraz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1235" cy="7943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C1D">
        <w:rPr>
          <w:b/>
          <w:sz w:val="36"/>
          <w:szCs w:val="36"/>
          <w:lang w:val="en-US"/>
        </w:rPr>
        <w:t>NC5004</w:t>
      </w: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8C62EE">
      <w:pPr>
        <w:jc w:val="center"/>
        <w:rPr>
          <w:b/>
          <w:sz w:val="36"/>
          <w:szCs w:val="36"/>
          <w:lang w:val="en-US"/>
        </w:rPr>
      </w:pPr>
    </w:p>
    <w:p w:rsidR="008C62EE" w:rsidRPr="00370C1D" w:rsidRDefault="008C62EE" w:rsidP="002B56A4">
      <w:pPr>
        <w:rPr>
          <w:b/>
          <w:lang w:val="en-US"/>
        </w:rPr>
      </w:pPr>
    </w:p>
    <w:p w:rsidR="008C62EE" w:rsidRPr="00370C1D" w:rsidRDefault="008C62EE" w:rsidP="002B56A4">
      <w:pPr>
        <w:rPr>
          <w:b/>
          <w:lang w:val="en-US"/>
        </w:rPr>
      </w:pPr>
    </w:p>
    <w:p w:rsidR="008C62EE" w:rsidRPr="00370C1D" w:rsidRDefault="008C62EE" w:rsidP="002B56A4">
      <w:pPr>
        <w:rPr>
          <w:b/>
          <w:lang w:val="en-US"/>
        </w:rPr>
      </w:pPr>
    </w:p>
    <w:p w:rsidR="008C62EE" w:rsidRPr="00370C1D" w:rsidRDefault="008C62EE" w:rsidP="002B56A4">
      <w:pPr>
        <w:rPr>
          <w:b/>
          <w:lang w:val="en-US"/>
        </w:rPr>
      </w:pPr>
    </w:p>
    <w:p w:rsidR="00BB5F13" w:rsidRPr="00370C1D" w:rsidRDefault="00BB5F13" w:rsidP="002B56A4">
      <w:pPr>
        <w:rPr>
          <w:b/>
          <w:lang w:val="en-US"/>
        </w:rPr>
      </w:pPr>
      <w:r w:rsidRPr="00BB5F13">
        <w:rPr>
          <w:rFonts w:cstheme="minorHAnsi"/>
          <w:b/>
          <w:noProof/>
          <w:lang w:eastAsia="pl-PL"/>
        </w:rPr>
        <w:drawing>
          <wp:anchor distT="0" distB="0" distL="114300" distR="114300" simplePos="0" relativeHeight="251742208" behindDoc="1" locked="0" layoutInCell="1" allowOverlap="1" wp14:anchorId="3117E924" wp14:editId="7D57DE85">
            <wp:simplePos x="0" y="0"/>
            <wp:positionH relativeFrom="margin">
              <wp:posOffset>-142875</wp:posOffset>
            </wp:positionH>
            <wp:positionV relativeFrom="margin">
              <wp:posOffset>-19050</wp:posOffset>
            </wp:positionV>
            <wp:extent cx="5753100" cy="276225"/>
            <wp:effectExtent l="0" t="0" r="0" b="9525"/>
            <wp:wrapNone/>
            <wp:docPr id="1820" name="Obraz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370C1D">
        <w:rPr>
          <w:b/>
          <w:lang w:val="en-US"/>
        </w:rPr>
        <w:t xml:space="preserve">       </w:t>
      </w:r>
      <w:proofErr w:type="spellStart"/>
      <w:r w:rsidRPr="00370C1D">
        <w:rPr>
          <w:b/>
          <w:lang w:val="en-US"/>
        </w:rPr>
        <w:t>Wartung</w:t>
      </w:r>
      <w:proofErr w:type="spellEnd"/>
    </w:p>
    <w:p w:rsidR="00BB5F13" w:rsidRPr="00370C1D" w:rsidRDefault="00BB5F13" w:rsidP="00BB5F13">
      <w:pPr>
        <w:jc w:val="both"/>
        <w:rPr>
          <w:lang w:val="en-US"/>
        </w:rPr>
      </w:pPr>
      <w:proofErr w:type="spellStart"/>
      <w:r w:rsidRPr="00370C1D">
        <w:rPr>
          <w:lang w:val="en-US"/>
        </w:rPr>
        <w:t>Vor</w:t>
      </w:r>
      <w:proofErr w:type="spellEnd"/>
      <w:r w:rsidRPr="00370C1D">
        <w:rPr>
          <w:lang w:val="en-US"/>
        </w:rPr>
        <w:t xml:space="preserve"> </w:t>
      </w:r>
      <w:proofErr w:type="spellStart"/>
      <w:r w:rsidRPr="00370C1D">
        <w:rPr>
          <w:lang w:val="en-US"/>
        </w:rPr>
        <w:t>jedem</w:t>
      </w:r>
      <w:proofErr w:type="spellEnd"/>
      <w:r w:rsidRPr="00370C1D">
        <w:rPr>
          <w:lang w:val="en-US"/>
        </w:rPr>
        <w:t xml:space="preserve"> </w:t>
      </w:r>
      <w:proofErr w:type="spellStart"/>
      <w:r w:rsidRPr="00370C1D">
        <w:rPr>
          <w:lang w:val="en-US"/>
        </w:rPr>
        <w:t>Gebrauch</w:t>
      </w:r>
      <w:proofErr w:type="spellEnd"/>
      <w:r w:rsidRPr="00370C1D">
        <w:rPr>
          <w:lang w:val="en-US"/>
        </w:rPr>
        <w:t xml:space="preserve"> </w:t>
      </w:r>
      <w:proofErr w:type="spellStart"/>
      <w:r w:rsidRPr="00370C1D">
        <w:rPr>
          <w:lang w:val="en-US"/>
        </w:rPr>
        <w:t>sollte</w:t>
      </w:r>
      <w:proofErr w:type="spellEnd"/>
      <w:r w:rsidRPr="00370C1D">
        <w:rPr>
          <w:lang w:val="en-US"/>
        </w:rPr>
        <w:t xml:space="preserve"> </w:t>
      </w:r>
      <w:proofErr w:type="spellStart"/>
      <w:r w:rsidRPr="00370C1D">
        <w:rPr>
          <w:lang w:val="en-US"/>
        </w:rPr>
        <w:t>geprüft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370C1D">
        <w:rPr>
          <w:lang w:val="en-US"/>
        </w:rPr>
        <w:t>ob</w:t>
      </w:r>
      <w:proofErr w:type="spellEnd"/>
      <w:r w:rsidRPr="00370C1D">
        <w:rPr>
          <w:lang w:val="en-US"/>
        </w:rPr>
        <w:t xml:space="preserve"> </w:t>
      </w:r>
      <w:proofErr w:type="spellStart"/>
      <w:r w:rsidRPr="00370C1D">
        <w:rPr>
          <w:lang w:val="en-US"/>
        </w:rPr>
        <w:t>alle</w:t>
      </w:r>
      <w:proofErr w:type="spellEnd"/>
      <w:r w:rsidRPr="00370C1D">
        <w:rPr>
          <w:lang w:val="en-US"/>
        </w:rPr>
        <w:t xml:space="preserve"> </w:t>
      </w:r>
      <w:proofErr w:type="spellStart"/>
      <w:r w:rsidRPr="00370C1D">
        <w:rPr>
          <w:lang w:val="en-US"/>
        </w:rPr>
        <w:t>Befestigungen</w:t>
      </w:r>
      <w:proofErr w:type="spellEnd"/>
      <w:r w:rsidRPr="00370C1D">
        <w:rPr>
          <w:lang w:val="en-US"/>
        </w:rPr>
        <w:t xml:space="preserve"> </w:t>
      </w:r>
      <w:proofErr w:type="spellStart"/>
      <w:r w:rsidRPr="00370C1D">
        <w:rPr>
          <w:lang w:val="en-US"/>
        </w:rPr>
        <w:t>richtig</w:t>
      </w:r>
      <w:proofErr w:type="spellEnd"/>
      <w:r w:rsidRPr="00370C1D">
        <w:rPr>
          <w:lang w:val="en-US"/>
        </w:rPr>
        <w:t xml:space="preserve"> </w:t>
      </w:r>
      <w:proofErr w:type="spellStart"/>
      <w:r w:rsidRPr="00370C1D">
        <w:rPr>
          <w:lang w:val="en-US"/>
        </w:rPr>
        <w:t>verschraubt</w:t>
      </w:r>
      <w:proofErr w:type="spellEnd"/>
      <w:r w:rsidRPr="00370C1D">
        <w:rPr>
          <w:lang w:val="en-US"/>
        </w:rPr>
        <w:t xml:space="preserve"> </w:t>
      </w:r>
      <w:proofErr w:type="spellStart"/>
      <w:r w:rsidRPr="00370C1D">
        <w:rPr>
          <w:lang w:val="en-US"/>
        </w:rPr>
        <w:t>sind</w:t>
      </w:r>
      <w:proofErr w:type="spellEnd"/>
      <w:r w:rsidRPr="00370C1D">
        <w:rPr>
          <w:lang w:val="en-US"/>
        </w:rPr>
        <w:t xml:space="preserve"> und </w:t>
      </w:r>
      <w:proofErr w:type="spellStart"/>
      <w:r w:rsidRPr="00370C1D">
        <w:rPr>
          <w:lang w:val="en-US"/>
        </w:rPr>
        <w:t>ob</w:t>
      </w:r>
      <w:proofErr w:type="spellEnd"/>
      <w:r w:rsidRPr="00370C1D">
        <w:rPr>
          <w:lang w:val="en-US"/>
        </w:rPr>
        <w:t xml:space="preserve"> die </w:t>
      </w:r>
      <w:proofErr w:type="spellStart"/>
      <w:r w:rsidRPr="00370C1D">
        <w:rPr>
          <w:lang w:val="en-US"/>
        </w:rPr>
        <w:t>jeweiligen</w:t>
      </w:r>
      <w:proofErr w:type="spellEnd"/>
      <w:r w:rsidRPr="00370C1D">
        <w:rPr>
          <w:lang w:val="en-US"/>
        </w:rPr>
        <w:t xml:space="preserve"> </w:t>
      </w:r>
      <w:proofErr w:type="spellStart"/>
      <w:r w:rsidRPr="00370C1D">
        <w:rPr>
          <w:lang w:val="en-US"/>
        </w:rPr>
        <w:t>Elemente</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wie</w:t>
      </w:r>
      <w:proofErr w:type="spellEnd"/>
      <w:r w:rsidRPr="00370C1D">
        <w:rPr>
          <w:lang w:val="en-US"/>
        </w:rPr>
        <w:t xml:space="preserve"> </w:t>
      </w:r>
      <w:proofErr w:type="spellStart"/>
      <w:r w:rsidRPr="00370C1D">
        <w:rPr>
          <w:lang w:val="en-US"/>
        </w:rPr>
        <w:t>z.B</w:t>
      </w:r>
      <w:proofErr w:type="spellEnd"/>
      <w:r w:rsidRPr="00370C1D">
        <w:rPr>
          <w:lang w:val="en-US"/>
        </w:rPr>
        <w:t xml:space="preserve">. </w:t>
      </w:r>
      <w:proofErr w:type="spellStart"/>
      <w:r w:rsidRPr="00370C1D">
        <w:rPr>
          <w:lang w:val="en-US"/>
        </w:rPr>
        <w:t>Schrauben</w:t>
      </w:r>
      <w:proofErr w:type="spellEnd"/>
      <w:r w:rsidRPr="00370C1D">
        <w:rPr>
          <w:lang w:val="en-US"/>
        </w:rPr>
        <w:t xml:space="preserve">, </w:t>
      </w:r>
      <w:proofErr w:type="spellStart"/>
      <w:r w:rsidRPr="00370C1D">
        <w:rPr>
          <w:lang w:val="en-US"/>
        </w:rPr>
        <w:t>bewegliche</w:t>
      </w:r>
      <w:proofErr w:type="spellEnd"/>
      <w:r w:rsidRPr="00370C1D">
        <w:rPr>
          <w:lang w:val="en-US"/>
        </w:rPr>
        <w:t xml:space="preserve"> </w:t>
      </w:r>
      <w:proofErr w:type="spellStart"/>
      <w:r w:rsidRPr="00370C1D">
        <w:rPr>
          <w:lang w:val="en-US"/>
        </w:rPr>
        <w:t>Teile</w:t>
      </w:r>
      <w:proofErr w:type="spellEnd"/>
      <w:r w:rsidRPr="00370C1D">
        <w:rPr>
          <w:lang w:val="en-US"/>
        </w:rPr>
        <w:t xml:space="preserve"> der </w:t>
      </w:r>
      <w:proofErr w:type="spellStart"/>
      <w:r w:rsidRPr="00370C1D">
        <w:rPr>
          <w:lang w:val="en-US"/>
        </w:rPr>
        <w:t>Schaukel</w:t>
      </w:r>
      <w:proofErr w:type="spellEnd"/>
      <w:r w:rsidRPr="00370C1D">
        <w:rPr>
          <w:lang w:val="en-US"/>
        </w:rPr>
        <w:t xml:space="preserve">, </w:t>
      </w:r>
      <w:proofErr w:type="spellStart"/>
      <w:r w:rsidRPr="00370C1D">
        <w:rPr>
          <w:lang w:val="en-US"/>
        </w:rPr>
        <w:t>Seile</w:t>
      </w:r>
      <w:proofErr w:type="spellEnd"/>
      <w:r w:rsidRPr="00370C1D">
        <w:rPr>
          <w:lang w:val="en-US"/>
        </w:rPr>
        <w:t xml:space="preserve">, </w:t>
      </w:r>
      <w:proofErr w:type="spellStart"/>
      <w:r w:rsidRPr="00370C1D">
        <w:rPr>
          <w:lang w:val="en-US"/>
        </w:rPr>
        <w:t>usw</w:t>
      </w:r>
      <w:proofErr w:type="spellEnd"/>
      <w:r w:rsidRPr="00370C1D">
        <w:rPr>
          <w:lang w:val="en-US"/>
        </w:rPr>
        <w:t xml:space="preserve">.) </w:t>
      </w:r>
      <w:proofErr w:type="spellStart"/>
      <w:r w:rsidRPr="00370C1D">
        <w:rPr>
          <w:lang w:val="en-US"/>
        </w:rPr>
        <w:t>intakt</w:t>
      </w:r>
      <w:proofErr w:type="spellEnd"/>
      <w:r w:rsidRPr="00370C1D">
        <w:rPr>
          <w:lang w:val="en-US"/>
        </w:rPr>
        <w:t xml:space="preserve"> </w:t>
      </w:r>
      <w:proofErr w:type="spellStart"/>
      <w:r w:rsidRPr="00370C1D">
        <w:rPr>
          <w:lang w:val="en-US"/>
        </w:rPr>
        <w:t>sind</w:t>
      </w:r>
      <w:proofErr w:type="spellEnd"/>
      <w:r w:rsidRPr="00370C1D">
        <w:rPr>
          <w:lang w:val="en-US"/>
        </w:rPr>
        <w:t xml:space="preserve">. </w:t>
      </w:r>
      <w:proofErr w:type="spellStart"/>
      <w:r w:rsidRPr="00370C1D">
        <w:rPr>
          <w:lang w:val="en-US"/>
        </w:rPr>
        <w:t>Bei</w:t>
      </w:r>
      <w:proofErr w:type="spellEnd"/>
      <w:r w:rsidRPr="00370C1D">
        <w:rPr>
          <w:lang w:val="en-US"/>
        </w:rPr>
        <w:t xml:space="preserve"> </w:t>
      </w:r>
      <w:proofErr w:type="spellStart"/>
      <w:r w:rsidRPr="00370C1D">
        <w:rPr>
          <w:lang w:val="en-US"/>
        </w:rPr>
        <w:t>Feststellung</w:t>
      </w:r>
      <w:proofErr w:type="spellEnd"/>
      <w:r w:rsidRPr="00370C1D">
        <w:rPr>
          <w:lang w:val="en-US"/>
        </w:rPr>
        <w:t xml:space="preserve"> </w:t>
      </w:r>
      <w:proofErr w:type="spellStart"/>
      <w:r w:rsidRPr="00370C1D">
        <w:rPr>
          <w:lang w:val="en-US"/>
        </w:rPr>
        <w:t>jeglicher</w:t>
      </w:r>
      <w:proofErr w:type="spellEnd"/>
      <w:r w:rsidRPr="00370C1D">
        <w:rPr>
          <w:lang w:val="en-US"/>
        </w:rPr>
        <w:t xml:space="preserve"> </w:t>
      </w:r>
      <w:proofErr w:type="spellStart"/>
      <w:r w:rsidRPr="00370C1D">
        <w:rPr>
          <w:lang w:val="en-US"/>
        </w:rPr>
        <w:t>Mängeln</w:t>
      </w:r>
      <w:proofErr w:type="spellEnd"/>
      <w:r w:rsidRPr="00370C1D">
        <w:rPr>
          <w:lang w:val="en-US"/>
        </w:rPr>
        <w:t xml:space="preserve"> an </w:t>
      </w:r>
      <w:proofErr w:type="spellStart"/>
      <w:r w:rsidRPr="00370C1D">
        <w:rPr>
          <w:lang w:val="en-US"/>
        </w:rPr>
        <w:t>jeweiligen</w:t>
      </w:r>
      <w:proofErr w:type="spellEnd"/>
      <w:r w:rsidRPr="00370C1D">
        <w:rPr>
          <w:lang w:val="en-US"/>
        </w:rPr>
        <w:t xml:space="preserve"> </w:t>
      </w:r>
      <w:proofErr w:type="spellStart"/>
      <w:r w:rsidRPr="00370C1D">
        <w:rPr>
          <w:lang w:val="en-US"/>
        </w:rPr>
        <w:t>Elementen</w:t>
      </w:r>
      <w:proofErr w:type="spellEnd"/>
      <w:r w:rsidRPr="00370C1D">
        <w:rPr>
          <w:lang w:val="en-US"/>
        </w:rPr>
        <w:t xml:space="preserve"> </w:t>
      </w:r>
      <w:proofErr w:type="spellStart"/>
      <w:r w:rsidRPr="00370C1D">
        <w:rPr>
          <w:lang w:val="en-US"/>
        </w:rPr>
        <w:t>oder</w:t>
      </w:r>
      <w:proofErr w:type="spellEnd"/>
      <w:r w:rsidRPr="00370C1D">
        <w:rPr>
          <w:lang w:val="en-US"/>
        </w:rPr>
        <w:t xml:space="preserve"> </w:t>
      </w:r>
      <w:proofErr w:type="spellStart"/>
      <w:r w:rsidRPr="00370C1D">
        <w:rPr>
          <w:lang w:val="en-US"/>
        </w:rPr>
        <w:t>bei</w:t>
      </w:r>
      <w:proofErr w:type="spellEnd"/>
      <w:r w:rsidRPr="00370C1D">
        <w:rPr>
          <w:lang w:val="en-US"/>
        </w:rPr>
        <w:t xml:space="preserve"> </w:t>
      </w:r>
      <w:proofErr w:type="spellStart"/>
      <w:r w:rsidRPr="00370C1D">
        <w:rPr>
          <w:lang w:val="en-US"/>
        </w:rPr>
        <w:t>sichtbarem</w:t>
      </w:r>
      <w:proofErr w:type="spellEnd"/>
      <w:r w:rsidRPr="00370C1D">
        <w:rPr>
          <w:lang w:val="en-US"/>
        </w:rPr>
        <w:t xml:space="preserve"> </w:t>
      </w:r>
      <w:proofErr w:type="spellStart"/>
      <w:r w:rsidRPr="00370C1D">
        <w:rPr>
          <w:lang w:val="en-US"/>
        </w:rPr>
        <w:t>Verschleiß</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sie</w:t>
      </w:r>
      <w:proofErr w:type="spellEnd"/>
      <w:r w:rsidRPr="00370C1D">
        <w:rPr>
          <w:lang w:val="en-US"/>
        </w:rPr>
        <w:t xml:space="preserve"> </w:t>
      </w:r>
      <w:proofErr w:type="spellStart"/>
      <w:r w:rsidRPr="00370C1D">
        <w:rPr>
          <w:lang w:val="en-US"/>
        </w:rPr>
        <w:t>unverzüglich</w:t>
      </w:r>
      <w:proofErr w:type="spellEnd"/>
      <w:r w:rsidRPr="00370C1D">
        <w:rPr>
          <w:lang w:val="en-US"/>
        </w:rPr>
        <w:t xml:space="preserve"> </w:t>
      </w:r>
      <w:proofErr w:type="spellStart"/>
      <w:r w:rsidRPr="00370C1D">
        <w:rPr>
          <w:lang w:val="en-US"/>
        </w:rPr>
        <w:t>ausgetauscht</w:t>
      </w:r>
      <w:proofErr w:type="spellEnd"/>
      <w:r w:rsidRPr="00370C1D">
        <w:rPr>
          <w:lang w:val="en-US"/>
        </w:rPr>
        <w:t xml:space="preserve"> </w:t>
      </w:r>
      <w:proofErr w:type="spellStart"/>
      <w:r w:rsidRPr="00370C1D">
        <w:rPr>
          <w:lang w:val="en-US"/>
        </w:rPr>
        <w:t>werden</w:t>
      </w:r>
      <w:proofErr w:type="spellEnd"/>
      <w:r w:rsidRPr="00370C1D">
        <w:rPr>
          <w:lang w:val="en-US"/>
        </w:rPr>
        <w:t xml:space="preserve"> um </w:t>
      </w:r>
      <w:proofErr w:type="spellStart"/>
      <w:r w:rsidRPr="00370C1D">
        <w:rPr>
          <w:lang w:val="en-US"/>
        </w:rPr>
        <w:t>ein</w:t>
      </w:r>
      <w:proofErr w:type="spellEnd"/>
      <w:r w:rsidRPr="00370C1D">
        <w:rPr>
          <w:lang w:val="en-US"/>
        </w:rPr>
        <w:t xml:space="preserve"> Maximum an </w:t>
      </w:r>
      <w:proofErr w:type="spellStart"/>
      <w:r w:rsidRPr="00370C1D">
        <w:rPr>
          <w:lang w:val="en-US"/>
        </w:rPr>
        <w:t>Sicherheit</w:t>
      </w:r>
      <w:proofErr w:type="spellEnd"/>
      <w:r w:rsidRPr="00370C1D">
        <w:rPr>
          <w:lang w:val="en-US"/>
        </w:rPr>
        <w:t xml:space="preserve"> </w:t>
      </w:r>
      <w:proofErr w:type="spellStart"/>
      <w:r w:rsidRPr="00370C1D">
        <w:rPr>
          <w:lang w:val="en-US"/>
        </w:rPr>
        <w:t>zu</w:t>
      </w:r>
      <w:proofErr w:type="spellEnd"/>
      <w:r w:rsidRPr="00370C1D">
        <w:rPr>
          <w:lang w:val="en-US"/>
        </w:rPr>
        <w:t xml:space="preserve"> </w:t>
      </w:r>
      <w:proofErr w:type="spellStart"/>
      <w:r w:rsidRPr="00370C1D">
        <w:rPr>
          <w:lang w:val="en-US"/>
        </w:rPr>
        <w:t>gewährleisten</w:t>
      </w:r>
      <w:proofErr w:type="spellEnd"/>
      <w:r w:rsidRPr="00370C1D">
        <w:rPr>
          <w:lang w:val="en-US"/>
        </w:rPr>
        <w:t xml:space="preserve">. </w:t>
      </w:r>
      <w:proofErr w:type="spellStart"/>
      <w:r w:rsidRPr="00370C1D">
        <w:rPr>
          <w:lang w:val="en-US"/>
        </w:rPr>
        <w:t>Es</w:t>
      </w:r>
      <w:proofErr w:type="spellEnd"/>
      <w:r w:rsidRPr="00370C1D">
        <w:rPr>
          <w:lang w:val="en-US"/>
        </w:rPr>
        <w:t xml:space="preserve"> </w:t>
      </w:r>
      <w:proofErr w:type="spellStart"/>
      <w:r w:rsidRPr="00370C1D">
        <w:rPr>
          <w:lang w:val="en-US"/>
        </w:rPr>
        <w:t>sollte</w:t>
      </w:r>
      <w:proofErr w:type="spellEnd"/>
      <w:r w:rsidRPr="00370C1D">
        <w:rPr>
          <w:lang w:val="en-US"/>
        </w:rPr>
        <w:t xml:space="preserve"> </w:t>
      </w:r>
      <w:proofErr w:type="spellStart"/>
      <w:r w:rsidRPr="00370C1D">
        <w:rPr>
          <w:lang w:val="en-US"/>
        </w:rPr>
        <w:t>geprüft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370C1D">
        <w:rPr>
          <w:lang w:val="en-US"/>
        </w:rPr>
        <w:t>ob</w:t>
      </w:r>
      <w:proofErr w:type="spellEnd"/>
      <w:r w:rsidRPr="00370C1D">
        <w:rPr>
          <w:lang w:val="en-US"/>
        </w:rPr>
        <w:t xml:space="preserve"> die </w:t>
      </w:r>
      <w:proofErr w:type="spellStart"/>
      <w:r w:rsidRPr="00370C1D">
        <w:rPr>
          <w:lang w:val="en-US"/>
        </w:rPr>
        <w:t>Metallteile</w:t>
      </w:r>
      <w:proofErr w:type="spellEnd"/>
      <w:r w:rsidRPr="00370C1D">
        <w:rPr>
          <w:lang w:val="en-US"/>
        </w:rPr>
        <w:t xml:space="preserve"> </w:t>
      </w:r>
      <w:proofErr w:type="spellStart"/>
      <w:r w:rsidRPr="00370C1D">
        <w:rPr>
          <w:lang w:val="en-US"/>
        </w:rPr>
        <w:t>nicht</w:t>
      </w:r>
      <w:proofErr w:type="spellEnd"/>
      <w:r w:rsidRPr="00370C1D">
        <w:rPr>
          <w:lang w:val="en-US"/>
        </w:rPr>
        <w:t xml:space="preserve"> </w:t>
      </w:r>
      <w:proofErr w:type="spellStart"/>
      <w:r w:rsidRPr="00370C1D">
        <w:rPr>
          <w:lang w:val="en-US"/>
        </w:rPr>
        <w:t>verrostet</w:t>
      </w:r>
      <w:proofErr w:type="spellEnd"/>
      <w:r w:rsidRPr="00370C1D">
        <w:rPr>
          <w:lang w:val="en-US"/>
        </w:rPr>
        <w:t xml:space="preserve"> </w:t>
      </w:r>
      <w:proofErr w:type="spellStart"/>
      <w:r w:rsidRPr="00370C1D">
        <w:rPr>
          <w:lang w:val="en-US"/>
        </w:rPr>
        <w:t>sind</w:t>
      </w:r>
      <w:proofErr w:type="spellEnd"/>
      <w:r w:rsidRPr="00370C1D">
        <w:rPr>
          <w:lang w:val="en-US"/>
        </w:rPr>
        <w:t xml:space="preserve">. Falls </w:t>
      </w:r>
      <w:proofErr w:type="spellStart"/>
      <w:r w:rsidRPr="00370C1D">
        <w:rPr>
          <w:lang w:val="en-US"/>
        </w:rPr>
        <w:t>irgendwelche</w:t>
      </w:r>
      <w:proofErr w:type="spellEnd"/>
      <w:r w:rsidRPr="00370C1D">
        <w:rPr>
          <w:lang w:val="en-US"/>
        </w:rPr>
        <w:t xml:space="preserve"> </w:t>
      </w:r>
      <w:proofErr w:type="spellStart"/>
      <w:r w:rsidRPr="00370C1D">
        <w:rPr>
          <w:lang w:val="en-US"/>
        </w:rPr>
        <w:t>Elemente</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mit</w:t>
      </w:r>
      <w:proofErr w:type="spellEnd"/>
      <w:r w:rsidRPr="00370C1D">
        <w:rPr>
          <w:lang w:val="en-US"/>
        </w:rPr>
        <w:t xml:space="preserve"> </w:t>
      </w:r>
      <w:proofErr w:type="spellStart"/>
      <w:r w:rsidRPr="00370C1D">
        <w:rPr>
          <w:lang w:val="en-US"/>
        </w:rPr>
        <w:t>Rost</w:t>
      </w:r>
      <w:proofErr w:type="spellEnd"/>
      <w:r w:rsidRPr="00370C1D">
        <w:rPr>
          <w:lang w:val="en-US"/>
        </w:rPr>
        <w:t xml:space="preserve"> </w:t>
      </w:r>
      <w:proofErr w:type="spellStart"/>
      <w:r w:rsidRPr="00370C1D">
        <w:rPr>
          <w:lang w:val="en-US"/>
        </w:rPr>
        <w:t>bedeckt</w:t>
      </w:r>
      <w:proofErr w:type="spellEnd"/>
      <w:r w:rsidRPr="00370C1D">
        <w:rPr>
          <w:lang w:val="en-US"/>
        </w:rPr>
        <w:t xml:space="preserve"> </w:t>
      </w:r>
      <w:proofErr w:type="spellStart"/>
      <w:r w:rsidRPr="00370C1D">
        <w:rPr>
          <w:lang w:val="en-US"/>
        </w:rPr>
        <w:t>sind</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sie</w:t>
      </w:r>
      <w:proofErr w:type="spellEnd"/>
      <w:r w:rsidRPr="00370C1D">
        <w:rPr>
          <w:lang w:val="en-US"/>
        </w:rPr>
        <w:t xml:space="preserve"> </w:t>
      </w:r>
      <w:proofErr w:type="spellStart"/>
      <w:r w:rsidRPr="00370C1D">
        <w:rPr>
          <w:lang w:val="en-US"/>
        </w:rPr>
        <w:t>mit</w:t>
      </w:r>
      <w:proofErr w:type="spellEnd"/>
      <w:r w:rsidRPr="00370C1D">
        <w:rPr>
          <w:lang w:val="en-US"/>
        </w:rPr>
        <w:t xml:space="preserve"> </w:t>
      </w:r>
      <w:proofErr w:type="spellStart"/>
      <w:r w:rsidRPr="00370C1D">
        <w:rPr>
          <w:lang w:val="en-US"/>
        </w:rPr>
        <w:t>einem</w:t>
      </w:r>
      <w:proofErr w:type="spellEnd"/>
      <w:r w:rsidRPr="00370C1D">
        <w:rPr>
          <w:lang w:val="en-US"/>
        </w:rPr>
        <w:t xml:space="preserve"> </w:t>
      </w:r>
      <w:proofErr w:type="spellStart"/>
      <w:r w:rsidRPr="00370C1D">
        <w:rPr>
          <w:lang w:val="en-US"/>
        </w:rPr>
        <w:t>im</w:t>
      </w:r>
      <w:proofErr w:type="spellEnd"/>
      <w:r w:rsidRPr="00370C1D">
        <w:rPr>
          <w:lang w:val="en-US"/>
        </w:rPr>
        <w:t xml:space="preserve"> Handel </w:t>
      </w:r>
      <w:proofErr w:type="spellStart"/>
      <w:r w:rsidRPr="00370C1D">
        <w:rPr>
          <w:lang w:val="en-US"/>
        </w:rPr>
        <w:t>üblichem</w:t>
      </w:r>
      <w:proofErr w:type="spellEnd"/>
      <w:r w:rsidRPr="00370C1D">
        <w:rPr>
          <w:lang w:val="en-US"/>
        </w:rPr>
        <w:t xml:space="preserve"> </w:t>
      </w:r>
      <w:proofErr w:type="spellStart"/>
      <w:r w:rsidRPr="00370C1D">
        <w:rPr>
          <w:lang w:val="en-US"/>
        </w:rPr>
        <w:t>Koservierungsmittel</w:t>
      </w:r>
      <w:proofErr w:type="spellEnd"/>
      <w:r w:rsidRPr="00370C1D">
        <w:rPr>
          <w:lang w:val="en-US"/>
        </w:rPr>
        <w:t xml:space="preserve"> </w:t>
      </w:r>
      <w:proofErr w:type="spellStart"/>
      <w:r w:rsidRPr="00370C1D">
        <w:rPr>
          <w:lang w:val="en-US"/>
        </w:rPr>
        <w:t>behandelt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roofErr w:type="spellStart"/>
      <w:r w:rsidRPr="00370C1D">
        <w:rPr>
          <w:lang w:val="en-US"/>
        </w:rPr>
        <w:t>Alle</w:t>
      </w:r>
      <w:proofErr w:type="spellEnd"/>
      <w:r w:rsidRPr="00370C1D">
        <w:rPr>
          <w:lang w:val="en-US"/>
        </w:rPr>
        <w:t xml:space="preserve"> </w:t>
      </w:r>
      <w:proofErr w:type="spellStart"/>
      <w:r w:rsidRPr="00370C1D">
        <w:rPr>
          <w:lang w:val="en-US"/>
        </w:rPr>
        <w:t>Metallteile</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regelmäßig</w:t>
      </w:r>
      <w:proofErr w:type="spellEnd"/>
      <w:r w:rsidRPr="00370C1D">
        <w:rPr>
          <w:lang w:val="en-US"/>
        </w:rPr>
        <w:t xml:space="preserve"> </w:t>
      </w:r>
      <w:proofErr w:type="spellStart"/>
      <w:r w:rsidRPr="00370C1D">
        <w:rPr>
          <w:lang w:val="en-US"/>
        </w:rPr>
        <w:t>eingefettet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
    <w:p w:rsidR="00BB5F13" w:rsidRPr="00370C1D" w:rsidRDefault="00BB5F13" w:rsidP="00BB5F13">
      <w:pPr>
        <w:jc w:val="both"/>
        <w:rPr>
          <w:u w:val="single"/>
          <w:lang w:val="en-US"/>
        </w:rPr>
      </w:pPr>
      <w:proofErr w:type="spellStart"/>
      <w:r w:rsidRPr="00370C1D">
        <w:rPr>
          <w:u w:val="single"/>
          <w:lang w:val="en-US"/>
        </w:rPr>
        <w:t>Zweimal</w:t>
      </w:r>
      <w:proofErr w:type="spellEnd"/>
      <w:r w:rsidRPr="00370C1D">
        <w:rPr>
          <w:u w:val="single"/>
          <w:lang w:val="en-US"/>
        </w:rPr>
        <w:t xml:space="preserve"> </w:t>
      </w:r>
      <w:proofErr w:type="spellStart"/>
      <w:r w:rsidRPr="00370C1D">
        <w:rPr>
          <w:u w:val="single"/>
          <w:lang w:val="en-US"/>
        </w:rPr>
        <w:t>im</w:t>
      </w:r>
      <w:proofErr w:type="spellEnd"/>
      <w:r w:rsidRPr="00370C1D">
        <w:rPr>
          <w:u w:val="single"/>
          <w:lang w:val="en-US"/>
        </w:rPr>
        <w:t xml:space="preserve"> Monat </w:t>
      </w:r>
      <w:proofErr w:type="spellStart"/>
      <w:r w:rsidRPr="00370C1D">
        <w:rPr>
          <w:u w:val="single"/>
          <w:lang w:val="en-US"/>
        </w:rPr>
        <w:t>im</w:t>
      </w:r>
      <w:proofErr w:type="spellEnd"/>
      <w:r w:rsidRPr="00370C1D">
        <w:rPr>
          <w:u w:val="single"/>
          <w:lang w:val="en-US"/>
        </w:rPr>
        <w:t xml:space="preserve"> Saison </w:t>
      </w:r>
      <w:proofErr w:type="spellStart"/>
      <w:r w:rsidRPr="00370C1D">
        <w:rPr>
          <w:u w:val="single"/>
          <w:lang w:val="en-US"/>
        </w:rPr>
        <w:t>sollte</w:t>
      </w:r>
      <w:proofErr w:type="spellEnd"/>
      <w:r w:rsidRPr="00370C1D">
        <w:rPr>
          <w:u w:val="single"/>
          <w:lang w:val="en-US"/>
        </w:rPr>
        <w:t xml:space="preserve"> man:</w:t>
      </w:r>
    </w:p>
    <w:p w:rsidR="00BB5F13" w:rsidRPr="00370C1D" w:rsidRDefault="00BB5F13" w:rsidP="00BB5F13">
      <w:pPr>
        <w:jc w:val="both"/>
        <w:rPr>
          <w:lang w:val="en-US"/>
        </w:rPr>
      </w:pPr>
      <w:proofErr w:type="spellStart"/>
      <w:r w:rsidRPr="00370C1D">
        <w:rPr>
          <w:lang w:val="en-US"/>
        </w:rPr>
        <w:t>Überprüfen</w:t>
      </w:r>
      <w:proofErr w:type="spellEnd"/>
      <w:r w:rsidRPr="00370C1D">
        <w:rPr>
          <w:lang w:val="en-US"/>
        </w:rPr>
        <w:t xml:space="preserve"> </w:t>
      </w:r>
      <w:proofErr w:type="spellStart"/>
      <w:r w:rsidRPr="00370C1D">
        <w:rPr>
          <w:lang w:val="en-US"/>
        </w:rPr>
        <w:t>ob</w:t>
      </w:r>
      <w:proofErr w:type="spellEnd"/>
      <w:r w:rsidRPr="00370C1D">
        <w:rPr>
          <w:lang w:val="en-US"/>
        </w:rPr>
        <w:t xml:space="preserve"> </w:t>
      </w:r>
      <w:proofErr w:type="spellStart"/>
      <w:r w:rsidRPr="00370C1D">
        <w:rPr>
          <w:lang w:val="en-US"/>
        </w:rPr>
        <w:t>alle</w:t>
      </w:r>
      <w:proofErr w:type="spellEnd"/>
      <w:r w:rsidRPr="00370C1D">
        <w:rPr>
          <w:lang w:val="en-US"/>
        </w:rPr>
        <w:t xml:space="preserve"> </w:t>
      </w:r>
      <w:proofErr w:type="spellStart"/>
      <w:r w:rsidRPr="00370C1D">
        <w:rPr>
          <w:lang w:val="en-US"/>
        </w:rPr>
        <w:t>Befestigungen</w:t>
      </w:r>
      <w:proofErr w:type="spellEnd"/>
      <w:r w:rsidRPr="00370C1D">
        <w:rPr>
          <w:lang w:val="en-US"/>
        </w:rPr>
        <w:t xml:space="preserve"> </w:t>
      </w:r>
      <w:proofErr w:type="spellStart"/>
      <w:r w:rsidRPr="00370C1D">
        <w:rPr>
          <w:lang w:val="en-US"/>
        </w:rPr>
        <w:t>richtig</w:t>
      </w:r>
      <w:proofErr w:type="spellEnd"/>
      <w:r w:rsidRPr="00370C1D">
        <w:rPr>
          <w:lang w:val="en-US"/>
        </w:rPr>
        <w:t xml:space="preserve"> </w:t>
      </w:r>
      <w:proofErr w:type="spellStart"/>
      <w:r w:rsidRPr="00370C1D">
        <w:rPr>
          <w:lang w:val="en-US"/>
        </w:rPr>
        <w:t>verschraubt</w:t>
      </w:r>
      <w:proofErr w:type="spellEnd"/>
      <w:r w:rsidRPr="00370C1D">
        <w:rPr>
          <w:lang w:val="en-US"/>
        </w:rPr>
        <w:t xml:space="preserve"> </w:t>
      </w:r>
      <w:proofErr w:type="spellStart"/>
      <w:r w:rsidRPr="00370C1D">
        <w:rPr>
          <w:lang w:val="en-US"/>
        </w:rPr>
        <w:t>sind</w:t>
      </w:r>
      <w:proofErr w:type="spellEnd"/>
      <w:r w:rsidRPr="00370C1D">
        <w:rPr>
          <w:lang w:val="en-US"/>
        </w:rPr>
        <w:t xml:space="preserve">, und </w:t>
      </w:r>
      <w:proofErr w:type="spellStart"/>
      <w:r w:rsidRPr="00370C1D">
        <w:rPr>
          <w:lang w:val="en-US"/>
        </w:rPr>
        <w:t>auch</w:t>
      </w:r>
      <w:proofErr w:type="spellEnd"/>
      <w:r w:rsidRPr="00370C1D">
        <w:rPr>
          <w:lang w:val="en-US"/>
        </w:rPr>
        <w:t xml:space="preserve"> </w:t>
      </w:r>
      <w:proofErr w:type="spellStart"/>
      <w:r w:rsidRPr="00370C1D">
        <w:rPr>
          <w:lang w:val="en-US"/>
        </w:rPr>
        <w:t>ob</w:t>
      </w:r>
      <w:proofErr w:type="spellEnd"/>
      <w:r w:rsidRPr="00370C1D">
        <w:rPr>
          <w:lang w:val="en-US"/>
        </w:rPr>
        <w:t xml:space="preserve"> </w:t>
      </w:r>
      <w:proofErr w:type="spellStart"/>
      <w:r w:rsidRPr="00370C1D">
        <w:rPr>
          <w:lang w:val="en-US"/>
        </w:rPr>
        <w:t>alle</w:t>
      </w:r>
      <w:proofErr w:type="spellEnd"/>
      <w:r w:rsidRPr="00370C1D">
        <w:rPr>
          <w:lang w:val="en-US"/>
        </w:rPr>
        <w:t xml:space="preserve"> </w:t>
      </w:r>
      <w:proofErr w:type="spellStart"/>
      <w:r w:rsidRPr="00370C1D">
        <w:rPr>
          <w:lang w:val="en-US"/>
        </w:rPr>
        <w:t>Maskierungselemente</w:t>
      </w:r>
      <w:proofErr w:type="spellEnd"/>
      <w:r w:rsidRPr="00370C1D">
        <w:rPr>
          <w:lang w:val="en-US"/>
        </w:rPr>
        <w:t xml:space="preserve"> </w:t>
      </w:r>
      <w:proofErr w:type="spellStart"/>
      <w:r w:rsidRPr="00370C1D">
        <w:rPr>
          <w:lang w:val="en-US"/>
        </w:rPr>
        <w:t>für</w:t>
      </w:r>
      <w:proofErr w:type="spellEnd"/>
      <w:r w:rsidRPr="00370C1D">
        <w:rPr>
          <w:lang w:val="en-US"/>
        </w:rPr>
        <w:t xml:space="preserve"> </w:t>
      </w:r>
      <w:proofErr w:type="spellStart"/>
      <w:r w:rsidRPr="00370C1D">
        <w:rPr>
          <w:lang w:val="en-US"/>
        </w:rPr>
        <w:t>Schrauben</w:t>
      </w:r>
      <w:proofErr w:type="spellEnd"/>
      <w:r w:rsidRPr="00370C1D">
        <w:rPr>
          <w:lang w:val="en-US"/>
        </w:rPr>
        <w:t xml:space="preserve">, </w:t>
      </w:r>
      <w:proofErr w:type="spellStart"/>
      <w:r w:rsidRPr="00370C1D">
        <w:rPr>
          <w:lang w:val="en-US"/>
        </w:rPr>
        <w:t>Gestell</w:t>
      </w:r>
      <w:proofErr w:type="spellEnd"/>
      <w:r w:rsidRPr="00370C1D">
        <w:rPr>
          <w:lang w:val="en-US"/>
        </w:rPr>
        <w:t xml:space="preserve">, </w:t>
      </w:r>
      <w:proofErr w:type="spellStart"/>
      <w:r w:rsidRPr="00370C1D">
        <w:rPr>
          <w:lang w:val="en-US"/>
        </w:rPr>
        <w:t>Hörner</w:t>
      </w:r>
      <w:proofErr w:type="spellEnd"/>
      <w:r w:rsidRPr="00370C1D">
        <w:rPr>
          <w:lang w:val="en-US"/>
        </w:rPr>
        <w:t xml:space="preserve"> </w:t>
      </w:r>
      <w:proofErr w:type="spellStart"/>
      <w:r w:rsidRPr="00370C1D">
        <w:rPr>
          <w:lang w:val="en-US"/>
        </w:rPr>
        <w:t>im</w:t>
      </w:r>
      <w:proofErr w:type="spellEnd"/>
      <w:r w:rsidRPr="00370C1D">
        <w:rPr>
          <w:lang w:val="en-US"/>
        </w:rPr>
        <w:t xml:space="preserve"> </w:t>
      </w:r>
      <w:proofErr w:type="spellStart"/>
      <w:r w:rsidRPr="00370C1D">
        <w:rPr>
          <w:lang w:val="en-US"/>
        </w:rPr>
        <w:t>guten</w:t>
      </w:r>
      <w:proofErr w:type="spellEnd"/>
      <w:r w:rsidRPr="00370C1D">
        <w:rPr>
          <w:lang w:val="en-US"/>
        </w:rPr>
        <w:t xml:space="preserve"> </w:t>
      </w:r>
      <w:proofErr w:type="spellStart"/>
      <w:r w:rsidRPr="00370C1D">
        <w:rPr>
          <w:lang w:val="en-US"/>
        </w:rPr>
        <w:t>Zustand</w:t>
      </w:r>
      <w:proofErr w:type="spellEnd"/>
      <w:r w:rsidRPr="00370C1D">
        <w:rPr>
          <w:lang w:val="en-US"/>
        </w:rPr>
        <w:t xml:space="preserve"> </w:t>
      </w:r>
      <w:proofErr w:type="spellStart"/>
      <w:r w:rsidRPr="00370C1D">
        <w:rPr>
          <w:lang w:val="en-US"/>
        </w:rPr>
        <w:t>sind</w:t>
      </w:r>
      <w:proofErr w:type="spellEnd"/>
      <w:r w:rsidRPr="00370C1D">
        <w:rPr>
          <w:lang w:val="en-US"/>
        </w:rPr>
        <w:t xml:space="preserve">. Falls </w:t>
      </w:r>
      <w:proofErr w:type="spellStart"/>
      <w:r w:rsidRPr="00370C1D">
        <w:rPr>
          <w:lang w:val="en-US"/>
        </w:rPr>
        <w:t>irgendwelche</w:t>
      </w:r>
      <w:proofErr w:type="spellEnd"/>
      <w:r w:rsidRPr="00370C1D">
        <w:rPr>
          <w:lang w:val="en-US"/>
        </w:rPr>
        <w:t xml:space="preserve"> </w:t>
      </w:r>
      <w:proofErr w:type="spellStart"/>
      <w:r w:rsidRPr="00370C1D">
        <w:rPr>
          <w:lang w:val="en-US"/>
        </w:rPr>
        <w:t>Beschädigungen</w:t>
      </w:r>
      <w:proofErr w:type="spellEnd"/>
      <w:r w:rsidRPr="00370C1D">
        <w:rPr>
          <w:lang w:val="en-US"/>
        </w:rPr>
        <w:t xml:space="preserve"> </w:t>
      </w:r>
      <w:proofErr w:type="spellStart"/>
      <w:r w:rsidRPr="00370C1D">
        <w:rPr>
          <w:lang w:val="en-US"/>
        </w:rPr>
        <w:t>auftreten</w:t>
      </w:r>
      <w:proofErr w:type="spellEnd"/>
      <w:r w:rsidRPr="00370C1D">
        <w:rPr>
          <w:lang w:val="en-US"/>
        </w:rPr>
        <w:t xml:space="preserve"> </w:t>
      </w:r>
      <w:proofErr w:type="spellStart"/>
      <w:r w:rsidRPr="00370C1D">
        <w:rPr>
          <w:lang w:val="en-US"/>
        </w:rPr>
        <w:t>oder</w:t>
      </w:r>
      <w:proofErr w:type="spellEnd"/>
      <w:r w:rsidRPr="00370C1D">
        <w:rPr>
          <w:lang w:val="en-US"/>
        </w:rPr>
        <w:t xml:space="preserve"> falls die </w:t>
      </w:r>
      <w:proofErr w:type="spellStart"/>
      <w:r w:rsidRPr="00370C1D">
        <w:rPr>
          <w:lang w:val="en-US"/>
        </w:rPr>
        <w:t>jeweiligen</w:t>
      </w:r>
      <w:proofErr w:type="spellEnd"/>
      <w:r w:rsidRPr="00370C1D">
        <w:rPr>
          <w:lang w:val="en-US"/>
        </w:rPr>
        <w:t xml:space="preserve"> </w:t>
      </w:r>
      <w:proofErr w:type="spellStart"/>
      <w:r w:rsidRPr="00370C1D">
        <w:rPr>
          <w:lang w:val="en-US"/>
        </w:rPr>
        <w:t>Elemente</w:t>
      </w:r>
      <w:proofErr w:type="spellEnd"/>
      <w:r w:rsidRPr="00370C1D">
        <w:rPr>
          <w:lang w:val="en-US"/>
        </w:rPr>
        <w:t xml:space="preserve"> </w:t>
      </w:r>
      <w:proofErr w:type="spellStart"/>
      <w:r w:rsidRPr="00370C1D">
        <w:rPr>
          <w:lang w:val="en-US"/>
        </w:rPr>
        <w:t>Abnutzungsspuren</w:t>
      </w:r>
      <w:proofErr w:type="spellEnd"/>
      <w:r w:rsidRPr="00370C1D">
        <w:rPr>
          <w:lang w:val="en-US"/>
        </w:rPr>
        <w:t xml:space="preserve"> </w:t>
      </w:r>
      <w:proofErr w:type="spellStart"/>
      <w:r w:rsidRPr="00370C1D">
        <w:rPr>
          <w:lang w:val="en-US"/>
        </w:rPr>
        <w:t>aufweisen</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sie</w:t>
      </w:r>
      <w:proofErr w:type="spellEnd"/>
      <w:r w:rsidRPr="00370C1D">
        <w:rPr>
          <w:lang w:val="en-US"/>
        </w:rPr>
        <w:t xml:space="preserve"> </w:t>
      </w:r>
      <w:proofErr w:type="spellStart"/>
      <w:r w:rsidRPr="00370C1D">
        <w:rPr>
          <w:lang w:val="en-US"/>
        </w:rPr>
        <w:t>sofort</w:t>
      </w:r>
      <w:proofErr w:type="spellEnd"/>
      <w:r w:rsidRPr="00370C1D">
        <w:rPr>
          <w:lang w:val="en-US"/>
        </w:rPr>
        <w:t xml:space="preserve"> </w:t>
      </w:r>
      <w:proofErr w:type="spellStart"/>
      <w:r w:rsidRPr="00370C1D">
        <w:rPr>
          <w:lang w:val="en-US"/>
        </w:rPr>
        <w:t>ausgetauscht</w:t>
      </w:r>
      <w:proofErr w:type="spellEnd"/>
      <w:r w:rsidRPr="00370C1D">
        <w:rPr>
          <w:lang w:val="en-US"/>
        </w:rPr>
        <w:t xml:space="preserve"> </w:t>
      </w:r>
      <w:proofErr w:type="spellStart"/>
      <w:r w:rsidRPr="00370C1D">
        <w:rPr>
          <w:lang w:val="en-US"/>
        </w:rPr>
        <w:t>werden</w:t>
      </w:r>
      <w:proofErr w:type="spellEnd"/>
      <w:r w:rsidRPr="00370C1D">
        <w:rPr>
          <w:lang w:val="en-US"/>
        </w:rPr>
        <w:t>.</w:t>
      </w:r>
    </w:p>
    <w:p w:rsidR="00BB5F13" w:rsidRPr="00370C1D" w:rsidRDefault="00BB5F13" w:rsidP="00BB5F13">
      <w:pPr>
        <w:jc w:val="both"/>
        <w:rPr>
          <w:u w:val="single"/>
          <w:lang w:val="en-US"/>
        </w:rPr>
      </w:pPr>
      <w:proofErr w:type="spellStart"/>
      <w:r w:rsidRPr="00370C1D">
        <w:rPr>
          <w:u w:val="single"/>
          <w:lang w:val="en-US"/>
        </w:rPr>
        <w:t>Einmal</w:t>
      </w:r>
      <w:proofErr w:type="spellEnd"/>
      <w:r w:rsidRPr="00370C1D">
        <w:rPr>
          <w:u w:val="single"/>
          <w:lang w:val="en-US"/>
        </w:rPr>
        <w:t xml:space="preserve"> </w:t>
      </w:r>
      <w:proofErr w:type="spellStart"/>
      <w:r w:rsidRPr="00370C1D">
        <w:rPr>
          <w:u w:val="single"/>
          <w:lang w:val="en-US"/>
        </w:rPr>
        <w:t>im</w:t>
      </w:r>
      <w:proofErr w:type="spellEnd"/>
      <w:r w:rsidRPr="00370C1D">
        <w:rPr>
          <w:u w:val="single"/>
          <w:lang w:val="en-US"/>
        </w:rPr>
        <w:t xml:space="preserve"> Monat </w:t>
      </w:r>
      <w:proofErr w:type="spellStart"/>
      <w:r w:rsidRPr="00370C1D">
        <w:rPr>
          <w:u w:val="single"/>
          <w:lang w:val="en-US"/>
        </w:rPr>
        <w:t>im</w:t>
      </w:r>
      <w:proofErr w:type="spellEnd"/>
      <w:r w:rsidRPr="00370C1D">
        <w:rPr>
          <w:u w:val="single"/>
          <w:lang w:val="en-US"/>
        </w:rPr>
        <w:t xml:space="preserve"> Saison </w:t>
      </w:r>
      <w:proofErr w:type="spellStart"/>
      <w:r w:rsidRPr="00370C1D">
        <w:rPr>
          <w:u w:val="single"/>
          <w:lang w:val="en-US"/>
        </w:rPr>
        <w:t>sollte</w:t>
      </w:r>
      <w:proofErr w:type="spellEnd"/>
      <w:r w:rsidRPr="00370C1D">
        <w:rPr>
          <w:u w:val="single"/>
          <w:lang w:val="en-US"/>
        </w:rPr>
        <w:t xml:space="preserve"> man:</w:t>
      </w:r>
    </w:p>
    <w:p w:rsidR="00BB5F13" w:rsidRPr="00370C1D" w:rsidRDefault="00BB5F13" w:rsidP="00BB5F13">
      <w:pPr>
        <w:jc w:val="both"/>
        <w:rPr>
          <w:lang w:val="en-US"/>
        </w:rPr>
      </w:pPr>
      <w:proofErr w:type="spellStart"/>
      <w:r w:rsidRPr="00370C1D">
        <w:rPr>
          <w:lang w:val="en-US"/>
        </w:rPr>
        <w:t>Überprüfen</w:t>
      </w:r>
      <w:proofErr w:type="spellEnd"/>
      <w:r w:rsidRPr="00370C1D">
        <w:rPr>
          <w:lang w:val="en-US"/>
        </w:rPr>
        <w:t xml:space="preserve"> </w:t>
      </w:r>
      <w:proofErr w:type="spellStart"/>
      <w:r w:rsidRPr="00370C1D">
        <w:rPr>
          <w:lang w:val="en-US"/>
        </w:rPr>
        <w:t>ob</w:t>
      </w:r>
      <w:proofErr w:type="spellEnd"/>
      <w:r w:rsidRPr="00370C1D">
        <w:rPr>
          <w:lang w:val="en-US"/>
        </w:rPr>
        <w:t xml:space="preserve"> </w:t>
      </w:r>
      <w:proofErr w:type="spellStart"/>
      <w:r w:rsidRPr="00370C1D">
        <w:rPr>
          <w:lang w:val="en-US"/>
        </w:rPr>
        <w:t>alle</w:t>
      </w:r>
      <w:proofErr w:type="spellEnd"/>
      <w:r w:rsidRPr="00370C1D">
        <w:rPr>
          <w:lang w:val="en-US"/>
        </w:rPr>
        <w:t xml:space="preserve"> </w:t>
      </w:r>
      <w:proofErr w:type="spellStart"/>
      <w:r w:rsidRPr="00370C1D">
        <w:rPr>
          <w:lang w:val="en-US"/>
        </w:rPr>
        <w:t>beweglichen</w:t>
      </w:r>
      <w:proofErr w:type="spellEnd"/>
      <w:r w:rsidRPr="00370C1D">
        <w:rPr>
          <w:lang w:val="en-US"/>
        </w:rPr>
        <w:t xml:space="preserve"> </w:t>
      </w:r>
      <w:proofErr w:type="spellStart"/>
      <w:r w:rsidRPr="00370C1D">
        <w:rPr>
          <w:lang w:val="en-US"/>
        </w:rPr>
        <w:t>Teile</w:t>
      </w:r>
      <w:proofErr w:type="spellEnd"/>
      <w:r w:rsidRPr="00370C1D">
        <w:rPr>
          <w:lang w:val="en-US"/>
        </w:rPr>
        <w:t xml:space="preserve"> der </w:t>
      </w:r>
      <w:proofErr w:type="spellStart"/>
      <w:r w:rsidRPr="00370C1D">
        <w:rPr>
          <w:lang w:val="en-US"/>
        </w:rPr>
        <w:t>Nestschaukel</w:t>
      </w:r>
      <w:proofErr w:type="spellEnd"/>
      <w:r w:rsidRPr="00370C1D">
        <w:rPr>
          <w:lang w:val="en-US"/>
        </w:rPr>
        <w:t xml:space="preserve"> </w:t>
      </w:r>
      <w:proofErr w:type="spellStart"/>
      <w:r w:rsidRPr="00370C1D">
        <w:rPr>
          <w:lang w:val="en-US"/>
        </w:rPr>
        <w:t>wie</w:t>
      </w:r>
      <w:proofErr w:type="spellEnd"/>
      <w:r w:rsidRPr="00370C1D">
        <w:rPr>
          <w:lang w:val="en-US"/>
        </w:rPr>
        <w:t xml:space="preserve"> </w:t>
      </w:r>
      <w:proofErr w:type="spellStart"/>
      <w:r w:rsidRPr="00370C1D">
        <w:rPr>
          <w:lang w:val="en-US"/>
        </w:rPr>
        <w:t>Seile</w:t>
      </w:r>
      <w:proofErr w:type="spellEnd"/>
      <w:r w:rsidRPr="00370C1D">
        <w:rPr>
          <w:lang w:val="en-US"/>
        </w:rPr>
        <w:t xml:space="preserve">, </w:t>
      </w:r>
      <w:proofErr w:type="spellStart"/>
      <w:r w:rsidRPr="00370C1D">
        <w:rPr>
          <w:lang w:val="en-US"/>
        </w:rPr>
        <w:t>Leitungen</w:t>
      </w:r>
      <w:proofErr w:type="spellEnd"/>
      <w:r w:rsidRPr="00370C1D">
        <w:rPr>
          <w:lang w:val="en-US"/>
        </w:rPr>
        <w:t xml:space="preserve"> </w:t>
      </w:r>
      <w:proofErr w:type="spellStart"/>
      <w:r w:rsidRPr="00370C1D">
        <w:rPr>
          <w:lang w:val="en-US"/>
        </w:rPr>
        <w:t>nicht</w:t>
      </w:r>
      <w:proofErr w:type="spellEnd"/>
      <w:r w:rsidRPr="00370C1D">
        <w:rPr>
          <w:lang w:val="en-US"/>
        </w:rPr>
        <w:t xml:space="preserve"> </w:t>
      </w:r>
      <w:proofErr w:type="spellStart"/>
      <w:r w:rsidRPr="00370C1D">
        <w:rPr>
          <w:lang w:val="en-US"/>
        </w:rPr>
        <w:t>abgenutzt</w:t>
      </w:r>
      <w:proofErr w:type="spellEnd"/>
      <w:r w:rsidRPr="00370C1D">
        <w:rPr>
          <w:lang w:val="en-US"/>
        </w:rPr>
        <w:t xml:space="preserve"> </w:t>
      </w:r>
      <w:proofErr w:type="spellStart"/>
      <w:r w:rsidRPr="00370C1D">
        <w:rPr>
          <w:lang w:val="en-US"/>
        </w:rPr>
        <w:t>sind</w:t>
      </w:r>
      <w:proofErr w:type="spellEnd"/>
      <w:r w:rsidRPr="00370C1D">
        <w:rPr>
          <w:lang w:val="en-US"/>
        </w:rPr>
        <w:t xml:space="preserve">. Falls </w:t>
      </w:r>
      <w:proofErr w:type="spellStart"/>
      <w:r w:rsidRPr="00370C1D">
        <w:rPr>
          <w:lang w:val="en-US"/>
        </w:rPr>
        <w:t>irgendwelche</w:t>
      </w:r>
      <w:proofErr w:type="spellEnd"/>
      <w:r w:rsidRPr="00370C1D">
        <w:rPr>
          <w:lang w:val="en-US"/>
        </w:rPr>
        <w:t xml:space="preserve"> </w:t>
      </w:r>
      <w:proofErr w:type="spellStart"/>
      <w:r w:rsidRPr="00370C1D">
        <w:rPr>
          <w:lang w:val="en-US"/>
        </w:rPr>
        <w:t>Beschädigungen</w:t>
      </w:r>
      <w:proofErr w:type="spellEnd"/>
      <w:r w:rsidRPr="00370C1D">
        <w:rPr>
          <w:lang w:val="en-US"/>
        </w:rPr>
        <w:t xml:space="preserve"> </w:t>
      </w:r>
      <w:proofErr w:type="spellStart"/>
      <w:r w:rsidRPr="00370C1D">
        <w:rPr>
          <w:lang w:val="en-US"/>
        </w:rPr>
        <w:t>auftreten</w:t>
      </w:r>
      <w:proofErr w:type="spellEnd"/>
      <w:r w:rsidRPr="00370C1D">
        <w:rPr>
          <w:lang w:val="en-US"/>
        </w:rPr>
        <w:t xml:space="preserve"> </w:t>
      </w:r>
      <w:proofErr w:type="spellStart"/>
      <w:r w:rsidRPr="00370C1D">
        <w:rPr>
          <w:lang w:val="en-US"/>
        </w:rPr>
        <w:t>oder</w:t>
      </w:r>
      <w:proofErr w:type="spellEnd"/>
      <w:r w:rsidRPr="00370C1D">
        <w:rPr>
          <w:lang w:val="en-US"/>
        </w:rPr>
        <w:t xml:space="preserve"> falls die </w:t>
      </w:r>
      <w:proofErr w:type="spellStart"/>
      <w:r w:rsidRPr="00370C1D">
        <w:rPr>
          <w:lang w:val="en-US"/>
        </w:rPr>
        <w:t>jeweiligen</w:t>
      </w:r>
      <w:proofErr w:type="spellEnd"/>
      <w:r w:rsidRPr="00370C1D">
        <w:rPr>
          <w:lang w:val="en-US"/>
        </w:rPr>
        <w:t xml:space="preserve"> </w:t>
      </w:r>
      <w:proofErr w:type="spellStart"/>
      <w:r w:rsidRPr="00370C1D">
        <w:rPr>
          <w:lang w:val="en-US"/>
        </w:rPr>
        <w:t>Elemente</w:t>
      </w:r>
      <w:proofErr w:type="spellEnd"/>
      <w:r w:rsidRPr="00370C1D">
        <w:rPr>
          <w:lang w:val="en-US"/>
        </w:rPr>
        <w:t xml:space="preserve"> </w:t>
      </w:r>
      <w:proofErr w:type="spellStart"/>
      <w:r w:rsidRPr="00370C1D">
        <w:rPr>
          <w:lang w:val="en-US"/>
        </w:rPr>
        <w:t>Abnutzungsspuren</w:t>
      </w:r>
      <w:proofErr w:type="spellEnd"/>
      <w:r w:rsidRPr="00370C1D">
        <w:rPr>
          <w:lang w:val="en-US"/>
        </w:rPr>
        <w:t xml:space="preserve"> </w:t>
      </w:r>
      <w:proofErr w:type="spellStart"/>
      <w:r w:rsidRPr="00370C1D">
        <w:rPr>
          <w:lang w:val="en-US"/>
        </w:rPr>
        <w:t>aufweisen</w:t>
      </w:r>
      <w:proofErr w:type="spellEnd"/>
      <w:r w:rsidRPr="00370C1D">
        <w:rPr>
          <w:lang w:val="en-US"/>
        </w:rPr>
        <w:t xml:space="preserve"> </w:t>
      </w:r>
      <w:proofErr w:type="spellStart"/>
      <w:r w:rsidRPr="00370C1D">
        <w:rPr>
          <w:lang w:val="en-US"/>
        </w:rPr>
        <w:t>sollten</w:t>
      </w:r>
      <w:proofErr w:type="spellEnd"/>
      <w:r w:rsidRPr="00370C1D">
        <w:rPr>
          <w:lang w:val="en-US"/>
        </w:rPr>
        <w:t xml:space="preserve"> </w:t>
      </w:r>
      <w:proofErr w:type="spellStart"/>
      <w:r w:rsidRPr="00370C1D">
        <w:rPr>
          <w:lang w:val="en-US"/>
        </w:rPr>
        <w:t>sie</w:t>
      </w:r>
      <w:proofErr w:type="spellEnd"/>
      <w:r w:rsidRPr="00370C1D">
        <w:rPr>
          <w:lang w:val="en-US"/>
        </w:rPr>
        <w:t xml:space="preserve"> </w:t>
      </w:r>
      <w:proofErr w:type="spellStart"/>
      <w:r w:rsidRPr="00370C1D">
        <w:rPr>
          <w:lang w:val="en-US"/>
        </w:rPr>
        <w:t>sofort</w:t>
      </w:r>
      <w:proofErr w:type="spellEnd"/>
      <w:r w:rsidRPr="00370C1D">
        <w:rPr>
          <w:lang w:val="en-US"/>
        </w:rPr>
        <w:t xml:space="preserve"> </w:t>
      </w:r>
      <w:proofErr w:type="spellStart"/>
      <w:r w:rsidRPr="00370C1D">
        <w:rPr>
          <w:lang w:val="en-US"/>
        </w:rPr>
        <w:t>ausgetauscht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
    <w:p w:rsidR="00BB5F13" w:rsidRPr="00370C1D" w:rsidRDefault="00BB5F13" w:rsidP="00BB5F13">
      <w:pPr>
        <w:jc w:val="both"/>
        <w:rPr>
          <w:lang w:val="en-US"/>
        </w:rPr>
      </w:pPr>
      <w:proofErr w:type="spellStart"/>
      <w:r w:rsidRPr="00370C1D">
        <w:rPr>
          <w:lang w:val="en-US"/>
        </w:rPr>
        <w:t>Nach</w:t>
      </w:r>
      <w:proofErr w:type="spellEnd"/>
      <w:r w:rsidRPr="00370C1D">
        <w:rPr>
          <w:lang w:val="en-US"/>
        </w:rPr>
        <w:t xml:space="preserve"> </w:t>
      </w:r>
      <w:proofErr w:type="spellStart"/>
      <w:r w:rsidRPr="00370C1D">
        <w:rPr>
          <w:lang w:val="en-US"/>
        </w:rPr>
        <w:t>dem</w:t>
      </w:r>
      <w:proofErr w:type="spellEnd"/>
      <w:r w:rsidRPr="00370C1D">
        <w:rPr>
          <w:lang w:val="en-US"/>
        </w:rPr>
        <w:t xml:space="preserve"> </w:t>
      </w:r>
      <w:proofErr w:type="spellStart"/>
      <w:r w:rsidRPr="00370C1D">
        <w:rPr>
          <w:lang w:val="en-US"/>
        </w:rPr>
        <w:t>Saisonende</w:t>
      </w:r>
      <w:proofErr w:type="spellEnd"/>
      <w:r w:rsidRPr="00370C1D">
        <w:rPr>
          <w:lang w:val="en-US"/>
        </w:rPr>
        <w:t xml:space="preserve">, </w:t>
      </w:r>
      <w:proofErr w:type="spellStart"/>
      <w:r w:rsidRPr="00370C1D">
        <w:rPr>
          <w:lang w:val="en-US"/>
        </w:rPr>
        <w:t>wenn</w:t>
      </w:r>
      <w:proofErr w:type="spellEnd"/>
      <w:r w:rsidRPr="00370C1D">
        <w:rPr>
          <w:lang w:val="en-US"/>
        </w:rPr>
        <w:t xml:space="preserve"> die </w:t>
      </w:r>
      <w:proofErr w:type="spellStart"/>
      <w:r w:rsidRPr="00370C1D">
        <w:rPr>
          <w:lang w:val="en-US"/>
        </w:rPr>
        <w:t>Temperatur</w:t>
      </w:r>
      <w:proofErr w:type="spellEnd"/>
      <w:r w:rsidRPr="00370C1D">
        <w:rPr>
          <w:lang w:val="en-US"/>
        </w:rPr>
        <w:t xml:space="preserve"> </w:t>
      </w:r>
      <w:proofErr w:type="spellStart"/>
      <w:r w:rsidRPr="00370C1D">
        <w:rPr>
          <w:lang w:val="en-US"/>
        </w:rPr>
        <w:t>unter</w:t>
      </w:r>
      <w:proofErr w:type="spellEnd"/>
      <w:r w:rsidRPr="00370C1D">
        <w:rPr>
          <w:lang w:val="en-US"/>
        </w:rPr>
        <w:t xml:space="preserve"> null Grad Celsius </w:t>
      </w:r>
      <w:proofErr w:type="spellStart"/>
      <w:r w:rsidRPr="00370C1D">
        <w:rPr>
          <w:lang w:val="en-US"/>
        </w:rPr>
        <w:t>sinkt</w:t>
      </w:r>
      <w:proofErr w:type="spellEnd"/>
      <w:r w:rsidRPr="00370C1D">
        <w:rPr>
          <w:lang w:val="en-US"/>
        </w:rPr>
        <w:t xml:space="preserve">, </w:t>
      </w:r>
      <w:proofErr w:type="spellStart"/>
      <w:r w:rsidRPr="00370C1D">
        <w:rPr>
          <w:lang w:val="en-US"/>
        </w:rPr>
        <w:t>sollte</w:t>
      </w:r>
      <w:proofErr w:type="spellEnd"/>
      <w:r w:rsidRPr="00370C1D">
        <w:rPr>
          <w:lang w:val="en-US"/>
        </w:rPr>
        <w:t xml:space="preserve"> die </w:t>
      </w:r>
      <w:proofErr w:type="spellStart"/>
      <w:r w:rsidRPr="00370C1D">
        <w:rPr>
          <w:lang w:val="en-US"/>
        </w:rPr>
        <w:t>Nestschaukel</w:t>
      </w:r>
      <w:proofErr w:type="spellEnd"/>
      <w:r w:rsidRPr="00370C1D">
        <w:rPr>
          <w:lang w:val="en-US"/>
        </w:rPr>
        <w:t xml:space="preserve"> </w:t>
      </w:r>
      <w:proofErr w:type="spellStart"/>
      <w:r w:rsidRPr="00370C1D">
        <w:rPr>
          <w:lang w:val="en-US"/>
        </w:rPr>
        <w:t>abgebaut</w:t>
      </w:r>
      <w:proofErr w:type="spellEnd"/>
      <w:r w:rsidRPr="00370C1D">
        <w:rPr>
          <w:lang w:val="en-US"/>
        </w:rPr>
        <w:t xml:space="preserve"> und auf </w:t>
      </w:r>
      <w:proofErr w:type="spellStart"/>
      <w:r w:rsidRPr="00370C1D">
        <w:rPr>
          <w:lang w:val="en-US"/>
        </w:rPr>
        <w:t>einer</w:t>
      </w:r>
      <w:proofErr w:type="spellEnd"/>
      <w:r w:rsidRPr="00370C1D">
        <w:rPr>
          <w:lang w:val="en-US"/>
        </w:rPr>
        <w:t xml:space="preserve"> </w:t>
      </w:r>
      <w:proofErr w:type="spellStart"/>
      <w:r w:rsidRPr="00370C1D">
        <w:rPr>
          <w:lang w:val="en-US"/>
        </w:rPr>
        <w:t>ebenen</w:t>
      </w:r>
      <w:proofErr w:type="spellEnd"/>
      <w:r w:rsidRPr="00370C1D">
        <w:rPr>
          <w:lang w:val="en-US"/>
        </w:rPr>
        <w:t xml:space="preserve"> </w:t>
      </w:r>
      <w:proofErr w:type="spellStart"/>
      <w:r w:rsidRPr="00370C1D">
        <w:rPr>
          <w:lang w:val="en-US"/>
        </w:rPr>
        <w:t>Fläche</w:t>
      </w:r>
      <w:proofErr w:type="spellEnd"/>
      <w:r w:rsidRPr="00370C1D">
        <w:rPr>
          <w:lang w:val="en-US"/>
        </w:rPr>
        <w:t xml:space="preserve"> in </w:t>
      </w:r>
      <w:proofErr w:type="spellStart"/>
      <w:r w:rsidRPr="00370C1D">
        <w:rPr>
          <w:lang w:val="en-US"/>
        </w:rPr>
        <w:t>einem</w:t>
      </w:r>
      <w:proofErr w:type="spellEnd"/>
      <w:r w:rsidRPr="00370C1D">
        <w:rPr>
          <w:lang w:val="en-US"/>
        </w:rPr>
        <w:t xml:space="preserve"> </w:t>
      </w:r>
      <w:proofErr w:type="spellStart"/>
      <w:r w:rsidRPr="00370C1D">
        <w:rPr>
          <w:lang w:val="en-US"/>
        </w:rPr>
        <w:t>sauberen</w:t>
      </w:r>
      <w:proofErr w:type="spellEnd"/>
      <w:r w:rsidRPr="00370C1D">
        <w:rPr>
          <w:lang w:val="en-US"/>
        </w:rPr>
        <w:t xml:space="preserve"> und </w:t>
      </w:r>
      <w:proofErr w:type="spellStart"/>
      <w:r w:rsidRPr="00370C1D">
        <w:rPr>
          <w:lang w:val="en-US"/>
        </w:rPr>
        <w:t>trockenen</w:t>
      </w:r>
      <w:proofErr w:type="spellEnd"/>
      <w:r w:rsidRPr="00370C1D">
        <w:rPr>
          <w:lang w:val="en-US"/>
        </w:rPr>
        <w:t xml:space="preserve"> </w:t>
      </w:r>
      <w:proofErr w:type="spellStart"/>
      <w:r w:rsidRPr="00370C1D">
        <w:rPr>
          <w:lang w:val="en-US"/>
        </w:rPr>
        <w:t>Raum</w:t>
      </w:r>
      <w:proofErr w:type="spellEnd"/>
      <w:r w:rsidRPr="00370C1D">
        <w:rPr>
          <w:lang w:val="en-US"/>
        </w:rPr>
        <w:t xml:space="preserve"> </w:t>
      </w:r>
      <w:proofErr w:type="spellStart"/>
      <w:r w:rsidRPr="00370C1D">
        <w:rPr>
          <w:lang w:val="en-US"/>
        </w:rPr>
        <w:t>aufbewahrt</w:t>
      </w:r>
      <w:proofErr w:type="spellEnd"/>
      <w:r w:rsidRPr="00370C1D">
        <w:rPr>
          <w:lang w:val="en-US"/>
        </w:rPr>
        <w:t xml:space="preserve"> </w:t>
      </w:r>
      <w:proofErr w:type="spellStart"/>
      <w:r w:rsidRPr="00370C1D">
        <w:rPr>
          <w:lang w:val="en-US"/>
        </w:rPr>
        <w:t>werden</w:t>
      </w:r>
      <w:proofErr w:type="spellEnd"/>
      <w:r w:rsidRPr="00370C1D">
        <w:rPr>
          <w:lang w:val="en-US"/>
        </w:rPr>
        <w:t xml:space="preserve">. </w:t>
      </w:r>
    </w:p>
    <w:p w:rsidR="008C62EE" w:rsidRPr="00370C1D" w:rsidRDefault="00BB5F13" w:rsidP="002B56A4">
      <w:pPr>
        <w:rPr>
          <w:b/>
          <w:lang w:val="en-US"/>
        </w:rPr>
      </w:pPr>
      <w:r w:rsidRPr="00BB5F13">
        <w:rPr>
          <w:rFonts w:cstheme="minorHAnsi"/>
          <w:noProof/>
          <w:lang w:eastAsia="pl-PL"/>
        </w:rPr>
        <w:drawing>
          <wp:anchor distT="0" distB="0" distL="114300" distR="114300" simplePos="0" relativeHeight="251744256" behindDoc="0" locked="0" layoutInCell="1" allowOverlap="1" wp14:anchorId="6D6B5A92" wp14:editId="4A7E721F">
            <wp:simplePos x="0" y="0"/>
            <wp:positionH relativeFrom="margin">
              <wp:align>center</wp:align>
            </wp:positionH>
            <wp:positionV relativeFrom="margin">
              <wp:posOffset>6833235</wp:posOffset>
            </wp:positionV>
            <wp:extent cx="6873240" cy="1752600"/>
            <wp:effectExtent l="0" t="0" r="3810" b="0"/>
            <wp:wrapSquare wrapText="bothSides"/>
            <wp:docPr id="1569" name="Obraz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7324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C1D">
        <w:rPr>
          <w:b/>
          <w:lang w:val="en-US"/>
        </w:rPr>
        <w:t xml:space="preserve"> </w:t>
      </w:r>
    </w:p>
    <w:p w:rsidR="00BB5F13" w:rsidRPr="00370C1D" w:rsidRDefault="00BB5F13" w:rsidP="002B56A4">
      <w:pPr>
        <w:rPr>
          <w:b/>
          <w:lang w:val="en-US"/>
        </w:rPr>
      </w:pPr>
    </w:p>
    <w:p w:rsidR="00BB5F13" w:rsidRPr="00370C1D" w:rsidRDefault="00BB5F13" w:rsidP="002B56A4">
      <w:pPr>
        <w:rPr>
          <w:b/>
          <w:lang w:val="en-US"/>
        </w:rPr>
      </w:pPr>
    </w:p>
    <w:p w:rsidR="00BB5F13" w:rsidRPr="00370C1D" w:rsidRDefault="00BB5F13" w:rsidP="002B56A4">
      <w:pPr>
        <w:rPr>
          <w:b/>
          <w:lang w:val="en-US"/>
        </w:rPr>
      </w:pPr>
    </w:p>
    <w:p w:rsidR="00BB5F13" w:rsidRPr="00370C1D" w:rsidRDefault="00BB5F13" w:rsidP="002B56A4">
      <w:pPr>
        <w:rPr>
          <w:b/>
          <w:lang w:val="en-US"/>
        </w:rPr>
      </w:pPr>
    </w:p>
    <w:p w:rsidR="00BB5F13" w:rsidRPr="00370C1D" w:rsidRDefault="00BB5F13" w:rsidP="002B56A4">
      <w:pPr>
        <w:rPr>
          <w:b/>
          <w:lang w:val="en-US"/>
        </w:rPr>
      </w:pPr>
    </w:p>
    <w:p w:rsidR="00BB5F13" w:rsidRPr="00370C1D" w:rsidRDefault="00BB5F13" w:rsidP="002B56A4">
      <w:pPr>
        <w:rPr>
          <w:b/>
          <w:lang w:val="en-US"/>
        </w:rPr>
      </w:pPr>
    </w:p>
    <w:p w:rsidR="00BB5F13" w:rsidRPr="00370C1D" w:rsidRDefault="00BB5F13" w:rsidP="002B56A4">
      <w:pPr>
        <w:rPr>
          <w:b/>
          <w:lang w:val="en-US"/>
        </w:rPr>
      </w:pPr>
    </w:p>
    <w:p w:rsidR="00BB5F13" w:rsidRPr="00370C1D" w:rsidRDefault="00BB5F13" w:rsidP="002B56A4">
      <w:pPr>
        <w:rPr>
          <w:b/>
          <w:lang w:val="en-US"/>
        </w:rPr>
      </w:pPr>
    </w:p>
    <w:p w:rsidR="00BB5F13" w:rsidRPr="00370C1D" w:rsidRDefault="00C52AF9" w:rsidP="002B56A4">
      <w:pPr>
        <w:rPr>
          <w:b/>
          <w:lang w:val="en-US"/>
        </w:rPr>
      </w:pPr>
      <w:r>
        <w:rPr>
          <w:b/>
          <w:noProof/>
          <w:lang w:eastAsia="pl-PL"/>
        </w:rPr>
        <mc:AlternateContent>
          <mc:Choice Requires="wps">
            <w:drawing>
              <wp:anchor distT="0" distB="0" distL="114300" distR="114300" simplePos="0" relativeHeight="251776000" behindDoc="0" locked="0" layoutInCell="1" allowOverlap="1">
                <wp:simplePos x="0" y="0"/>
                <wp:positionH relativeFrom="column">
                  <wp:posOffset>5434330</wp:posOffset>
                </wp:positionH>
                <wp:positionV relativeFrom="paragraph">
                  <wp:posOffset>944880</wp:posOffset>
                </wp:positionV>
                <wp:extent cx="1123950" cy="352425"/>
                <wp:effectExtent l="0" t="0" r="19050" b="28575"/>
                <wp:wrapNone/>
                <wp:docPr id="1793" name="Pole tekstowe 1793"/>
                <wp:cNvGraphicFramePr/>
                <a:graphic xmlns:a="http://schemas.openxmlformats.org/drawingml/2006/main">
                  <a:graphicData uri="http://schemas.microsoft.com/office/word/2010/wordprocessingShape">
                    <wps:wsp>
                      <wps:cNvSpPr txBox="1"/>
                      <wps:spPr>
                        <a:xfrm>
                          <a:off x="0" y="0"/>
                          <a:ext cx="1123950" cy="352425"/>
                        </a:xfrm>
                        <a:prstGeom prst="rect">
                          <a:avLst/>
                        </a:prstGeom>
                        <a:solidFill>
                          <a:schemeClr val="lt1"/>
                        </a:solidFill>
                        <a:ln w="6350">
                          <a:solidFill>
                            <a:schemeClr val="bg1"/>
                          </a:solidFill>
                        </a:ln>
                      </wps:spPr>
                      <wps:txbx>
                        <w:txbxContent>
                          <w:p w:rsidR="004D2C29" w:rsidRPr="00C52AF9" w:rsidRDefault="004D2C29">
                            <w:pPr>
                              <w:rPr>
                                <w:sz w:val="28"/>
                                <w:szCs w:val="28"/>
                              </w:rPr>
                            </w:pPr>
                            <w:r w:rsidRPr="00C52AF9">
                              <w:rPr>
                                <w:rFonts w:eastAsia="Times New Roman"/>
                                <w:b/>
                                <w:bCs/>
                                <w:sz w:val="28"/>
                                <w:szCs w:val="28"/>
                              </w:rPr>
                              <w:t>EN1176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793" o:spid="_x0000_s1029" type="#_x0000_t202" style="position:absolute;margin-left:427.9pt;margin-top:74.4pt;width:88.5pt;height:27.7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" fillcolor="white [3201]" strokecolor="white [3212]" strokeweight=".5pt">
                <v:textbox>
                  <w:txbxContent>
                    <w:p w:rsidR="004D2C29" w:rsidRPr="00C52AF9" w:rsidRDefault="004D2C29">
                      <w:pPr>
                        <w:rPr>
                          <w:sz w:val="28"/>
                          <w:szCs w:val="28"/>
                        </w:rPr>
                      </w:pPr>
                      <w:r w:rsidRPr="00C52AF9">
                        <w:rPr>
                          <w:rFonts w:eastAsia="Times New Roman"/>
                          <w:b/>
                          <w:bCs/>
                          <w:sz w:val="28"/>
                          <w:szCs w:val="28"/>
                        </w:rPr>
                        <w:t>EN1176</w:t>
                      </w:r>
                    </w:p>
                  </w:txbxContent>
                </v:textbox>
              </v:shape>
            </w:pict>
          </mc:Fallback>
        </mc:AlternateContent>
      </w:r>
    </w:p>
    <w:p w:rsidR="00BB5F13" w:rsidRPr="00370C1D" w:rsidRDefault="00BB5F13" w:rsidP="002B56A4">
      <w:pPr>
        <w:rPr>
          <w:b/>
          <w:lang w:val="en-US"/>
        </w:rPr>
      </w:pPr>
    </w:p>
    <w:p w:rsidR="00BB5F13" w:rsidRPr="00370C1D" w:rsidRDefault="00BB5F13" w:rsidP="00BB5F13">
      <w:pPr>
        <w:jc w:val="center"/>
        <w:rPr>
          <w:b/>
          <w:lang w:val="en-US"/>
        </w:rPr>
      </w:pPr>
      <w:r w:rsidRPr="00BB5F13">
        <w:rPr>
          <w:rFonts w:cstheme="minorHAnsi"/>
          <w:b/>
          <w:noProof/>
          <w:lang w:eastAsia="pl-PL"/>
        </w:rPr>
        <w:drawing>
          <wp:anchor distT="0" distB="0" distL="114300" distR="114300" simplePos="0" relativeHeight="251746304" behindDoc="1" locked="0" layoutInCell="1" allowOverlap="1" wp14:anchorId="4740ED7F" wp14:editId="20E40000">
            <wp:simplePos x="0" y="0"/>
            <wp:positionH relativeFrom="margin">
              <wp:align>left</wp:align>
            </wp:positionH>
            <wp:positionV relativeFrom="topMargin">
              <wp:posOffset>871220</wp:posOffset>
            </wp:positionV>
            <wp:extent cx="5753100" cy="276225"/>
            <wp:effectExtent l="0" t="0" r="0" b="9525"/>
            <wp:wrapNone/>
            <wp:docPr id="72" name="Obraz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BB5F13">
        <w:rPr>
          <w:b/>
          <w:lang w:val="ru-RU"/>
        </w:rPr>
        <w:t>Перед пользованием следует познакомиться с данной инструкцией и сохранить ее.</w:t>
      </w:r>
    </w:p>
    <w:p w:rsidR="00BB5F13" w:rsidRPr="00370C1D" w:rsidRDefault="00BB5F13" w:rsidP="00BB5F13">
      <w:pPr>
        <w:jc w:val="center"/>
        <w:rPr>
          <w:lang w:val="en-US"/>
        </w:rPr>
      </w:pPr>
      <w:r w:rsidRPr="00BB5F13">
        <w:rPr>
          <w:lang w:val="ru-RU"/>
        </w:rPr>
        <w:t>Возраст</w:t>
      </w:r>
      <w:r w:rsidRPr="00370C1D">
        <w:rPr>
          <w:lang w:val="en-US"/>
        </w:rPr>
        <w:t>: 5+</w:t>
      </w:r>
    </w:p>
    <w:p w:rsidR="00BB5F13" w:rsidRPr="00370C1D" w:rsidRDefault="00BB5F13" w:rsidP="00BB5F13">
      <w:pPr>
        <w:jc w:val="center"/>
        <w:rPr>
          <w:lang w:val="en-US"/>
        </w:rPr>
      </w:pPr>
      <w:r w:rsidRPr="00BB5F13">
        <w:rPr>
          <w:lang w:val="ru-RU"/>
        </w:rPr>
        <w:t>Максимальная нагрузка</w:t>
      </w:r>
      <w:r w:rsidRPr="00370C1D">
        <w:rPr>
          <w:lang w:val="en-US"/>
        </w:rPr>
        <w:t>: 1</w:t>
      </w:r>
      <w:r w:rsidR="00AC4562">
        <w:rPr>
          <w:lang w:val="en-US"/>
        </w:rPr>
        <w:t>5</w:t>
      </w:r>
      <w:r w:rsidRPr="00370C1D">
        <w:rPr>
          <w:lang w:val="en-US"/>
        </w:rPr>
        <w:t>0 kg</w:t>
      </w:r>
    </w:p>
    <w:p w:rsidR="00BB5F13" w:rsidRPr="00370C1D" w:rsidRDefault="00BB5F13" w:rsidP="00BB5F13">
      <w:pPr>
        <w:jc w:val="center"/>
        <w:rPr>
          <w:lang w:val="en-US"/>
        </w:rPr>
      </w:pPr>
      <w:r w:rsidRPr="00BB5F13">
        <w:rPr>
          <w:lang w:val="ru-RU"/>
        </w:rPr>
        <w:t>Только для внешнего пользования</w:t>
      </w:r>
    </w:p>
    <w:p w:rsidR="00BB5F13" w:rsidRPr="00BB5F13" w:rsidRDefault="00BB5F13" w:rsidP="00BB5F13">
      <w:pPr>
        <w:jc w:val="center"/>
        <w:rPr>
          <w:lang w:val="ru-RU"/>
        </w:rPr>
      </w:pPr>
      <w:r w:rsidRPr="00BB5F13">
        <w:rPr>
          <w:lang w:val="ru-RU"/>
        </w:rPr>
        <w:t>Только для домашнего пользования</w:t>
      </w:r>
    </w:p>
    <w:p w:rsidR="00BB5F13" w:rsidRPr="00370C1D" w:rsidRDefault="00BB5F13" w:rsidP="00BB5F13">
      <w:pPr>
        <w:rPr>
          <w:lang w:val="en-US"/>
        </w:rPr>
      </w:pPr>
      <w:r w:rsidRPr="00BB5F13">
        <w:rPr>
          <w:noProof/>
          <w:lang w:eastAsia="pl-PL"/>
        </w:rPr>
        <w:drawing>
          <wp:anchor distT="0" distB="0" distL="114300" distR="114300" simplePos="0" relativeHeight="251747328" behindDoc="0" locked="0" layoutInCell="1" allowOverlap="1" wp14:anchorId="3AFDA2EC">
            <wp:simplePos x="0" y="0"/>
            <wp:positionH relativeFrom="margin">
              <wp:posOffset>-581025</wp:posOffset>
            </wp:positionH>
            <wp:positionV relativeFrom="margin">
              <wp:posOffset>1722120</wp:posOffset>
            </wp:positionV>
            <wp:extent cx="457200" cy="457200"/>
            <wp:effectExtent l="0" t="0" r="0" b="0"/>
            <wp:wrapSquare wrapText="bothSides"/>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7200" cy="457200"/>
                    </a:xfrm>
                    <a:prstGeom prst="rect">
                      <a:avLst/>
                    </a:prstGeom>
                    <a:ln w="12700" cap="flat">
                      <a:noFill/>
                      <a:miter lim="400000"/>
                    </a:ln>
                    <a:effectLst/>
                  </pic:spPr>
                </pic:pic>
              </a:graphicData>
            </a:graphic>
          </wp:anchor>
        </w:drawing>
      </w:r>
      <w:proofErr w:type="spellStart"/>
      <w:r w:rsidRPr="00BB5F13">
        <w:t>Дети</w:t>
      </w:r>
      <w:proofErr w:type="spellEnd"/>
      <w:r w:rsidRPr="00370C1D">
        <w:rPr>
          <w:lang w:val="en-US"/>
        </w:rPr>
        <w:t xml:space="preserve"> </w:t>
      </w:r>
      <w:proofErr w:type="spellStart"/>
      <w:r w:rsidRPr="00BB5F13">
        <w:t>должны</w:t>
      </w:r>
      <w:proofErr w:type="spellEnd"/>
      <w:r w:rsidRPr="00370C1D">
        <w:rPr>
          <w:lang w:val="en-US"/>
        </w:rPr>
        <w:t xml:space="preserve"> </w:t>
      </w:r>
      <w:proofErr w:type="spellStart"/>
      <w:r w:rsidRPr="00BB5F13">
        <w:t>пользоваться</w:t>
      </w:r>
      <w:proofErr w:type="spellEnd"/>
      <w:r w:rsidRPr="00370C1D">
        <w:rPr>
          <w:lang w:val="en-US"/>
        </w:rPr>
        <w:t xml:space="preserve"> </w:t>
      </w:r>
      <w:proofErr w:type="spellStart"/>
      <w:r w:rsidRPr="00BB5F13">
        <w:t>качалкой</w:t>
      </w:r>
      <w:proofErr w:type="spellEnd"/>
      <w:r w:rsidRPr="00370C1D">
        <w:rPr>
          <w:lang w:val="en-US"/>
        </w:rPr>
        <w:t xml:space="preserve"> </w:t>
      </w:r>
      <w:proofErr w:type="spellStart"/>
      <w:r w:rsidRPr="00BB5F13">
        <w:t>только</w:t>
      </w:r>
      <w:proofErr w:type="spellEnd"/>
      <w:r w:rsidRPr="00370C1D">
        <w:rPr>
          <w:lang w:val="en-US"/>
        </w:rPr>
        <w:t xml:space="preserve"> </w:t>
      </w:r>
      <w:proofErr w:type="spellStart"/>
      <w:r w:rsidRPr="00BB5F13">
        <w:t>под</w:t>
      </w:r>
      <w:proofErr w:type="spellEnd"/>
      <w:r w:rsidRPr="00370C1D">
        <w:rPr>
          <w:lang w:val="en-US"/>
        </w:rPr>
        <w:t xml:space="preserve"> </w:t>
      </w:r>
      <w:proofErr w:type="spellStart"/>
      <w:r w:rsidRPr="00BB5F13">
        <w:t>наблюдением</w:t>
      </w:r>
      <w:proofErr w:type="spellEnd"/>
      <w:r w:rsidRPr="00370C1D">
        <w:rPr>
          <w:lang w:val="en-US"/>
        </w:rPr>
        <w:t xml:space="preserve"> </w:t>
      </w:r>
      <w:proofErr w:type="spellStart"/>
      <w:r w:rsidRPr="00BB5F13">
        <w:t>взрослого</w:t>
      </w:r>
      <w:proofErr w:type="spellEnd"/>
      <w:r w:rsidRPr="00370C1D">
        <w:rPr>
          <w:lang w:val="en-US"/>
        </w:rPr>
        <w:t>.</w:t>
      </w:r>
    </w:p>
    <w:p w:rsidR="00BB5F13" w:rsidRPr="00370C1D" w:rsidRDefault="00BB5F13" w:rsidP="00BB5F13">
      <w:pPr>
        <w:rPr>
          <w:lang w:val="en-US"/>
        </w:rPr>
      </w:pPr>
      <w:proofErr w:type="spellStart"/>
      <w:r w:rsidRPr="00BB5F13">
        <w:t>Монтаж</w:t>
      </w:r>
      <w:proofErr w:type="spellEnd"/>
      <w:r w:rsidRPr="00370C1D">
        <w:rPr>
          <w:lang w:val="en-US"/>
        </w:rPr>
        <w:t xml:space="preserve"> </w:t>
      </w:r>
      <w:proofErr w:type="spellStart"/>
      <w:r w:rsidRPr="00BB5F13">
        <w:t>должен</w:t>
      </w:r>
      <w:proofErr w:type="spellEnd"/>
      <w:r w:rsidRPr="00370C1D">
        <w:rPr>
          <w:lang w:val="en-US"/>
        </w:rPr>
        <w:t xml:space="preserve"> </w:t>
      </w:r>
      <w:proofErr w:type="spellStart"/>
      <w:r w:rsidRPr="00BB5F13">
        <w:t>произвести</w:t>
      </w:r>
      <w:proofErr w:type="spellEnd"/>
      <w:r w:rsidRPr="00370C1D">
        <w:rPr>
          <w:lang w:val="en-US"/>
        </w:rPr>
        <w:t xml:space="preserve"> </w:t>
      </w:r>
      <w:proofErr w:type="spellStart"/>
      <w:r w:rsidRPr="00BB5F13">
        <w:t>взрослый</w:t>
      </w:r>
      <w:proofErr w:type="spellEnd"/>
      <w:r w:rsidRPr="00370C1D">
        <w:rPr>
          <w:lang w:val="en-US"/>
        </w:rPr>
        <w:t xml:space="preserve"> </w:t>
      </w:r>
      <w:proofErr w:type="spellStart"/>
      <w:r w:rsidRPr="00BB5F13">
        <w:t>человек</w:t>
      </w:r>
      <w:proofErr w:type="spellEnd"/>
      <w:r w:rsidRPr="00370C1D">
        <w:rPr>
          <w:lang w:val="en-US"/>
        </w:rPr>
        <w:t>.</w:t>
      </w:r>
    </w:p>
    <w:p w:rsidR="00BB5F13" w:rsidRPr="00370C1D" w:rsidRDefault="00BB5F13" w:rsidP="00BB5F13">
      <w:pPr>
        <w:rPr>
          <w:lang w:val="en-US"/>
        </w:rPr>
      </w:pPr>
      <w:proofErr w:type="spellStart"/>
      <w:r w:rsidRPr="00BB5F13">
        <w:t>Запрещается</w:t>
      </w:r>
      <w:proofErr w:type="spellEnd"/>
      <w:r w:rsidRPr="00370C1D">
        <w:rPr>
          <w:lang w:val="en-US"/>
        </w:rPr>
        <w:t xml:space="preserve"> </w:t>
      </w:r>
      <w:proofErr w:type="spellStart"/>
      <w:r w:rsidRPr="00BB5F13">
        <w:t>устанавливать</w:t>
      </w:r>
      <w:proofErr w:type="spellEnd"/>
      <w:r w:rsidRPr="00370C1D">
        <w:rPr>
          <w:lang w:val="en-US"/>
        </w:rPr>
        <w:t xml:space="preserve"> </w:t>
      </w:r>
      <w:proofErr w:type="spellStart"/>
      <w:r w:rsidRPr="00BB5F13">
        <w:t>качалку</w:t>
      </w:r>
      <w:proofErr w:type="spellEnd"/>
      <w:r w:rsidRPr="00370C1D">
        <w:rPr>
          <w:lang w:val="en-US"/>
        </w:rPr>
        <w:t xml:space="preserve"> </w:t>
      </w:r>
      <w:proofErr w:type="spellStart"/>
      <w:r w:rsidRPr="00BB5F13">
        <w:t>на</w:t>
      </w:r>
      <w:proofErr w:type="spellEnd"/>
      <w:r w:rsidRPr="00370C1D">
        <w:rPr>
          <w:lang w:val="en-US"/>
        </w:rPr>
        <w:t xml:space="preserve"> </w:t>
      </w:r>
      <w:proofErr w:type="spellStart"/>
      <w:r w:rsidRPr="00BB5F13">
        <w:t>старых</w:t>
      </w:r>
      <w:proofErr w:type="spellEnd"/>
      <w:r w:rsidRPr="00370C1D">
        <w:rPr>
          <w:lang w:val="en-US"/>
        </w:rPr>
        <w:t xml:space="preserve"> </w:t>
      </w:r>
      <w:r w:rsidRPr="00BB5F13">
        <w:t>и</w:t>
      </w:r>
      <w:r w:rsidRPr="00370C1D">
        <w:rPr>
          <w:lang w:val="en-US"/>
        </w:rPr>
        <w:t xml:space="preserve"> </w:t>
      </w:r>
      <w:proofErr w:type="spellStart"/>
      <w:r w:rsidRPr="00BB5F13">
        <w:t>больных</w:t>
      </w:r>
      <w:proofErr w:type="spellEnd"/>
      <w:r w:rsidRPr="00370C1D">
        <w:rPr>
          <w:lang w:val="en-US"/>
        </w:rPr>
        <w:t xml:space="preserve"> </w:t>
      </w:r>
      <w:proofErr w:type="spellStart"/>
      <w:r w:rsidRPr="00BB5F13">
        <w:t>деревьях</w:t>
      </w:r>
      <w:proofErr w:type="spellEnd"/>
      <w:r w:rsidRPr="00370C1D">
        <w:rPr>
          <w:lang w:val="en-US"/>
        </w:rPr>
        <w:t>.</w:t>
      </w:r>
    </w:p>
    <w:p w:rsidR="00BB5F13" w:rsidRPr="00370C1D" w:rsidRDefault="00BB5F13" w:rsidP="00BB5F13">
      <w:pPr>
        <w:rPr>
          <w:lang w:val="en-US"/>
        </w:rPr>
      </w:pPr>
      <w:proofErr w:type="spellStart"/>
      <w:r w:rsidRPr="00BB5F13">
        <w:t>Запрещается</w:t>
      </w:r>
      <w:proofErr w:type="spellEnd"/>
      <w:r w:rsidRPr="00370C1D">
        <w:rPr>
          <w:lang w:val="en-US"/>
        </w:rPr>
        <w:t xml:space="preserve"> </w:t>
      </w:r>
      <w:proofErr w:type="spellStart"/>
      <w:r w:rsidRPr="00BB5F13">
        <w:t>устанавливать</w:t>
      </w:r>
      <w:proofErr w:type="spellEnd"/>
      <w:r w:rsidRPr="00370C1D">
        <w:rPr>
          <w:lang w:val="en-US"/>
        </w:rPr>
        <w:t xml:space="preserve"> </w:t>
      </w:r>
      <w:proofErr w:type="spellStart"/>
      <w:r w:rsidRPr="00BB5F13">
        <w:t>качалку</w:t>
      </w:r>
      <w:proofErr w:type="spellEnd"/>
      <w:r w:rsidRPr="00370C1D">
        <w:rPr>
          <w:lang w:val="en-US"/>
        </w:rPr>
        <w:t xml:space="preserve"> </w:t>
      </w:r>
      <w:proofErr w:type="spellStart"/>
      <w:r w:rsidRPr="00BB5F13">
        <w:t>на</w:t>
      </w:r>
      <w:proofErr w:type="spellEnd"/>
      <w:r w:rsidRPr="00370C1D">
        <w:rPr>
          <w:lang w:val="en-US"/>
        </w:rPr>
        <w:t xml:space="preserve"> </w:t>
      </w:r>
      <w:proofErr w:type="spellStart"/>
      <w:r w:rsidRPr="00BB5F13">
        <w:t>конструкции</w:t>
      </w:r>
      <w:proofErr w:type="spellEnd"/>
      <w:r w:rsidRPr="00370C1D">
        <w:rPr>
          <w:lang w:val="en-US"/>
        </w:rPr>
        <w:t xml:space="preserve"> </w:t>
      </w:r>
      <w:proofErr w:type="spellStart"/>
      <w:r w:rsidRPr="00BB5F13">
        <w:t>без</w:t>
      </w:r>
      <w:proofErr w:type="spellEnd"/>
      <w:r w:rsidRPr="00370C1D">
        <w:rPr>
          <w:lang w:val="en-US"/>
        </w:rPr>
        <w:t xml:space="preserve"> </w:t>
      </w:r>
      <w:proofErr w:type="spellStart"/>
      <w:r w:rsidRPr="00BB5F13">
        <w:t>стабильной</w:t>
      </w:r>
      <w:proofErr w:type="spellEnd"/>
      <w:r w:rsidRPr="00370C1D">
        <w:rPr>
          <w:lang w:val="en-US"/>
        </w:rPr>
        <w:t xml:space="preserve"> </w:t>
      </w:r>
      <w:proofErr w:type="spellStart"/>
      <w:r w:rsidRPr="00BB5F13">
        <w:t>опоры</w:t>
      </w:r>
      <w:proofErr w:type="spellEnd"/>
      <w:r w:rsidRPr="00370C1D">
        <w:rPr>
          <w:lang w:val="en-US"/>
        </w:rPr>
        <w:t xml:space="preserve">. </w:t>
      </w:r>
    </w:p>
    <w:p w:rsidR="00BB5F13" w:rsidRPr="00370C1D" w:rsidRDefault="00BB5F13" w:rsidP="00BB5F13">
      <w:pPr>
        <w:jc w:val="center"/>
        <w:rPr>
          <w:lang w:val="en-US"/>
        </w:rPr>
      </w:pPr>
      <w:r w:rsidRPr="00BB5F13">
        <w:rPr>
          <w:rFonts w:cstheme="minorHAnsi"/>
          <w:b/>
          <w:noProof/>
          <w:lang w:eastAsia="pl-PL"/>
        </w:rPr>
        <w:drawing>
          <wp:anchor distT="0" distB="0" distL="114300" distR="114300" simplePos="0" relativeHeight="251749376" behindDoc="1" locked="0" layoutInCell="1" allowOverlap="1" wp14:anchorId="611D164D" wp14:editId="33ED67E2">
            <wp:simplePos x="0" y="0"/>
            <wp:positionH relativeFrom="margin">
              <wp:posOffset>-66675</wp:posOffset>
            </wp:positionH>
            <wp:positionV relativeFrom="margin">
              <wp:posOffset>2808605</wp:posOffset>
            </wp:positionV>
            <wp:extent cx="5753100" cy="276225"/>
            <wp:effectExtent l="0" t="0" r="0" b="9525"/>
            <wp:wrapNone/>
            <wp:docPr id="1821" name="Obraz 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BB5F13" w:rsidRPr="00BB5F13" w:rsidRDefault="00BB5F13" w:rsidP="002B56A4">
      <w:pPr>
        <w:rPr>
          <w:rFonts w:eastAsia="Calibri" w:cs="Calibri"/>
          <w:b/>
          <w:bCs/>
          <w:lang w:val="ru-RU"/>
        </w:rPr>
      </w:pPr>
      <w:r w:rsidRPr="00370C1D">
        <w:rPr>
          <w:rFonts w:eastAsia="Calibri" w:cs="Calibri"/>
          <w:b/>
          <w:bCs/>
          <w:lang w:val="en-US"/>
        </w:rPr>
        <w:t xml:space="preserve">          </w:t>
      </w:r>
      <w:r w:rsidRPr="00BB5F13">
        <w:rPr>
          <w:rFonts w:eastAsia="Calibri" w:cs="Calibri"/>
          <w:b/>
          <w:bCs/>
          <w:lang w:val="ru-RU"/>
        </w:rPr>
        <w:t>ВНИМАНИЕ</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shd w:val="clear" w:color="auto" w:fill="FFFFFF"/>
        </w:rPr>
      </w:pPr>
      <w:r w:rsidRPr="00BB5F13">
        <w:rPr>
          <w:rFonts w:asciiTheme="minorHAnsi" w:eastAsia="Calibri" w:hAnsiTheme="minorHAnsi" w:cs="Calibri"/>
          <w:shd w:val="clear" w:color="auto" w:fill="FFFFFF"/>
        </w:rPr>
        <w:t xml:space="preserve">Для предотвращения серьезных травм дети не должны пользоваться качалкой, пока не будет установлена правильно. </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shd w:val="clear" w:color="auto" w:fill="FFFFFF"/>
        </w:rPr>
      </w:pPr>
      <w:r w:rsidRPr="00BB5F13">
        <w:rPr>
          <w:rFonts w:asciiTheme="minorHAnsi" w:eastAsia="Calibri" w:hAnsiTheme="minorHAnsi" w:cs="Calibri"/>
          <w:shd w:val="clear" w:color="auto" w:fill="FFFFFF"/>
        </w:rPr>
        <w:t xml:space="preserve">Вслучае монтажа качалки над твердой поверхностью, т.е. бетон, тротуар, асфальт, трава, или на любой другой твердой поверхности, необходимо ее обеспечить, поскольку падение может довести к серьезным травмам или инвалидности. </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shd w:val="clear" w:color="auto" w:fill="FFFFFF"/>
        </w:rPr>
      </w:pPr>
      <w:r w:rsidRPr="00BB5F13">
        <w:rPr>
          <w:rFonts w:asciiTheme="minorHAnsi" w:eastAsia="Calibri" w:hAnsiTheme="minorHAnsi" w:cs="Calibri"/>
          <w:shd w:val="clear" w:color="auto" w:fill="FFFFFF"/>
        </w:rPr>
        <w:t xml:space="preserve">Пользоваться продуктом согласно с его назначением. </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b/>
          <w:bCs/>
          <w:shd w:val="clear" w:color="auto" w:fill="FFFFFF"/>
        </w:rPr>
      </w:pPr>
      <w:r w:rsidRPr="00BB5F13">
        <w:rPr>
          <w:rFonts w:asciiTheme="minorHAnsi" w:eastAsia="Calibri" w:hAnsiTheme="minorHAnsi" w:cs="Calibri"/>
          <w:shd w:val="clear" w:color="auto" w:fill="FFFFFF"/>
        </w:rPr>
        <w:t>Продукт содержит мелкие детали - держать их подальше от детей.</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shd w:val="clear" w:color="auto" w:fill="FFFFFF"/>
        </w:rPr>
      </w:pPr>
      <w:r w:rsidRPr="00BB5F13">
        <w:rPr>
          <w:rFonts w:asciiTheme="minorHAnsi" w:eastAsia="Calibri" w:hAnsiTheme="minorHAnsi" w:cs="Calibri"/>
          <w:shd w:val="clear" w:color="auto" w:fill="FFFFFF"/>
        </w:rPr>
        <w:t xml:space="preserve">Запрещается ходить под, над или рядом с устройством во время пользования. </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shd w:val="clear" w:color="auto" w:fill="FFFFFF"/>
        </w:rPr>
      </w:pPr>
      <w:r w:rsidRPr="00BB5F13">
        <w:rPr>
          <w:rFonts w:asciiTheme="minorHAnsi" w:eastAsia="Calibri" w:hAnsiTheme="minorHAnsi" w:cs="Calibri"/>
          <w:shd w:val="clear" w:color="auto" w:fill="FFFFFF"/>
        </w:rPr>
        <w:t xml:space="preserve">Запрещается колебать пустую качалку. </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shd w:val="clear" w:color="auto" w:fill="FFFFFF"/>
        </w:rPr>
      </w:pPr>
      <w:r w:rsidRPr="00BB5F13">
        <w:rPr>
          <w:rFonts w:asciiTheme="minorHAnsi" w:eastAsia="Calibri" w:hAnsiTheme="minorHAnsi" w:cs="Calibri"/>
          <w:shd w:val="clear" w:color="auto" w:fill="FFFFFF"/>
        </w:rPr>
        <w:t>Вблизи установленной качалки запрещается ставить другие предметы, с помощью которых ребенок мог бы подняться, стоять или садиться на качалку.</w:t>
      </w:r>
    </w:p>
    <w:p w:rsidR="00BB5F13" w:rsidRPr="00BB5F13" w:rsidRDefault="00BB5F13" w:rsidP="00BB5F13">
      <w:pPr>
        <w:pStyle w:val="Domylne"/>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Arial" w:hAnsiTheme="minorHAnsi" w:cs="Arial"/>
          <w:shd w:val="clear" w:color="auto" w:fill="FFFFFF"/>
        </w:rPr>
      </w:pPr>
      <w:r w:rsidRPr="00BB5F13">
        <w:rPr>
          <w:rFonts w:asciiTheme="minorHAnsi" w:eastAsia="Calibri" w:hAnsiTheme="minorHAnsi" w:cs="Calibri"/>
          <w:shd w:val="clear" w:color="auto" w:fill="FFFFFF"/>
        </w:rPr>
        <w:t>Запрещается крутить и связывать веревки качалки над верхним поддерживающим стержнем, поскольку это может уменьшить прочность ремня.</w:t>
      </w:r>
    </w:p>
    <w:p w:rsidR="00BB5F13" w:rsidRPr="00BB5F13" w:rsidRDefault="00BB5F13" w:rsidP="002B56A4">
      <w:pPr>
        <w:rPr>
          <w:rFonts w:eastAsia="Calibri" w:cs="Calibri"/>
          <w:b/>
          <w:bCs/>
          <w:lang w:val="ru-RU"/>
        </w:rPr>
      </w:pPr>
    </w:p>
    <w:p w:rsidR="00BB5F13" w:rsidRPr="00BB5F13" w:rsidRDefault="00BB5F13" w:rsidP="002B56A4">
      <w:pPr>
        <w:rPr>
          <w:rFonts w:eastAsia="Calibri" w:cs="Calibri"/>
          <w:b/>
          <w:bCs/>
          <w:lang w:val="ru-RU"/>
        </w:rPr>
      </w:pPr>
      <w:r w:rsidRPr="00BB5F13">
        <w:rPr>
          <w:rFonts w:cstheme="minorHAnsi"/>
          <w:b/>
          <w:noProof/>
          <w:lang w:eastAsia="pl-PL"/>
        </w:rPr>
        <w:drawing>
          <wp:anchor distT="0" distB="0" distL="114300" distR="114300" simplePos="0" relativeHeight="251751424" behindDoc="1" locked="0" layoutInCell="1" allowOverlap="1" wp14:anchorId="399C6648" wp14:editId="400CA21C">
            <wp:simplePos x="0" y="0"/>
            <wp:positionH relativeFrom="margin">
              <wp:align>left</wp:align>
            </wp:positionH>
            <wp:positionV relativeFrom="margin">
              <wp:posOffset>5929630</wp:posOffset>
            </wp:positionV>
            <wp:extent cx="5753100" cy="276225"/>
            <wp:effectExtent l="0" t="0" r="0" b="9525"/>
            <wp:wrapNone/>
            <wp:docPr id="1570" name="Obraz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004D2C29" w:rsidRPr="00AC4562">
        <w:rPr>
          <w:rFonts w:eastAsia="Calibri" w:cs="Calibri"/>
          <w:b/>
          <w:bCs/>
          <w:lang w:val="ru-RU"/>
        </w:rPr>
        <w:t xml:space="preserve">              </w:t>
      </w:r>
      <w:r w:rsidRPr="00370C1D">
        <w:rPr>
          <w:rFonts w:eastAsia="Calibri" w:cs="Calibri"/>
          <w:b/>
          <w:bCs/>
          <w:lang w:val="ru-RU"/>
        </w:rPr>
        <w:t xml:space="preserve"> </w:t>
      </w:r>
      <w:r w:rsidRPr="00BB5F13">
        <w:rPr>
          <w:rFonts w:eastAsia="Calibri" w:cs="Calibri"/>
          <w:b/>
          <w:bCs/>
          <w:lang w:val="ru-RU"/>
        </w:rPr>
        <w:t>Список частей</w:t>
      </w:r>
    </w:p>
    <w:p w:rsidR="00BB5F13" w:rsidRDefault="00BB5F13" w:rsidP="00BB5F13">
      <w:pPr>
        <w:rPr>
          <w:b/>
          <w:lang w:val="ru-RU"/>
        </w:rPr>
      </w:pPr>
      <w:r w:rsidRPr="00BB5F13">
        <w:rPr>
          <w:b/>
        </w:rPr>
        <w:t>NC</w:t>
      </w:r>
      <w:r w:rsidRPr="00370C1D">
        <w:rPr>
          <w:b/>
          <w:lang w:val="ru-RU"/>
        </w:rPr>
        <w:t xml:space="preserve">5001, </w:t>
      </w:r>
      <w:r w:rsidRPr="00BB5F13">
        <w:rPr>
          <w:b/>
        </w:rPr>
        <w:t>NC</w:t>
      </w:r>
      <w:r w:rsidRPr="00370C1D">
        <w:rPr>
          <w:b/>
          <w:lang w:val="ru-RU"/>
        </w:rPr>
        <w:t xml:space="preserve">5002, </w:t>
      </w:r>
      <w:r w:rsidRPr="00BB5F13">
        <w:rPr>
          <w:b/>
        </w:rPr>
        <w:t>NC</w:t>
      </w:r>
      <w:r w:rsidRPr="00370C1D">
        <w:rPr>
          <w:b/>
          <w:lang w:val="ru-RU"/>
        </w:rPr>
        <w:t>5003</w:t>
      </w:r>
    </w:p>
    <w:p w:rsidR="004D2C29" w:rsidRPr="00370C1D" w:rsidRDefault="004D2C29" w:rsidP="00BB5F13">
      <w:pPr>
        <w:rPr>
          <w:lang w:val="ru-RU"/>
        </w:rPr>
      </w:pPr>
      <w:r>
        <w:rPr>
          <w:rFonts w:ascii="Tahoma" w:hAnsi="Tahoma" w:cs="Tahoma"/>
          <w:noProof/>
          <w:color w:val="000000"/>
          <w:sz w:val="21"/>
          <w:szCs w:val="21"/>
          <w:lang w:eastAsia="pl-PL"/>
        </w:rPr>
        <w:drawing>
          <wp:inline distT="0" distB="0" distL="0" distR="0">
            <wp:extent cx="2505075" cy="827764"/>
            <wp:effectExtent l="0" t="0" r="0" b="0"/>
            <wp:docPr id="64" name="Obraz 64" descr="cid:__aliyun15451356968704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__aliyun15451356968704224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17625" cy="831911"/>
                    </a:xfrm>
                    <a:prstGeom prst="rect">
                      <a:avLst/>
                    </a:prstGeom>
                    <a:noFill/>
                    <a:ln>
                      <a:noFill/>
                    </a:ln>
                  </pic:spPr>
                </pic:pic>
              </a:graphicData>
            </a:graphic>
          </wp:inline>
        </w:drawing>
      </w:r>
    </w:p>
    <w:p w:rsidR="004D2C29" w:rsidRDefault="004D2C29" w:rsidP="00BB5F13">
      <w:pPr>
        <w:rPr>
          <w:b/>
          <w:lang w:val="ru-RU"/>
        </w:rPr>
      </w:pPr>
      <w:r>
        <w:rPr>
          <w:rFonts w:ascii="Tahoma" w:hAnsi="Tahoma" w:cs="Tahoma"/>
          <w:noProof/>
          <w:color w:val="000000"/>
          <w:sz w:val="21"/>
          <w:szCs w:val="21"/>
          <w:lang w:eastAsia="pl-PL"/>
        </w:rPr>
        <w:drawing>
          <wp:inline distT="0" distB="0" distL="0" distR="0">
            <wp:extent cx="4895850" cy="1143000"/>
            <wp:effectExtent l="0" t="0" r="0" b="0"/>
            <wp:docPr id="65" name="Obraz 65" descr="cid:__aliyun15451356968704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__aliyun15451356968704224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95850" cy="1143000"/>
                    </a:xfrm>
                    <a:prstGeom prst="rect">
                      <a:avLst/>
                    </a:prstGeom>
                    <a:noFill/>
                    <a:ln>
                      <a:noFill/>
                    </a:ln>
                  </pic:spPr>
                </pic:pic>
              </a:graphicData>
            </a:graphic>
          </wp:inline>
        </w:drawing>
      </w:r>
    </w:p>
    <w:p w:rsidR="004D2C29" w:rsidRDefault="004D2C29" w:rsidP="00BB5F13">
      <w:pPr>
        <w:rPr>
          <w:b/>
          <w:lang w:val="ru-RU"/>
        </w:rPr>
      </w:pPr>
    </w:p>
    <w:p w:rsidR="00BB5F13" w:rsidRPr="00370C1D" w:rsidRDefault="00BB5F13" w:rsidP="00BB5F13">
      <w:pPr>
        <w:rPr>
          <w:b/>
          <w:lang w:val="ru-RU"/>
        </w:rPr>
      </w:pPr>
      <w:r w:rsidRPr="00370C1D">
        <w:rPr>
          <w:b/>
          <w:lang w:val="ru-RU"/>
        </w:rPr>
        <w:t xml:space="preserve"> </w:t>
      </w:r>
    </w:p>
    <w:p w:rsidR="00BB5F13" w:rsidRPr="00BB5F13" w:rsidRDefault="00BB5F13" w:rsidP="00BB5F13">
      <w:pPr>
        <w:rPr>
          <w:b/>
        </w:rPr>
      </w:pPr>
      <w:r w:rsidRPr="00BB5F13">
        <w:rPr>
          <w:b/>
          <w:noProof/>
          <w:lang w:eastAsia="pl-PL"/>
        </w:rPr>
        <w:drawing>
          <wp:anchor distT="0" distB="0" distL="114300" distR="114300" simplePos="0" relativeHeight="251754496" behindDoc="0" locked="0" layoutInCell="1" allowOverlap="1" wp14:anchorId="489BE8D9" wp14:editId="2040A566">
            <wp:simplePos x="0" y="0"/>
            <wp:positionH relativeFrom="margin">
              <wp:posOffset>-723900</wp:posOffset>
            </wp:positionH>
            <wp:positionV relativeFrom="margin">
              <wp:posOffset>-3604895</wp:posOffset>
            </wp:positionV>
            <wp:extent cx="6873240" cy="876300"/>
            <wp:effectExtent l="0" t="0" r="3810" b="0"/>
            <wp:wrapSquare wrapText="bothSides"/>
            <wp:docPr id="1572" name="Obraz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32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13">
        <w:rPr>
          <w:b/>
          <w:noProof/>
          <w:lang w:eastAsia="pl-PL"/>
        </w:rPr>
        <w:drawing>
          <wp:anchor distT="0" distB="0" distL="114300" distR="114300" simplePos="0" relativeHeight="251753472" behindDoc="0" locked="0" layoutInCell="1" allowOverlap="1" wp14:anchorId="6B16085A" wp14:editId="474B5DC8">
            <wp:simplePos x="0" y="0"/>
            <wp:positionH relativeFrom="margin">
              <wp:posOffset>-481965</wp:posOffset>
            </wp:positionH>
            <wp:positionV relativeFrom="margin">
              <wp:posOffset>452755</wp:posOffset>
            </wp:positionV>
            <wp:extent cx="6873240" cy="876300"/>
            <wp:effectExtent l="0" t="0" r="3810" b="0"/>
            <wp:wrapSquare wrapText="bothSides"/>
            <wp:docPr id="1573" name="Obraz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32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13">
        <w:rPr>
          <w:b/>
        </w:rPr>
        <w:t>NC5004</w:t>
      </w:r>
    </w:p>
    <w:p w:rsidR="00BB5F13" w:rsidRPr="00BB5F13" w:rsidRDefault="00BB5F13" w:rsidP="00BB5F13">
      <w:pPr>
        <w:rPr>
          <w:b/>
        </w:rPr>
      </w:pPr>
      <w:r w:rsidRPr="00BB5F13">
        <w:rPr>
          <w:rFonts w:cstheme="minorHAnsi"/>
          <w:b/>
          <w:noProof/>
          <w:lang w:eastAsia="pl-PL"/>
        </w:rPr>
        <w:drawing>
          <wp:anchor distT="0" distB="0" distL="114300" distR="114300" simplePos="0" relativeHeight="251756544" behindDoc="1" locked="0" layoutInCell="1" allowOverlap="1" wp14:anchorId="52FD47D9" wp14:editId="59BA20D4">
            <wp:simplePos x="0" y="0"/>
            <wp:positionH relativeFrom="margin">
              <wp:posOffset>-228600</wp:posOffset>
            </wp:positionH>
            <wp:positionV relativeFrom="margin">
              <wp:posOffset>1576070</wp:posOffset>
            </wp:positionV>
            <wp:extent cx="5753100" cy="276225"/>
            <wp:effectExtent l="0" t="0" r="0" b="9525"/>
            <wp:wrapNone/>
            <wp:docPr id="1574" name="Obraz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p>
    <w:p w:rsidR="00BB5F13" w:rsidRPr="00BB5F13" w:rsidRDefault="00BB5F13" w:rsidP="00BB5F13">
      <w:pPr>
        <w:jc w:val="both"/>
        <w:rPr>
          <w:rFonts w:eastAsia="Calibri" w:cs="Calibri"/>
          <w:b/>
          <w:bCs/>
          <w:lang w:val="ru-RU"/>
        </w:rPr>
      </w:pPr>
      <w:r w:rsidRPr="00BB5F13">
        <w:rPr>
          <w:rFonts w:eastAsia="Calibri" w:cs="Calibri"/>
          <w:b/>
          <w:bCs/>
        </w:rPr>
        <w:t xml:space="preserve">     </w:t>
      </w:r>
      <w:r w:rsidRPr="00BB5F13">
        <w:rPr>
          <w:rFonts w:eastAsia="Calibri" w:cs="Calibri"/>
          <w:b/>
          <w:bCs/>
          <w:lang w:val="ru-RU"/>
        </w:rPr>
        <w:t>МОНТАЖ</w:t>
      </w:r>
    </w:p>
    <w:p w:rsidR="00BB5F13" w:rsidRPr="00AC4562" w:rsidRDefault="00BB5F13" w:rsidP="00BB5F13">
      <w:pPr>
        <w:pStyle w:val="Akapitzlist"/>
        <w:numPr>
          <w:ilvl w:val="0"/>
          <w:numId w:val="10"/>
        </w:numPr>
        <w:jc w:val="both"/>
        <w:rPr>
          <w:lang w:val="ru-RU"/>
        </w:rPr>
      </w:pPr>
      <w:r w:rsidRPr="00BB5F13">
        <w:rPr>
          <w:lang w:val="ru-RU"/>
        </w:rPr>
        <w:t xml:space="preserve">Если качалка будет устанавливаться на дереве следует использовать шурупы для дерева шестигранники </w:t>
      </w:r>
      <w:r w:rsidRPr="00370C1D">
        <w:rPr>
          <w:lang w:val="ru-RU"/>
        </w:rPr>
        <w:t>Ø10 - Ø16.</w:t>
      </w:r>
      <w:r w:rsidRPr="00BB5F13">
        <w:rPr>
          <w:lang w:val="ru-RU"/>
        </w:rPr>
        <w:t xml:space="preserve"> Для монтажа качалки на дереве нужно выбрать здоровое дерево с окружностью мин. 97 см. Для надежности монтажа качалки необходимо выбрать здоровое и живое дерево диаметром мин. 25 см, для гарантии удержания веса 1</w:t>
      </w:r>
      <w:r w:rsidR="00AC4562" w:rsidRPr="00AC4562">
        <w:rPr>
          <w:lang w:val="ru-RU"/>
        </w:rPr>
        <w:t>5</w:t>
      </w:r>
      <w:r w:rsidRPr="00BB5F13">
        <w:rPr>
          <w:lang w:val="ru-RU"/>
        </w:rPr>
        <w:t>0 кг. Перед использованием проверить надежность и правильность монтажа.</w:t>
      </w:r>
    </w:p>
    <w:p w:rsidR="00BB5F13" w:rsidRPr="00370C1D" w:rsidRDefault="00BB5F13" w:rsidP="00BB5F13">
      <w:pPr>
        <w:pStyle w:val="Akapitzlist"/>
        <w:numPr>
          <w:ilvl w:val="0"/>
          <w:numId w:val="10"/>
        </w:numPr>
        <w:jc w:val="both"/>
        <w:rPr>
          <w:lang w:val="ru-RU"/>
        </w:rPr>
      </w:pPr>
      <w:r w:rsidRPr="00BB5F13">
        <w:rPr>
          <w:lang w:val="ru-RU"/>
        </w:rPr>
        <w:t>Если качалка будет устанавливаться к другой конструкции можно использовать 2 крюка, приложенные к набору. Для монтажа качалки на конструкциях свободно стоящих следует выбрать стабильную конструкцию с постоянной опорной точкой для</w:t>
      </w:r>
      <w:r w:rsidRPr="00370C1D">
        <w:rPr>
          <w:lang w:val="ru-RU"/>
        </w:rPr>
        <w:t xml:space="preserve"> обеспеч</w:t>
      </w:r>
      <w:r w:rsidRPr="00BB5F13">
        <w:rPr>
          <w:lang w:val="ru-RU"/>
        </w:rPr>
        <w:t>ения максимальной</w:t>
      </w:r>
      <w:r w:rsidRPr="00370C1D">
        <w:rPr>
          <w:lang w:val="ru-RU"/>
        </w:rPr>
        <w:t xml:space="preserve"> безопасност</w:t>
      </w:r>
      <w:r w:rsidRPr="00BB5F13">
        <w:rPr>
          <w:lang w:val="ru-RU"/>
        </w:rPr>
        <w:t>и во время пользования</w:t>
      </w:r>
      <w:r w:rsidRPr="00370C1D">
        <w:rPr>
          <w:lang w:val="ru-RU"/>
        </w:rPr>
        <w:t>.</w:t>
      </w:r>
    </w:p>
    <w:p w:rsidR="00BB5F13" w:rsidRPr="00370C1D" w:rsidRDefault="00BB5F13" w:rsidP="00BB5F13">
      <w:pPr>
        <w:pStyle w:val="Akapitzlist"/>
        <w:numPr>
          <w:ilvl w:val="0"/>
          <w:numId w:val="10"/>
        </w:numPr>
        <w:jc w:val="both"/>
        <w:rPr>
          <w:lang w:val="ru-RU"/>
        </w:rPr>
      </w:pPr>
      <w:r w:rsidRPr="00BB5F13">
        <w:rPr>
          <w:lang w:val="ru-RU"/>
        </w:rPr>
        <w:t xml:space="preserve">Высоту качалки можно регулировать с помощью веревок. </w:t>
      </w:r>
    </w:p>
    <w:p w:rsidR="00BB5F13" w:rsidRPr="00BB5F13" w:rsidRDefault="00BB5F13" w:rsidP="00BB5F13">
      <w:pPr>
        <w:pStyle w:val="Akapitzlist"/>
        <w:numPr>
          <w:ilvl w:val="0"/>
          <w:numId w:val="10"/>
        </w:numPr>
        <w:jc w:val="both"/>
      </w:pPr>
      <w:r w:rsidRPr="00BB5F13">
        <w:rPr>
          <w:lang w:val="ru-RU"/>
        </w:rPr>
        <w:t>Перед пользованием следует проверить надежность всех крепежных элементов. Изношенные или поврежденные детали следует немедленно по</w:t>
      </w:r>
      <w:proofErr w:type="spellStart"/>
      <w:r w:rsidRPr="00BB5F13">
        <w:t>мен</w:t>
      </w:r>
      <w:proofErr w:type="spellEnd"/>
      <w:r w:rsidRPr="00BB5F13">
        <w:rPr>
          <w:lang w:val="ru-RU"/>
        </w:rPr>
        <w:t>ять</w:t>
      </w:r>
      <w:r w:rsidRPr="00BB5F13">
        <w:t>.</w:t>
      </w:r>
    </w:p>
    <w:p w:rsidR="00BB5F13" w:rsidRPr="00BB5F13" w:rsidRDefault="00BB5F13" w:rsidP="00BB5F13">
      <w:pPr>
        <w:pStyle w:val="Domyln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Arial" w:hAnsiTheme="minorHAnsi" w:cs="Arial"/>
          <w:shd w:val="clear" w:color="auto" w:fill="FFFFFF"/>
        </w:rPr>
      </w:pPr>
      <w:r w:rsidRPr="00BB5F13">
        <w:rPr>
          <w:rFonts w:asciiTheme="minorHAnsi" w:hAnsiTheme="minorHAnsi"/>
          <w:shd w:val="clear" w:color="auto" w:fill="FFFFFF"/>
        </w:rPr>
        <w:t>Для обеспечения максимальной безопасности рекомендуется менять  детяли на оригинальные. Запрещается пользоваться качалкой во время дождя и при большом солнечном нагреве. Минимальное расстояние качалки от пола должно составлять 35 см. Минимальное расстояние от препятствия, т.е. от забора, гаража, дома, свисающих ветвей, электрических проводов должно составлять 2м.</w:t>
      </w:r>
    </w:p>
    <w:p w:rsidR="00BB5F13" w:rsidRPr="00370C1D" w:rsidRDefault="00BB5F13" w:rsidP="00BB5F13">
      <w:pPr>
        <w:pStyle w:val="Akapitzlist"/>
        <w:numPr>
          <w:ilvl w:val="0"/>
          <w:numId w:val="10"/>
        </w:numPr>
        <w:jc w:val="both"/>
        <w:rPr>
          <w:lang w:val="ru-RU"/>
        </w:rPr>
      </w:pPr>
      <w:r w:rsidRPr="00BB5F13">
        <w:rPr>
          <w:lang w:val="ru-RU"/>
        </w:rPr>
        <w:t>Минимальное растояние между элементами колеблющимися элементами и смежными конструкциями должно составлять</w:t>
      </w:r>
      <w:r w:rsidRPr="00370C1D">
        <w:rPr>
          <w:lang w:val="ru-RU"/>
        </w:rPr>
        <w:t xml:space="preserve"> бол</w:t>
      </w:r>
      <w:r w:rsidRPr="00BB5F13">
        <w:rPr>
          <w:lang w:val="ru-RU"/>
        </w:rPr>
        <w:t xml:space="preserve">ее </w:t>
      </w:r>
      <w:r w:rsidRPr="00370C1D">
        <w:rPr>
          <w:lang w:val="ru-RU"/>
        </w:rPr>
        <w:t xml:space="preserve">45 </w:t>
      </w:r>
      <w:r w:rsidRPr="00BB5F13">
        <w:rPr>
          <w:lang w:val="ru-RU"/>
        </w:rPr>
        <w:t>см</w:t>
      </w:r>
      <w:r w:rsidRPr="00370C1D">
        <w:rPr>
          <w:lang w:val="ru-RU"/>
        </w:rPr>
        <w:t>.</w:t>
      </w:r>
    </w:p>
    <w:p w:rsidR="00BB5F13" w:rsidRPr="00370C1D" w:rsidRDefault="00BB5F13" w:rsidP="00BB5F13">
      <w:pPr>
        <w:jc w:val="both"/>
        <w:rPr>
          <w:lang w:val="ru-RU"/>
        </w:rPr>
      </w:pPr>
    </w:p>
    <w:p w:rsidR="00BB5F13" w:rsidRPr="00BB5F13" w:rsidRDefault="00BB5F13" w:rsidP="00BB5F1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Arial"/>
          <w:b/>
          <w:u w:val="single"/>
          <w:shd w:val="clear" w:color="auto" w:fill="FFFFFF"/>
        </w:rPr>
      </w:pPr>
      <w:r w:rsidRPr="00BB5F13">
        <w:rPr>
          <w:rFonts w:asciiTheme="minorHAnsi" w:hAnsiTheme="minorHAnsi"/>
          <w:b/>
          <w:u w:val="single"/>
          <w:shd w:val="clear" w:color="auto" w:fill="FFFFFF"/>
        </w:rPr>
        <w:t xml:space="preserve">Как произвести тест на правильность монтажа качалки? </w:t>
      </w:r>
    </w:p>
    <w:p w:rsidR="00BB5F13" w:rsidRPr="00BB5F13" w:rsidRDefault="00BB5F13" w:rsidP="00BB5F1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Arial"/>
          <w:shd w:val="clear" w:color="auto" w:fill="FFFFFF"/>
        </w:rPr>
      </w:pPr>
    </w:p>
    <w:p w:rsidR="00BB5F13" w:rsidRPr="00BB5F13" w:rsidRDefault="00BB5F13" w:rsidP="00BB5F1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Arial" w:hAnsiTheme="minorHAnsi" w:cs="Arial"/>
          <w:shd w:val="clear" w:color="auto" w:fill="FFFFFF"/>
        </w:rPr>
      </w:pPr>
      <w:r w:rsidRPr="00BB5F13">
        <w:rPr>
          <w:rFonts w:asciiTheme="minorHAnsi" w:hAnsiTheme="minorHAnsi"/>
          <w:shd w:val="clear" w:color="auto" w:fill="FFFFFF"/>
        </w:rPr>
        <w:t>Следует проверить правильность и надежность всех крепежных деталей. Затем, на качалку должны сесть два взрослых человека с общим весом около 1</w:t>
      </w:r>
      <w:r w:rsidR="00AC4562" w:rsidRPr="00AC4562">
        <w:rPr>
          <w:rFonts w:asciiTheme="minorHAnsi" w:hAnsiTheme="minorHAnsi"/>
          <w:shd w:val="clear" w:color="auto" w:fill="FFFFFF"/>
        </w:rPr>
        <w:t>5</w:t>
      </w:r>
      <w:r w:rsidRPr="00BB5F13">
        <w:rPr>
          <w:rFonts w:asciiTheme="minorHAnsi" w:hAnsiTheme="minorHAnsi"/>
          <w:shd w:val="clear" w:color="auto" w:fill="FFFFFF"/>
        </w:rPr>
        <w:t>0 кг и потянуть вниз качалку (убедитесь, что они находятся в безопасном положении в случае падения). Постепенно, используя свой вес, проверить не появились ли никакие трещины или разрывы. Если тест был выполнен правильно и не обнаружено никакой опасности качалка готова к пользованию.</w:t>
      </w:r>
    </w:p>
    <w:p w:rsidR="00BB5F13" w:rsidRPr="00370C1D" w:rsidRDefault="00BB5F13" w:rsidP="002B56A4">
      <w:pPr>
        <w:rPr>
          <w:b/>
          <w:lang w:val="ru-RU"/>
        </w:rPr>
      </w:pPr>
    </w:p>
    <w:p w:rsidR="00BB5F13" w:rsidRPr="00370C1D" w:rsidRDefault="00BB5F13" w:rsidP="002B56A4">
      <w:pPr>
        <w:rPr>
          <w:b/>
          <w:lang w:val="ru-RU"/>
        </w:rPr>
      </w:pPr>
    </w:p>
    <w:p w:rsidR="00BB5F13" w:rsidRPr="00370C1D" w:rsidRDefault="00BB5F13" w:rsidP="002B56A4">
      <w:pPr>
        <w:rPr>
          <w:b/>
          <w:lang w:val="ru-RU"/>
        </w:rPr>
      </w:pPr>
    </w:p>
    <w:p w:rsidR="00BB5F13" w:rsidRPr="00370C1D" w:rsidRDefault="00BB5F13" w:rsidP="002B56A4">
      <w:pPr>
        <w:rPr>
          <w:b/>
          <w:lang w:val="ru-RU"/>
        </w:rPr>
      </w:pPr>
    </w:p>
    <w:p w:rsidR="00BB5F13" w:rsidRPr="00370C1D" w:rsidRDefault="00BB5F13" w:rsidP="002B56A4">
      <w:pPr>
        <w:rPr>
          <w:b/>
          <w:lang w:val="ru-RU"/>
        </w:rPr>
      </w:pPr>
    </w:p>
    <w:p w:rsidR="00BB5F13" w:rsidRPr="00370C1D" w:rsidRDefault="00BB5F13" w:rsidP="002B56A4">
      <w:pPr>
        <w:rPr>
          <w:b/>
          <w:lang w:val="ru-RU"/>
        </w:rPr>
      </w:pPr>
    </w:p>
    <w:p w:rsidR="00BB5F13" w:rsidRPr="00370C1D" w:rsidRDefault="00BB5F13" w:rsidP="00BB5F13">
      <w:pPr>
        <w:rPr>
          <w:b/>
          <w:sz w:val="36"/>
          <w:szCs w:val="36"/>
          <w:lang w:val="ru-RU"/>
        </w:rPr>
      </w:pPr>
      <w:r w:rsidRPr="00BB5F13">
        <w:rPr>
          <w:rFonts w:cstheme="minorHAnsi"/>
          <w:b/>
          <w:noProof/>
          <w:lang w:eastAsia="pl-PL"/>
        </w:rPr>
        <w:drawing>
          <wp:anchor distT="0" distB="0" distL="114300" distR="114300" simplePos="0" relativeHeight="251760640" behindDoc="1" locked="0" layoutInCell="1" allowOverlap="1" wp14:anchorId="27F65F74" wp14:editId="31B89D30">
            <wp:simplePos x="0" y="0"/>
            <wp:positionH relativeFrom="margin">
              <wp:posOffset>-361950</wp:posOffset>
            </wp:positionH>
            <wp:positionV relativeFrom="margin">
              <wp:posOffset>-28575</wp:posOffset>
            </wp:positionV>
            <wp:extent cx="5753100" cy="276225"/>
            <wp:effectExtent l="0" t="0" r="0" b="9525"/>
            <wp:wrapNone/>
            <wp:docPr id="1575" name="Obraz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370C1D">
        <w:rPr>
          <w:b/>
          <w:lang w:val="ru-RU"/>
        </w:rPr>
        <w:t xml:space="preserve"> </w:t>
      </w:r>
      <w:r w:rsidRPr="00BB5F13">
        <w:rPr>
          <w:rFonts w:eastAsia="Calibri" w:cs="Calibri"/>
          <w:b/>
          <w:bCs/>
          <w:lang w:val="ru-RU"/>
        </w:rPr>
        <w:t>МОНТАЖ</w:t>
      </w: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r w:rsidRPr="00BB5F13">
        <w:rPr>
          <w:b/>
          <w:sz w:val="36"/>
          <w:szCs w:val="36"/>
        </w:rPr>
        <w:t>NC</w:t>
      </w:r>
      <w:r w:rsidRPr="00370C1D">
        <w:rPr>
          <w:b/>
          <w:sz w:val="36"/>
          <w:szCs w:val="36"/>
          <w:lang w:val="ru-RU"/>
        </w:rPr>
        <w:t xml:space="preserve">5001, </w:t>
      </w:r>
      <w:r w:rsidRPr="00BB5F13">
        <w:rPr>
          <w:b/>
          <w:sz w:val="36"/>
          <w:szCs w:val="36"/>
        </w:rPr>
        <w:t>NC</w:t>
      </w:r>
      <w:r w:rsidRPr="00370C1D">
        <w:rPr>
          <w:b/>
          <w:sz w:val="36"/>
          <w:szCs w:val="36"/>
          <w:lang w:val="ru-RU"/>
        </w:rPr>
        <w:t xml:space="preserve">5002, </w:t>
      </w:r>
      <w:r w:rsidRPr="00BB5F13">
        <w:rPr>
          <w:b/>
          <w:sz w:val="36"/>
          <w:szCs w:val="36"/>
        </w:rPr>
        <w:t>NC</w:t>
      </w:r>
      <w:r w:rsidRPr="00370C1D">
        <w:rPr>
          <w:b/>
          <w:sz w:val="36"/>
          <w:szCs w:val="36"/>
          <w:lang w:val="ru-RU"/>
        </w:rPr>
        <w:t>5003</w:t>
      </w:r>
    </w:p>
    <w:p w:rsidR="00BB5F13" w:rsidRPr="00370C1D" w:rsidRDefault="00BB5F13" w:rsidP="00BB5F13">
      <w:pPr>
        <w:rPr>
          <w:lang w:val="ru-RU"/>
        </w:rPr>
      </w:pPr>
    </w:p>
    <w:p w:rsidR="00BB5F13" w:rsidRPr="00370C1D" w:rsidRDefault="00BB5F13" w:rsidP="00BB5F13">
      <w:pPr>
        <w:rPr>
          <w:lang w:val="ru-RU"/>
        </w:rPr>
      </w:pPr>
      <w:r w:rsidRPr="00BB5F13">
        <w:rPr>
          <w:noProof/>
          <w:lang w:eastAsia="pl-PL"/>
        </w:rPr>
        <w:drawing>
          <wp:anchor distT="0" distB="0" distL="114300" distR="114300" simplePos="0" relativeHeight="251758592" behindDoc="1" locked="0" layoutInCell="1" allowOverlap="1" wp14:anchorId="12730F2F" wp14:editId="631A4242">
            <wp:simplePos x="0" y="0"/>
            <wp:positionH relativeFrom="page">
              <wp:align>right</wp:align>
            </wp:positionH>
            <wp:positionV relativeFrom="paragraph">
              <wp:posOffset>195580</wp:posOffset>
            </wp:positionV>
            <wp:extent cx="7497000" cy="6590906"/>
            <wp:effectExtent l="0" t="0" r="8890" b="635"/>
            <wp:wrapNone/>
            <wp:docPr id="1576" name="Obraz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7000" cy="65909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5F13" w:rsidRPr="00370C1D" w:rsidRDefault="00BB5F13" w:rsidP="00BB5F13">
      <w:pPr>
        <w:rPr>
          <w:lang w:val="ru-RU"/>
        </w:rPr>
      </w:pPr>
    </w:p>
    <w:p w:rsidR="00BB5F13" w:rsidRPr="00370C1D" w:rsidRDefault="00BB5F13" w:rsidP="00BB5F13">
      <w:pPr>
        <w:rPr>
          <w:lang w:val="ru-RU"/>
        </w:rPr>
      </w:pPr>
    </w:p>
    <w:p w:rsidR="00BB5F13" w:rsidRPr="00370C1D" w:rsidRDefault="00BB5F13" w:rsidP="00BB5F13">
      <w:pPr>
        <w:rPr>
          <w:lang w:val="ru-RU"/>
        </w:rPr>
      </w:pPr>
    </w:p>
    <w:p w:rsidR="00BB5F13" w:rsidRPr="00370C1D" w:rsidRDefault="00BB5F13" w:rsidP="00BB5F13">
      <w:pPr>
        <w:rPr>
          <w:lang w:val="ru-RU"/>
        </w:rPr>
      </w:pPr>
    </w:p>
    <w:p w:rsidR="00BB5F13" w:rsidRPr="00370C1D" w:rsidRDefault="00BB5F13" w:rsidP="00BB5F13">
      <w:pPr>
        <w:rPr>
          <w:lang w:val="ru-RU"/>
        </w:rPr>
      </w:pPr>
    </w:p>
    <w:p w:rsidR="00BB5F13" w:rsidRPr="00370C1D" w:rsidRDefault="00BB5F13" w:rsidP="00BB5F13">
      <w:pPr>
        <w:rPr>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jc w:val="center"/>
        <w:rPr>
          <w:b/>
          <w:sz w:val="36"/>
          <w:szCs w:val="36"/>
          <w:lang w:val="ru-RU"/>
        </w:rPr>
      </w:pPr>
      <w:r w:rsidRPr="00BB5F13">
        <w:rPr>
          <w:b/>
          <w:noProof/>
          <w:sz w:val="36"/>
          <w:szCs w:val="36"/>
          <w:lang w:eastAsia="pl-PL"/>
        </w:rPr>
        <w:drawing>
          <wp:anchor distT="0" distB="0" distL="114300" distR="114300" simplePos="0" relativeHeight="251759616" behindDoc="1" locked="0" layoutInCell="1" allowOverlap="1" wp14:anchorId="016CC30F" wp14:editId="4483CB33">
            <wp:simplePos x="0" y="0"/>
            <wp:positionH relativeFrom="page">
              <wp:align>right</wp:align>
            </wp:positionH>
            <wp:positionV relativeFrom="margin">
              <wp:align>center</wp:align>
            </wp:positionV>
            <wp:extent cx="7461235" cy="7943003"/>
            <wp:effectExtent l="0" t="0" r="6985" b="1270"/>
            <wp:wrapNone/>
            <wp:docPr id="1577" name="Obraz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1235" cy="7943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13">
        <w:rPr>
          <w:b/>
          <w:sz w:val="36"/>
          <w:szCs w:val="36"/>
        </w:rPr>
        <w:t>NC</w:t>
      </w:r>
      <w:r w:rsidRPr="00370C1D">
        <w:rPr>
          <w:b/>
          <w:sz w:val="36"/>
          <w:szCs w:val="36"/>
          <w:lang w:val="ru-RU"/>
        </w:rPr>
        <w:t>5004</w:t>
      </w: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jc w:val="center"/>
        <w:rPr>
          <w:b/>
          <w:sz w:val="36"/>
          <w:szCs w:val="36"/>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rPr>
          <w:b/>
          <w:lang w:val="ru-RU"/>
        </w:rPr>
      </w:pPr>
    </w:p>
    <w:p w:rsidR="00BB5F13" w:rsidRPr="00370C1D" w:rsidRDefault="00BB5F13" w:rsidP="00BB5F13">
      <w:pPr>
        <w:jc w:val="both"/>
        <w:rPr>
          <w:b/>
          <w:bCs/>
          <w:lang w:val="ru-RU"/>
        </w:rPr>
      </w:pPr>
      <w:r w:rsidRPr="00BB5F13">
        <w:rPr>
          <w:rFonts w:cstheme="minorHAnsi"/>
          <w:b/>
          <w:noProof/>
          <w:lang w:eastAsia="pl-PL"/>
        </w:rPr>
        <w:drawing>
          <wp:anchor distT="0" distB="0" distL="114300" distR="114300" simplePos="0" relativeHeight="251762688" behindDoc="1" locked="0" layoutInCell="1" allowOverlap="1" wp14:anchorId="5B0E1ABB" wp14:editId="472451D9">
            <wp:simplePos x="0" y="0"/>
            <wp:positionH relativeFrom="margin">
              <wp:posOffset>-95250</wp:posOffset>
            </wp:positionH>
            <wp:positionV relativeFrom="margin">
              <wp:posOffset>-47625</wp:posOffset>
            </wp:positionV>
            <wp:extent cx="5753100" cy="276225"/>
            <wp:effectExtent l="0" t="0" r="0" b="9525"/>
            <wp:wrapNone/>
            <wp:docPr id="1578" name="Obraz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6225"/>
                    </a:xfrm>
                    <a:prstGeom prst="rect">
                      <a:avLst/>
                    </a:prstGeom>
                    <a:noFill/>
                    <a:ln>
                      <a:noFill/>
                    </a:ln>
                  </pic:spPr>
                </pic:pic>
              </a:graphicData>
            </a:graphic>
          </wp:anchor>
        </w:drawing>
      </w:r>
      <w:r w:rsidRPr="00370C1D">
        <w:rPr>
          <w:rFonts w:eastAsia="Calibri" w:cs="Calibri"/>
          <w:b/>
          <w:bCs/>
          <w:lang w:val="ru-RU"/>
        </w:rPr>
        <w:t xml:space="preserve">         </w:t>
      </w:r>
      <w:r w:rsidRPr="00BB5F13">
        <w:rPr>
          <w:rFonts w:eastAsia="Calibri" w:cs="Calibri"/>
          <w:b/>
          <w:bCs/>
          <w:lang w:val="ru-RU"/>
        </w:rPr>
        <w:t>УХОД</w:t>
      </w:r>
    </w:p>
    <w:p w:rsidR="00BB5F13" w:rsidRPr="00BB5F13" w:rsidRDefault="00BB5F13" w:rsidP="00BB5F1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b/>
          <w:bCs/>
          <w:shd w:val="clear" w:color="auto" w:fill="FFFFFF"/>
        </w:rPr>
      </w:pPr>
      <w:r w:rsidRPr="00BB5F13">
        <w:rPr>
          <w:rFonts w:asciiTheme="minorHAnsi" w:eastAsia="Calibri" w:hAnsiTheme="minorHAnsi" w:cs="Calibri"/>
          <w:shd w:val="clear" w:color="auto" w:fill="FFFFFF"/>
        </w:rPr>
        <w:t>Перед каждым пользованием убедиться, что все крепежные детали затянуты должным образом и что отдельные элементы качалки (напр.: болты, движущиеся детали качалки, веревки и т.д.) находятся в хорошем состоянии. Если есть какие-либо повреждения отдельных элементов или появляются признаки износа, для обеспечения максимальной безопасности следует немедленно их заменить. Следует проверять</w:t>
      </w:r>
      <w:r w:rsidRPr="00BB5F13">
        <w:rPr>
          <w:rFonts w:asciiTheme="minorHAnsi" w:hAnsiTheme="minorHAnsi"/>
          <w:shd w:val="clear" w:color="auto" w:fill="FFFFFF"/>
        </w:rPr>
        <w:t xml:space="preserve"> </w:t>
      </w:r>
      <w:r w:rsidRPr="00BB5F13">
        <w:rPr>
          <w:rFonts w:asciiTheme="minorHAnsi" w:eastAsia="Calibri" w:hAnsiTheme="minorHAnsi" w:cs="Calibri"/>
          <w:shd w:val="clear" w:color="auto" w:fill="FFFFFF"/>
        </w:rPr>
        <w:t>не покрыты ли металлические детали качалки ржавчиной. Если какие-либо элементы качалки покрыты ржавчиной, нужно использовать средства доступны на рынке для ее удаления. Все металлические части надо регулярно смазывать.</w:t>
      </w:r>
    </w:p>
    <w:p w:rsidR="00BB5F13" w:rsidRPr="00370C1D" w:rsidRDefault="00BB5F13" w:rsidP="00BB5F13">
      <w:pPr>
        <w:jc w:val="both"/>
        <w:rPr>
          <w:lang w:val="ru-RU"/>
        </w:rPr>
      </w:pPr>
    </w:p>
    <w:p w:rsidR="00BB5F13" w:rsidRPr="00370C1D" w:rsidRDefault="00BB5F13" w:rsidP="00BB5F13">
      <w:pPr>
        <w:jc w:val="both"/>
        <w:rPr>
          <w:u w:val="single"/>
          <w:lang w:val="ru-RU"/>
        </w:rPr>
      </w:pPr>
      <w:r w:rsidRPr="00BB5F13">
        <w:rPr>
          <w:u w:val="single"/>
          <w:lang w:val="ru-RU"/>
        </w:rPr>
        <w:t>Дважды в месяц в течение сезона следует</w:t>
      </w:r>
      <w:r w:rsidRPr="00370C1D">
        <w:rPr>
          <w:u w:val="single"/>
          <w:lang w:val="ru-RU"/>
        </w:rPr>
        <w:t>:</w:t>
      </w:r>
    </w:p>
    <w:p w:rsidR="00BB5F13" w:rsidRPr="00BB5F13" w:rsidRDefault="00BB5F13" w:rsidP="00BB5F1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Arial" w:hAnsiTheme="minorHAnsi" w:cs="Arial"/>
          <w:u w:val="single"/>
          <w:shd w:val="clear" w:color="auto" w:fill="FFFFFF"/>
        </w:rPr>
      </w:pPr>
      <w:r w:rsidRPr="00BB5F13">
        <w:rPr>
          <w:rFonts w:asciiTheme="minorHAnsi" w:hAnsiTheme="minorHAnsi"/>
          <w:shd w:val="clear" w:color="auto" w:fill="FFFFFF"/>
        </w:rPr>
        <w:t>Проверить правильно ли затянуты крепления и маскирующие элементы болты, рамки, углы находятся в хорошем состоянии. Если есть какие-либо повреждения или отдельные компоненты показывают признаки износа следует немедленно их заменить.</w:t>
      </w:r>
    </w:p>
    <w:p w:rsidR="00BB5F13" w:rsidRPr="00370C1D" w:rsidRDefault="00BB5F13" w:rsidP="00BB5F13">
      <w:pPr>
        <w:jc w:val="both"/>
        <w:rPr>
          <w:lang w:val="ru-RU"/>
        </w:rPr>
      </w:pPr>
    </w:p>
    <w:p w:rsidR="00BB5F13" w:rsidRPr="00370C1D" w:rsidRDefault="00BB5F13" w:rsidP="00BB5F13">
      <w:pPr>
        <w:jc w:val="both"/>
        <w:rPr>
          <w:u w:val="single"/>
          <w:lang w:val="ru-RU"/>
        </w:rPr>
      </w:pPr>
      <w:r w:rsidRPr="00BB5F13">
        <w:rPr>
          <w:u w:val="single"/>
          <w:lang w:val="ru-RU"/>
        </w:rPr>
        <w:t>Один раз в месяц в течение сезона следует:</w:t>
      </w:r>
    </w:p>
    <w:p w:rsidR="00BB5F13" w:rsidRPr="00BB5F13" w:rsidRDefault="00BB5F13" w:rsidP="00BB5F1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Arial" w:hAnsiTheme="minorHAnsi" w:cs="Arial"/>
          <w:shd w:val="clear" w:color="auto" w:fill="FFFFFF"/>
        </w:rPr>
      </w:pPr>
      <w:r w:rsidRPr="00BB5F13">
        <w:rPr>
          <w:rFonts w:asciiTheme="minorHAnsi" w:hAnsiTheme="minorHAnsi"/>
          <w:shd w:val="clear" w:color="auto" w:fill="FFFFFF"/>
        </w:rPr>
        <w:t xml:space="preserve">Проверить не изношены ли двигающиеся части, т.е. веревки, проводы. Если есть какие-либо повреждения или отдельные детали показывают признаки износа следует немедленно их заменить. </w:t>
      </w:r>
    </w:p>
    <w:p w:rsidR="00BB5F13" w:rsidRPr="00BB5F13" w:rsidRDefault="00BB5F13" w:rsidP="00BB5F1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Arial" w:hAnsiTheme="minorHAnsi" w:cs="Arial"/>
          <w:shd w:val="clear" w:color="auto" w:fill="FFFFFF"/>
        </w:rPr>
      </w:pPr>
      <w:r w:rsidRPr="00BB5F13">
        <w:rPr>
          <w:rFonts w:asciiTheme="minorHAnsi" w:hAnsiTheme="minorHAnsi"/>
          <w:shd w:val="clear" w:color="auto" w:fill="FFFFFF"/>
        </w:rPr>
        <w:t>После сезона, когда температура снаружи понижается ниже 0*С, качалку нужно снять и хранить на плоской поверхности в чистом и сухом месте.</w:t>
      </w:r>
    </w:p>
    <w:p w:rsidR="009664B2" w:rsidRPr="00370C1D" w:rsidRDefault="009664B2" w:rsidP="002B56A4">
      <w:pPr>
        <w:rPr>
          <w:b/>
          <w:lang w:val="ru-RU"/>
        </w:rPr>
      </w:pPr>
    </w:p>
    <w:p w:rsidR="009664B2" w:rsidRPr="00370C1D" w:rsidRDefault="009664B2" w:rsidP="002B56A4">
      <w:pPr>
        <w:rPr>
          <w:b/>
          <w:lang w:val="ru-RU"/>
        </w:rPr>
      </w:pPr>
    </w:p>
    <w:p w:rsidR="009664B2" w:rsidRPr="00370C1D" w:rsidRDefault="009664B2" w:rsidP="002B56A4">
      <w:pPr>
        <w:rPr>
          <w:b/>
          <w:lang w:val="ru-RU"/>
        </w:rPr>
      </w:pPr>
    </w:p>
    <w:p w:rsidR="009664B2" w:rsidRPr="00370C1D" w:rsidRDefault="009664B2" w:rsidP="002B56A4">
      <w:pPr>
        <w:rPr>
          <w:b/>
          <w:lang w:val="ru-RU"/>
        </w:rPr>
      </w:pPr>
    </w:p>
    <w:p w:rsidR="009664B2" w:rsidRPr="00370C1D" w:rsidRDefault="009664B2" w:rsidP="002B56A4">
      <w:pPr>
        <w:rPr>
          <w:b/>
          <w:lang w:val="ru-RU"/>
        </w:rPr>
      </w:pPr>
    </w:p>
    <w:p w:rsidR="009664B2" w:rsidRPr="00370C1D" w:rsidRDefault="009664B2" w:rsidP="002B56A4">
      <w:pPr>
        <w:rPr>
          <w:b/>
          <w:lang w:val="ru-RU"/>
        </w:rPr>
      </w:pPr>
    </w:p>
    <w:p w:rsidR="009664B2" w:rsidRPr="00370C1D" w:rsidRDefault="009664B2" w:rsidP="002B56A4">
      <w:pPr>
        <w:rPr>
          <w:b/>
          <w:lang w:val="ru-RU"/>
        </w:rPr>
      </w:pPr>
    </w:p>
    <w:p w:rsidR="009664B2" w:rsidRPr="00370C1D" w:rsidRDefault="009664B2" w:rsidP="002B56A4">
      <w:pPr>
        <w:rPr>
          <w:b/>
          <w:lang w:val="ru-RU"/>
        </w:rPr>
      </w:pPr>
    </w:p>
    <w:p w:rsidR="009664B2" w:rsidRPr="00370C1D" w:rsidRDefault="00C52AF9" w:rsidP="002B56A4">
      <w:pPr>
        <w:rPr>
          <w:b/>
          <w:lang w:val="ru-RU"/>
        </w:rPr>
      </w:pPr>
      <w:r>
        <w:rPr>
          <w:rFonts w:cstheme="minorHAnsi"/>
          <w:b/>
          <w:noProof/>
          <w:lang w:eastAsia="pl-PL"/>
        </w:rPr>
        <mc:AlternateContent>
          <mc:Choice Requires="wps">
            <w:drawing>
              <wp:anchor distT="0" distB="0" distL="114300" distR="114300" simplePos="0" relativeHeight="251779072" behindDoc="0" locked="0" layoutInCell="1" allowOverlap="1">
                <wp:simplePos x="0" y="0"/>
                <wp:positionH relativeFrom="column">
                  <wp:posOffset>5424805</wp:posOffset>
                </wp:positionH>
                <wp:positionV relativeFrom="paragraph">
                  <wp:posOffset>878840</wp:posOffset>
                </wp:positionV>
                <wp:extent cx="1066800" cy="342900"/>
                <wp:effectExtent l="0" t="0" r="19050" b="19050"/>
                <wp:wrapNone/>
                <wp:docPr id="1797" name="Pole tekstowe 1797"/>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chemeClr val="lt1"/>
                        </a:solidFill>
                        <a:ln w="6350">
                          <a:solidFill>
                            <a:schemeClr val="bg1"/>
                          </a:solidFill>
                        </a:ln>
                      </wps:spPr>
                      <wps:txbx>
                        <w:txbxContent>
                          <w:p w:rsidR="004D2C29" w:rsidRPr="00C52AF9" w:rsidRDefault="004D2C29">
                            <w:pPr>
                              <w:rPr>
                                <w:sz w:val="28"/>
                                <w:szCs w:val="28"/>
                              </w:rPr>
                            </w:pPr>
                            <w:r w:rsidRPr="00C52AF9">
                              <w:rPr>
                                <w:rFonts w:eastAsia="Times New Roman"/>
                                <w:b/>
                                <w:bCs/>
                                <w:sz w:val="28"/>
                                <w:szCs w:val="28"/>
                              </w:rPr>
                              <w:t>EN1176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797" o:spid="_x0000_s1030" type="#_x0000_t202" style="position:absolute;margin-left:427.15pt;margin-top:69.2pt;width:84pt;height:27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" fillcolor="white [3201]" strokecolor="white [3212]" strokeweight=".5pt">
                <v:textbox>
                  <w:txbxContent>
                    <w:p w:rsidR="004D2C29" w:rsidRPr="00C52AF9" w:rsidRDefault="004D2C29">
                      <w:pPr>
                        <w:rPr>
                          <w:sz w:val="28"/>
                          <w:szCs w:val="28"/>
                        </w:rPr>
                      </w:pPr>
                      <w:r w:rsidRPr="00C52AF9">
                        <w:rPr>
                          <w:rFonts w:eastAsia="Times New Roman"/>
                          <w:b/>
                          <w:bCs/>
                          <w:sz w:val="28"/>
                          <w:szCs w:val="28"/>
                        </w:rPr>
                        <w:t>EN1176</w:t>
                      </w:r>
                    </w:p>
                  </w:txbxContent>
                </v:textbox>
              </v:shape>
            </w:pict>
          </mc:Fallback>
        </mc:AlternateContent>
      </w:r>
      <w:r w:rsidR="009664B2">
        <w:rPr>
          <w:rFonts w:cstheme="minorHAnsi"/>
          <w:b/>
          <w:noProof/>
          <w:lang w:eastAsia="pl-PL"/>
        </w:rPr>
        <w:drawing>
          <wp:anchor distT="0" distB="0" distL="114300" distR="114300" simplePos="0" relativeHeight="251764736" behindDoc="0" locked="0" layoutInCell="1" allowOverlap="1" wp14:anchorId="7C45C4D0" wp14:editId="1B9C69E2">
            <wp:simplePos x="0" y="0"/>
            <wp:positionH relativeFrom="margin">
              <wp:posOffset>-266700</wp:posOffset>
            </wp:positionH>
            <wp:positionV relativeFrom="margin">
              <wp:posOffset>6642100</wp:posOffset>
            </wp:positionV>
            <wp:extent cx="6613525" cy="1609725"/>
            <wp:effectExtent l="0" t="0" r="0" b="9525"/>
            <wp:wrapSquare wrapText="bothSides"/>
            <wp:docPr id="1579" name="Obraz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1352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64B2" w:rsidRPr="00370C1D" w:rsidRDefault="009664B2" w:rsidP="002B56A4">
      <w:pPr>
        <w:rPr>
          <w:b/>
          <w:lang w:val="ru-RU"/>
        </w:rPr>
      </w:pPr>
    </w:p>
    <w:p w:rsidR="009664B2" w:rsidRPr="00370C1D" w:rsidRDefault="009664B2" w:rsidP="002B56A4">
      <w:pPr>
        <w:rPr>
          <w:b/>
          <w:lang w:val="ru-RU"/>
        </w:rPr>
      </w:pPr>
    </w:p>
    <w:p w:rsidR="009664B2" w:rsidRPr="009C6CAA" w:rsidRDefault="009664B2" w:rsidP="009664B2">
      <w:pPr>
        <w:tabs>
          <w:tab w:val="center" w:pos="5493"/>
        </w:tabs>
        <w:spacing w:after="12" w:line="248" w:lineRule="auto"/>
        <w:jc w:val="center"/>
        <w:rPr>
          <w:b/>
          <w:color w:val="181717"/>
          <w:sz w:val="24"/>
        </w:rPr>
      </w:pPr>
      <w:r>
        <w:rPr>
          <w:noProof/>
          <w:lang w:eastAsia="pl-PL"/>
        </w:rPr>
        <mc:AlternateContent>
          <mc:Choice Requires="wpg">
            <w:drawing>
              <wp:anchor distT="0" distB="0" distL="114300" distR="114300" simplePos="0" relativeHeight="251770880" behindDoc="1" locked="0" layoutInCell="1" allowOverlap="1" wp14:anchorId="3E35DFEC" wp14:editId="33DC30FC">
                <wp:simplePos x="0" y="0"/>
                <wp:positionH relativeFrom="margin">
                  <wp:posOffset>-356870</wp:posOffset>
                </wp:positionH>
                <wp:positionV relativeFrom="margin">
                  <wp:posOffset>157480</wp:posOffset>
                </wp:positionV>
                <wp:extent cx="5760720" cy="847725"/>
                <wp:effectExtent l="0" t="0" r="11430" b="0"/>
                <wp:wrapNone/>
                <wp:docPr id="1580" name="Group 23942"/>
                <wp:cNvGraphicFramePr/>
                <a:graphic xmlns:a="http://schemas.openxmlformats.org/drawingml/2006/main">
                  <a:graphicData uri="http://schemas.microsoft.com/office/word/2010/wordprocessingGroup">
                    <wpg:wgp>
                      <wpg:cNvGrpSpPr/>
                      <wpg:grpSpPr>
                        <a:xfrm>
                          <a:off x="0" y="0"/>
                          <a:ext cx="5760720" cy="847725"/>
                          <a:chOff x="0" y="0"/>
                          <a:chExt cx="6250636" cy="896950"/>
                        </a:xfrm>
                      </wpg:grpSpPr>
                      <wps:wsp>
                        <wps:cNvPr id="1581" name="Rectangle 1582"/>
                        <wps:cNvSpPr/>
                        <wps:spPr>
                          <a:xfrm>
                            <a:off x="0" y="47104"/>
                            <a:ext cx="1028652" cy="154840"/>
                          </a:xfrm>
                          <a:prstGeom prst="rect">
                            <a:avLst/>
                          </a:prstGeom>
                          <a:ln>
                            <a:noFill/>
                          </a:ln>
                        </wps:spPr>
                        <wps:txbx>
                          <w:txbxContent>
                            <w:p w:rsidR="004D2C29" w:rsidRDefault="004D2C29" w:rsidP="009664B2">
                              <w:r>
                                <w:rPr>
                                  <w:color w:val="181717"/>
                                  <w:sz w:val="18"/>
                                </w:rPr>
                                <w:t xml:space="preserve">Nazwa artykułu: </w:t>
                              </w:r>
                            </w:p>
                          </w:txbxContent>
                        </wps:txbx>
                        <wps:bodyPr horzOverflow="overflow" vert="horz" lIns="0" tIns="0" rIns="0" bIns="0" rtlCol="0">
                          <a:noAutofit/>
                        </wps:bodyPr>
                      </wps:wsp>
                      <wps:wsp>
                        <wps:cNvPr id="1582" name="Rectangle 1583"/>
                        <wps:cNvSpPr/>
                        <wps:spPr>
                          <a:xfrm>
                            <a:off x="0" y="301104"/>
                            <a:ext cx="638906" cy="154840"/>
                          </a:xfrm>
                          <a:prstGeom prst="rect">
                            <a:avLst/>
                          </a:prstGeom>
                          <a:ln>
                            <a:noFill/>
                          </a:ln>
                        </wps:spPr>
                        <wps:txbx>
                          <w:txbxContent>
                            <w:p w:rsidR="004D2C29" w:rsidRDefault="004D2C29" w:rsidP="009664B2">
                              <w:r>
                                <w:rPr>
                                  <w:color w:val="181717"/>
                                  <w:sz w:val="18"/>
                                </w:rPr>
                                <w:t xml:space="preserve">Kod EAN:  </w:t>
                              </w:r>
                            </w:p>
                          </w:txbxContent>
                        </wps:txbx>
                        <wps:bodyPr horzOverflow="overflow" vert="horz" lIns="0" tIns="0" rIns="0" bIns="0" rtlCol="0">
                          <a:noAutofit/>
                        </wps:bodyPr>
                      </wps:wsp>
                      <wps:wsp>
                        <wps:cNvPr id="1583" name="Rectangle 1584"/>
                        <wps:cNvSpPr/>
                        <wps:spPr>
                          <a:xfrm>
                            <a:off x="0" y="555104"/>
                            <a:ext cx="1001152" cy="154840"/>
                          </a:xfrm>
                          <a:prstGeom prst="rect">
                            <a:avLst/>
                          </a:prstGeom>
                          <a:ln>
                            <a:noFill/>
                          </a:ln>
                        </wps:spPr>
                        <wps:txbx>
                          <w:txbxContent>
                            <w:p w:rsidR="004D2C29" w:rsidRDefault="004D2C29" w:rsidP="009664B2">
                              <w:r>
                                <w:rPr>
                                  <w:color w:val="181717"/>
                                  <w:sz w:val="18"/>
                                </w:rPr>
                                <w:t xml:space="preserve">Data sprzedaży: </w:t>
                              </w:r>
                            </w:p>
                          </w:txbxContent>
                        </wps:txbx>
                        <wps:bodyPr horzOverflow="overflow" vert="horz" lIns="0" tIns="0" rIns="0" bIns="0" rtlCol="0">
                          <a:noAutofit/>
                        </wps:bodyPr>
                      </wps:wsp>
                      <wps:wsp>
                        <wps:cNvPr id="1584" name="Shape 1585"/>
                        <wps:cNvSpPr/>
                        <wps:spPr>
                          <a:xfrm>
                            <a:off x="1023075" y="0"/>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85" name="Shape 1586"/>
                        <wps:cNvSpPr/>
                        <wps:spPr>
                          <a:xfrm>
                            <a:off x="1026034" y="252425"/>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86" name="Shape 1587"/>
                        <wps:cNvSpPr/>
                        <wps:spPr>
                          <a:xfrm>
                            <a:off x="1026034" y="501726"/>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87" name="Rectangle 1588"/>
                        <wps:cNvSpPr/>
                        <wps:spPr>
                          <a:xfrm>
                            <a:off x="2553528" y="741722"/>
                            <a:ext cx="1913473" cy="206453"/>
                          </a:xfrm>
                          <a:prstGeom prst="rect">
                            <a:avLst/>
                          </a:prstGeom>
                          <a:ln>
                            <a:noFill/>
                          </a:ln>
                        </wps:spPr>
                        <wps:txbx>
                          <w:txbxContent>
                            <w:p w:rsidR="004D2C29" w:rsidRDefault="004D2C29" w:rsidP="009664B2">
                              <w:r>
                                <w:rPr>
                                  <w:b/>
                                  <w:color w:val="181717"/>
                                  <w:sz w:val="24"/>
                                </w:rPr>
                                <w:t>WARUNKI GWARANCJI</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35DFEC" id="_x0000_s1031" style="position:absolute;left:0;text-align:left;margin-left:-28.1pt;margin-top:12.4pt;width:453.6pt;height:66.75pt;z-index:-251545600;mso-position-horizontal-relative:margin;mso-position-vertical-relative:margin" coordsize="62506,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">
                <v:rect id="Rectangle 1582" o:spid="_x0000_s1032" style="position:absolute;top:471;width:102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rsidR="004D2C29" w:rsidRDefault="004D2C29" w:rsidP="009664B2">
                        <w:r>
                          <w:rPr>
                            <w:color w:val="181717"/>
                            <w:sz w:val="18"/>
                          </w:rPr>
                          <w:t xml:space="preserve">Nazwa artykułu: </w:t>
                        </w:r>
                      </w:p>
                    </w:txbxContent>
                  </v:textbox>
                </v:rect>
                <v:rect id="Rectangle 1583" o:spid="_x0000_s1033" style="position:absolute;top:3011;width:638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rsidR="004D2C29" w:rsidRDefault="004D2C29" w:rsidP="009664B2">
                        <w:r>
                          <w:rPr>
                            <w:color w:val="181717"/>
                            <w:sz w:val="18"/>
                          </w:rPr>
                          <w:t xml:space="preserve">Kod EAN:  </w:t>
                        </w:r>
                      </w:p>
                    </w:txbxContent>
                  </v:textbox>
                </v:rect>
                <v:rect id="Rectangle 1584" o:spid="_x0000_s1034" style="position:absolute;top:5551;width:100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QgxAAAAN0AAAAPAAAAZHJzL2Rvd25yZXYueG1sRE9La8JA&#10;EL4L/odlhN50U0s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FnElCDEAAAA3QAAAA8A&#10;AAAAAAAAAAAAAAAABwIAAGRycy9kb3ducmV2LnhtbFBLBQYAAAAAAwADALcAAAD4AgAAAAA=&#10;" filled="f" stroked="f">
                  <v:textbox inset="0,0,0,0">
                    <w:txbxContent>
                      <w:p w:rsidR="004D2C29" w:rsidRDefault="004D2C29" w:rsidP="009664B2">
                        <w:r>
                          <w:rPr>
                            <w:color w:val="181717"/>
                            <w:sz w:val="18"/>
                          </w:rPr>
                          <w:t xml:space="preserve">Data sprzedaży: </w:t>
                        </w:r>
                      </w:p>
                    </w:txbxContent>
                  </v:textbox>
                </v:rect>
                <v:shape id="Shape 1585" o:spid="_x0000_s1035" style="position:absolute;left:10230;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" path="m,183249r5224602,l5224602,,,,,183249xe" filled="f" strokecolor="#181717" strokeweight=".5pt">
                  <v:stroke miterlimit="1" joinstyle="miter"/>
                  <v:path arrowok="t" textboxrect="0,0,5224602,183249"/>
                </v:shape>
                <v:shape id="Shape 1586" o:spid="_x0000_s1036" style="position:absolute;left:10260;top:2524;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" path="m,183249r5224602,l5224602,,,,,183249xe" filled="f" strokecolor="#181717" strokeweight=".5pt">
                  <v:stroke miterlimit="1" joinstyle="miter"/>
                  <v:path arrowok="t" textboxrect="0,0,5224602,183249"/>
                </v:shape>
                <v:shape id="Shape 1587" o:spid="_x0000_s1037" style="position:absolute;left:10260;top:5017;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" path="m,183249r5224602,l5224602,,,,,183249xe" filled="f" strokecolor="#181717" strokeweight=".5pt">
                  <v:stroke miterlimit="1" joinstyle="miter"/>
                  <v:path arrowok="t" textboxrect="0,0,5224602,183249"/>
                </v:shape>
                <v:rect id="Rectangle 1588" o:spid="_x0000_s1038" style="position:absolute;left:25535;top:7417;width:1913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rsidR="004D2C29" w:rsidRDefault="004D2C29" w:rsidP="009664B2">
                        <w:r>
                          <w:rPr>
                            <w:b/>
                            <w:color w:val="181717"/>
                            <w:sz w:val="24"/>
                          </w:rPr>
                          <w:t>WARUNKI GWARANCJI</w:t>
                        </w:r>
                      </w:p>
                    </w:txbxContent>
                  </v:textbox>
                </v:rect>
                <w10:wrap anchorx="margin" anchory="margin"/>
              </v:group>
            </w:pict>
          </mc:Fallback>
        </mc:AlternateContent>
      </w:r>
      <w:r>
        <w:rPr>
          <w:b/>
          <w:color w:val="181717"/>
          <w:sz w:val="24"/>
        </w:rPr>
        <w:t>KARTA GWARANCYJNA</w:t>
      </w:r>
    </w:p>
    <w:p w:rsidR="009664B2" w:rsidRDefault="009664B2" w:rsidP="009664B2">
      <w:pPr>
        <w:jc w:val="both"/>
      </w:pPr>
    </w:p>
    <w:p w:rsidR="009664B2" w:rsidRDefault="009664B2" w:rsidP="009664B2">
      <w:pPr>
        <w:jc w:val="both"/>
      </w:pPr>
    </w:p>
    <w:p w:rsidR="009664B2" w:rsidRDefault="009664B2" w:rsidP="009664B2">
      <w:pPr>
        <w:tabs>
          <w:tab w:val="center" w:pos="5493"/>
        </w:tabs>
        <w:spacing w:after="12" w:line="248" w:lineRule="auto"/>
      </w:pPr>
    </w:p>
    <w:p w:rsidR="009664B2" w:rsidRPr="009C6CAA" w:rsidRDefault="009664B2" w:rsidP="009664B2">
      <w:pPr>
        <w:tabs>
          <w:tab w:val="center" w:pos="5493"/>
        </w:tabs>
        <w:spacing w:after="12" w:line="248" w:lineRule="auto"/>
        <w:rPr>
          <w:b/>
          <w:color w:val="181717"/>
          <w:sz w:val="24"/>
        </w:rPr>
      </w:pPr>
      <w:r>
        <w:rPr>
          <w:noProof/>
          <w:lang w:eastAsia="pl-PL"/>
        </w:rPr>
        <mc:AlternateContent>
          <mc:Choice Requires="wpg">
            <w:drawing>
              <wp:anchor distT="0" distB="0" distL="114300" distR="114300" simplePos="0" relativeHeight="251766784" behindDoc="1" locked="0" layoutInCell="1" allowOverlap="1" wp14:anchorId="214FFBA1" wp14:editId="14751F4A">
                <wp:simplePos x="0" y="0"/>
                <wp:positionH relativeFrom="margin">
                  <wp:posOffset>-356870</wp:posOffset>
                </wp:positionH>
                <wp:positionV relativeFrom="margin">
                  <wp:posOffset>157480</wp:posOffset>
                </wp:positionV>
                <wp:extent cx="5760720" cy="847725"/>
                <wp:effectExtent l="0" t="0" r="11430" b="0"/>
                <wp:wrapNone/>
                <wp:docPr id="1588" name="Group 23942"/>
                <wp:cNvGraphicFramePr/>
                <a:graphic xmlns:a="http://schemas.openxmlformats.org/drawingml/2006/main">
                  <a:graphicData uri="http://schemas.microsoft.com/office/word/2010/wordprocessingGroup">
                    <wpg:wgp>
                      <wpg:cNvGrpSpPr/>
                      <wpg:grpSpPr>
                        <a:xfrm>
                          <a:off x="0" y="0"/>
                          <a:ext cx="5760720" cy="847725"/>
                          <a:chOff x="0" y="0"/>
                          <a:chExt cx="6250636" cy="896950"/>
                        </a:xfrm>
                      </wpg:grpSpPr>
                      <wps:wsp>
                        <wps:cNvPr id="1589" name="Rectangle 1582"/>
                        <wps:cNvSpPr/>
                        <wps:spPr>
                          <a:xfrm>
                            <a:off x="0" y="47104"/>
                            <a:ext cx="1028652" cy="154840"/>
                          </a:xfrm>
                          <a:prstGeom prst="rect">
                            <a:avLst/>
                          </a:prstGeom>
                          <a:ln>
                            <a:noFill/>
                          </a:ln>
                        </wps:spPr>
                        <wps:txbx>
                          <w:txbxContent>
                            <w:p w:rsidR="004D2C29" w:rsidRDefault="004D2C29" w:rsidP="009664B2">
                              <w:r>
                                <w:rPr>
                                  <w:color w:val="181717"/>
                                  <w:sz w:val="18"/>
                                </w:rPr>
                                <w:t xml:space="preserve">Nazwa artykułu: </w:t>
                              </w:r>
                            </w:p>
                          </w:txbxContent>
                        </wps:txbx>
                        <wps:bodyPr horzOverflow="overflow" vert="horz" lIns="0" tIns="0" rIns="0" bIns="0" rtlCol="0">
                          <a:noAutofit/>
                        </wps:bodyPr>
                      </wps:wsp>
                      <wps:wsp>
                        <wps:cNvPr id="1590" name="Rectangle 1583"/>
                        <wps:cNvSpPr/>
                        <wps:spPr>
                          <a:xfrm>
                            <a:off x="0" y="301104"/>
                            <a:ext cx="638906" cy="154840"/>
                          </a:xfrm>
                          <a:prstGeom prst="rect">
                            <a:avLst/>
                          </a:prstGeom>
                          <a:ln>
                            <a:noFill/>
                          </a:ln>
                        </wps:spPr>
                        <wps:txbx>
                          <w:txbxContent>
                            <w:p w:rsidR="004D2C29" w:rsidRDefault="004D2C29" w:rsidP="009664B2">
                              <w:r>
                                <w:rPr>
                                  <w:color w:val="181717"/>
                                  <w:sz w:val="18"/>
                                </w:rPr>
                                <w:t xml:space="preserve">Kod EAN:  </w:t>
                              </w:r>
                            </w:p>
                          </w:txbxContent>
                        </wps:txbx>
                        <wps:bodyPr horzOverflow="overflow" vert="horz" lIns="0" tIns="0" rIns="0" bIns="0" rtlCol="0">
                          <a:noAutofit/>
                        </wps:bodyPr>
                      </wps:wsp>
                      <wps:wsp>
                        <wps:cNvPr id="1591" name="Rectangle 1584"/>
                        <wps:cNvSpPr/>
                        <wps:spPr>
                          <a:xfrm>
                            <a:off x="0" y="555104"/>
                            <a:ext cx="1001152" cy="154840"/>
                          </a:xfrm>
                          <a:prstGeom prst="rect">
                            <a:avLst/>
                          </a:prstGeom>
                          <a:ln>
                            <a:noFill/>
                          </a:ln>
                        </wps:spPr>
                        <wps:txbx>
                          <w:txbxContent>
                            <w:p w:rsidR="004D2C29" w:rsidRDefault="004D2C29" w:rsidP="009664B2">
                              <w:r>
                                <w:rPr>
                                  <w:color w:val="181717"/>
                                  <w:sz w:val="18"/>
                                </w:rPr>
                                <w:t xml:space="preserve">Data sprzedaży: </w:t>
                              </w:r>
                            </w:p>
                          </w:txbxContent>
                        </wps:txbx>
                        <wps:bodyPr horzOverflow="overflow" vert="horz" lIns="0" tIns="0" rIns="0" bIns="0" rtlCol="0">
                          <a:noAutofit/>
                        </wps:bodyPr>
                      </wps:wsp>
                      <wps:wsp>
                        <wps:cNvPr id="1592" name="Shape 1585"/>
                        <wps:cNvSpPr/>
                        <wps:spPr>
                          <a:xfrm>
                            <a:off x="1023075" y="0"/>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93" name="Shape 1586"/>
                        <wps:cNvSpPr/>
                        <wps:spPr>
                          <a:xfrm>
                            <a:off x="1026034" y="252425"/>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94" name="Shape 1587"/>
                        <wps:cNvSpPr/>
                        <wps:spPr>
                          <a:xfrm>
                            <a:off x="1026034" y="501726"/>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95" name="Rectangle 1588"/>
                        <wps:cNvSpPr/>
                        <wps:spPr>
                          <a:xfrm>
                            <a:off x="2553528" y="741722"/>
                            <a:ext cx="1913473" cy="206453"/>
                          </a:xfrm>
                          <a:prstGeom prst="rect">
                            <a:avLst/>
                          </a:prstGeom>
                          <a:ln>
                            <a:noFill/>
                          </a:ln>
                        </wps:spPr>
                        <wps:txbx>
                          <w:txbxContent>
                            <w:p w:rsidR="004D2C29" w:rsidRDefault="004D2C29" w:rsidP="009664B2">
                              <w:r>
                                <w:rPr>
                                  <w:b/>
                                  <w:color w:val="181717"/>
                                  <w:sz w:val="24"/>
                                </w:rPr>
                                <w:t>WARUNKI GWARANCJI</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4FFBA1" id="_x0000_s1039" style="position:absolute;margin-left:-28.1pt;margin-top:12.4pt;width:453.6pt;height:66.75pt;z-index:-251549696;mso-position-horizontal-relative:margin;mso-position-vertical-relative:margin" coordsize="62506,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">
                <v:rect id="Rectangle 1582" o:spid="_x0000_s1040" style="position:absolute;top:471;width:102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rsidR="004D2C29" w:rsidRDefault="004D2C29" w:rsidP="009664B2">
                        <w:r>
                          <w:rPr>
                            <w:color w:val="181717"/>
                            <w:sz w:val="18"/>
                          </w:rPr>
                          <w:t xml:space="preserve">Nazwa artykułu: </w:t>
                        </w:r>
                      </w:p>
                    </w:txbxContent>
                  </v:textbox>
                </v:rect>
                <v:rect id="Rectangle 1583" o:spid="_x0000_s1041" style="position:absolute;top:3011;width:638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yKxgAAAN0AAAAPAAAAZHJzL2Rvd25yZXYueG1sRI9Ba8JA&#10;EIXvgv9hmYI33bRQ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LM+cisYAAADdAAAA&#10;DwAAAAAAAAAAAAAAAAAHAgAAZHJzL2Rvd25yZXYueG1sUEsFBgAAAAADAAMAtwAAAPoCAAAAAA==&#10;" filled="f" stroked="f">
                  <v:textbox inset="0,0,0,0">
                    <w:txbxContent>
                      <w:p w:rsidR="004D2C29" w:rsidRDefault="004D2C29" w:rsidP="009664B2">
                        <w:r>
                          <w:rPr>
                            <w:color w:val="181717"/>
                            <w:sz w:val="18"/>
                          </w:rPr>
                          <w:t xml:space="preserve">Kod EAN:  </w:t>
                        </w:r>
                      </w:p>
                    </w:txbxContent>
                  </v:textbox>
                </v:rect>
                <v:rect id="Rectangle 1584" o:spid="_x0000_s1042" style="position:absolute;top:5551;width:100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rsidR="004D2C29" w:rsidRDefault="004D2C29" w:rsidP="009664B2">
                        <w:r>
                          <w:rPr>
                            <w:color w:val="181717"/>
                            <w:sz w:val="18"/>
                          </w:rPr>
                          <w:t xml:space="preserve">Data sprzedaży: </w:t>
                        </w:r>
                      </w:p>
                    </w:txbxContent>
                  </v:textbox>
                </v:rect>
                <v:shape id="Shape 1585" o:spid="_x0000_s1043" style="position:absolute;left:10230;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" path="m,183249r5224602,l5224602,,,,,183249xe" filled="f" strokecolor="#181717" strokeweight=".5pt">
                  <v:stroke miterlimit="1" joinstyle="miter"/>
                  <v:path arrowok="t" textboxrect="0,0,5224602,183249"/>
                </v:shape>
                <v:shape id="Shape 1586" o:spid="_x0000_s1044" style="position:absolute;left:10260;top:2524;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" path="m,183249r5224602,l5224602,,,,,183249xe" filled="f" strokecolor="#181717" strokeweight=".5pt">
                  <v:stroke miterlimit="1" joinstyle="miter"/>
                  <v:path arrowok="t" textboxrect="0,0,5224602,183249"/>
                </v:shape>
                <v:shape id="Shape 1587" o:spid="_x0000_s1045" style="position:absolute;left:10260;top:5017;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" path="m,183249r5224602,l5224602,,,,,183249xe" filled="f" strokecolor="#181717" strokeweight=".5pt">
                  <v:stroke miterlimit="1" joinstyle="miter"/>
                  <v:path arrowok="t" textboxrect="0,0,5224602,183249"/>
                </v:shape>
                <v:rect id="Rectangle 1588" o:spid="_x0000_s1046" style="position:absolute;left:25535;top:7417;width:1913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rsidR="004D2C29" w:rsidRDefault="004D2C29" w:rsidP="009664B2">
                        <w:r>
                          <w:rPr>
                            <w:b/>
                            <w:color w:val="181717"/>
                            <w:sz w:val="24"/>
                          </w:rPr>
                          <w:t>WARUNKI GWARANCJI</w:t>
                        </w:r>
                      </w:p>
                    </w:txbxContent>
                  </v:textbox>
                </v:rect>
                <w10:wrap anchorx="margin" anchory="margin"/>
              </v:group>
            </w:pict>
          </mc:Fallback>
        </mc:AlternateContent>
      </w:r>
      <w:r>
        <w:rPr>
          <w:b/>
          <w:color w:val="181717"/>
          <w:sz w:val="24"/>
        </w:rPr>
        <w:t xml:space="preserve"> </w:t>
      </w:r>
    </w:p>
    <w:p w:rsidR="009664B2" w:rsidRPr="001F1402" w:rsidRDefault="009664B2" w:rsidP="009664B2">
      <w:pPr>
        <w:numPr>
          <w:ilvl w:val="0"/>
          <w:numId w:val="13"/>
        </w:numPr>
        <w:spacing w:after="5" w:line="248" w:lineRule="auto"/>
        <w:ind w:right="798" w:hanging="200"/>
        <w:jc w:val="both"/>
      </w:pPr>
      <w:r>
        <w:rPr>
          <w:color w:val="181717"/>
          <w:sz w:val="20"/>
        </w:rPr>
        <w:t>Sprzedawca w imieniu Gwaranta udziela gwarancji na terytorium RP na okres 24 miesięcy od daty sprzedaży.</w:t>
      </w:r>
      <w:r w:rsidRPr="001F1402">
        <w:rPr>
          <w:sz w:val="20"/>
          <w:szCs w:val="20"/>
        </w:rPr>
        <w:t xml:space="preserve"> </w:t>
      </w:r>
    </w:p>
    <w:p w:rsidR="009664B2" w:rsidRDefault="009664B2" w:rsidP="009664B2">
      <w:pPr>
        <w:numPr>
          <w:ilvl w:val="0"/>
          <w:numId w:val="13"/>
        </w:numPr>
        <w:spacing w:after="5" w:line="248" w:lineRule="auto"/>
        <w:ind w:right="798" w:hanging="200"/>
        <w:jc w:val="both"/>
      </w:pPr>
      <w:r>
        <w:rPr>
          <w:color w:val="181717"/>
          <w:sz w:val="20"/>
        </w:rPr>
        <w:t>Gwarancja będzie respektowana przez sklep lub serwis po przedstawieniu przez klienta:</w:t>
      </w:r>
    </w:p>
    <w:p w:rsidR="009664B2" w:rsidRDefault="009664B2" w:rsidP="009664B2">
      <w:pPr>
        <w:numPr>
          <w:ilvl w:val="0"/>
          <w:numId w:val="14"/>
        </w:numPr>
        <w:spacing w:after="5" w:line="248" w:lineRule="auto"/>
        <w:ind w:right="798" w:hanging="106"/>
        <w:jc w:val="both"/>
      </w:pPr>
      <w:r>
        <w:rPr>
          <w:color w:val="181717"/>
          <w:sz w:val="20"/>
        </w:rPr>
        <w:t>czytelnie i poprawnie wypełnionej karty gwarancyjnej z pieczątką sprzedaży oraz podpisem sprzedawcy</w:t>
      </w:r>
    </w:p>
    <w:p w:rsidR="009664B2" w:rsidRDefault="009664B2" w:rsidP="009664B2">
      <w:pPr>
        <w:numPr>
          <w:ilvl w:val="0"/>
          <w:numId w:val="14"/>
        </w:numPr>
        <w:spacing w:after="5" w:line="248" w:lineRule="auto"/>
        <w:ind w:right="798" w:hanging="106"/>
        <w:jc w:val="both"/>
      </w:pPr>
      <w:r>
        <w:rPr>
          <w:color w:val="181717"/>
          <w:sz w:val="20"/>
        </w:rPr>
        <w:t>ważnego dowodu zakupu sprzętu z datą sprzedaży / rachunku /</w:t>
      </w:r>
    </w:p>
    <w:p w:rsidR="009664B2" w:rsidRDefault="009664B2" w:rsidP="009664B2">
      <w:pPr>
        <w:numPr>
          <w:ilvl w:val="0"/>
          <w:numId w:val="14"/>
        </w:numPr>
        <w:spacing w:after="5" w:line="248" w:lineRule="auto"/>
        <w:ind w:right="798" w:hanging="106"/>
        <w:jc w:val="both"/>
      </w:pPr>
      <w:r>
        <w:rPr>
          <w:color w:val="181717"/>
          <w:sz w:val="20"/>
        </w:rPr>
        <w:t>reklamowanego towaru</w:t>
      </w:r>
    </w:p>
    <w:p w:rsidR="009664B2" w:rsidRDefault="009664B2" w:rsidP="009664B2">
      <w:pPr>
        <w:numPr>
          <w:ilvl w:val="0"/>
          <w:numId w:val="15"/>
        </w:numPr>
        <w:spacing w:after="5" w:line="248" w:lineRule="auto"/>
        <w:ind w:hanging="360"/>
        <w:jc w:val="both"/>
      </w:pPr>
      <w:r>
        <w:rPr>
          <w:color w:val="181717"/>
          <w:sz w:val="20"/>
        </w:rPr>
        <w:t>Ewentualne wady i uszkodzenia ujawniane w okresie gwarancyjnym będą naprawiane bezpłatnie w terminie nie dłuższym niż 21 dni od daty dostarczenia towaru do sklepu lub serwisu.</w:t>
      </w:r>
    </w:p>
    <w:p w:rsidR="009664B2" w:rsidRDefault="009664B2" w:rsidP="009664B2">
      <w:pPr>
        <w:numPr>
          <w:ilvl w:val="0"/>
          <w:numId w:val="15"/>
        </w:numPr>
        <w:spacing w:after="5" w:line="248" w:lineRule="auto"/>
        <w:ind w:hanging="360"/>
        <w:jc w:val="both"/>
      </w:pPr>
      <w:r>
        <w:rPr>
          <w:color w:val="181717"/>
          <w:sz w:val="20"/>
        </w:rPr>
        <w:t>W przypadku konieczności sprowadzenia części z importu okres gwarancji może się wydłużyć o czas niezbędny do jej sprowadzenia jednak nie dłużej niż o 40 dni.</w:t>
      </w:r>
    </w:p>
    <w:p w:rsidR="009664B2" w:rsidRDefault="009664B2" w:rsidP="009664B2">
      <w:pPr>
        <w:numPr>
          <w:ilvl w:val="0"/>
          <w:numId w:val="15"/>
        </w:numPr>
        <w:spacing w:after="5" w:line="248" w:lineRule="auto"/>
        <w:ind w:hanging="360"/>
        <w:jc w:val="both"/>
      </w:pPr>
      <w:r>
        <w:rPr>
          <w:color w:val="181717"/>
          <w:sz w:val="20"/>
        </w:rPr>
        <w:t>Gwarancją nie są objęte: - Uszkodzenia mechaniczne i wywołane nimi wady,</w:t>
      </w:r>
    </w:p>
    <w:p w:rsidR="009664B2" w:rsidRDefault="009664B2" w:rsidP="009664B2">
      <w:pPr>
        <w:numPr>
          <w:ilvl w:val="0"/>
          <w:numId w:val="16"/>
        </w:numPr>
        <w:spacing w:after="5" w:line="248" w:lineRule="auto"/>
        <w:ind w:right="798" w:hanging="220"/>
        <w:jc w:val="both"/>
      </w:pPr>
      <w:r>
        <w:rPr>
          <w:color w:val="181717"/>
          <w:sz w:val="20"/>
        </w:rPr>
        <w:t>uszkodzenia i wady wynikłe wskutek niewłaściwego z przeznaczeniem użytkowania i przechowywania,</w:t>
      </w:r>
    </w:p>
    <w:p w:rsidR="009664B2" w:rsidRDefault="009664B2" w:rsidP="009664B2">
      <w:pPr>
        <w:numPr>
          <w:ilvl w:val="0"/>
          <w:numId w:val="16"/>
        </w:numPr>
        <w:spacing w:after="5" w:line="248" w:lineRule="auto"/>
        <w:ind w:right="798" w:hanging="220"/>
        <w:jc w:val="both"/>
      </w:pPr>
      <w:r>
        <w:rPr>
          <w:color w:val="181717"/>
          <w:sz w:val="20"/>
        </w:rPr>
        <w:t>niewłaściwy montaż i konserwacja,</w:t>
      </w:r>
    </w:p>
    <w:p w:rsidR="009664B2" w:rsidRDefault="009664B2" w:rsidP="009664B2">
      <w:pPr>
        <w:numPr>
          <w:ilvl w:val="0"/>
          <w:numId w:val="16"/>
        </w:numPr>
        <w:spacing w:after="5" w:line="248" w:lineRule="auto"/>
        <w:ind w:right="798" w:hanging="220"/>
        <w:jc w:val="both"/>
      </w:pPr>
      <w:r>
        <w:rPr>
          <w:color w:val="181717"/>
          <w:sz w:val="20"/>
        </w:rPr>
        <w:t>uszkodzenia i zużycie takich elementów jak: linki, paski, elementy gumowe, pedały, uchwyty z gąbki, kółka, łożyska itp.</w:t>
      </w:r>
    </w:p>
    <w:p w:rsidR="009664B2" w:rsidRDefault="009664B2" w:rsidP="009664B2">
      <w:pPr>
        <w:spacing w:after="5" w:line="248" w:lineRule="auto"/>
        <w:ind w:left="10" w:right="798" w:hanging="10"/>
        <w:jc w:val="both"/>
      </w:pPr>
      <w:r>
        <w:rPr>
          <w:b/>
          <w:color w:val="181717"/>
          <w:sz w:val="20"/>
        </w:rPr>
        <w:t>6.</w:t>
      </w:r>
      <w:r>
        <w:rPr>
          <w:color w:val="181717"/>
          <w:sz w:val="20"/>
        </w:rPr>
        <w:t xml:space="preserve"> Gwarancja traci ważność w przypadku: - Upływu terminu ważności,</w:t>
      </w:r>
    </w:p>
    <w:p w:rsidR="009664B2" w:rsidRDefault="009664B2" w:rsidP="009664B2">
      <w:pPr>
        <w:numPr>
          <w:ilvl w:val="0"/>
          <w:numId w:val="17"/>
        </w:numPr>
        <w:spacing w:after="5" w:line="248" w:lineRule="auto"/>
        <w:ind w:right="798" w:hanging="360"/>
        <w:jc w:val="both"/>
      </w:pPr>
      <w:r>
        <w:rPr>
          <w:color w:val="181717"/>
          <w:sz w:val="20"/>
        </w:rPr>
        <w:t>samodzielnych napraw,</w:t>
      </w:r>
    </w:p>
    <w:p w:rsidR="009664B2" w:rsidRDefault="009664B2" w:rsidP="009664B2">
      <w:pPr>
        <w:numPr>
          <w:ilvl w:val="0"/>
          <w:numId w:val="17"/>
        </w:numPr>
        <w:spacing w:after="5" w:line="248" w:lineRule="auto"/>
        <w:ind w:right="798" w:hanging="360"/>
        <w:jc w:val="both"/>
      </w:pPr>
      <w:r>
        <w:rPr>
          <w:color w:val="181717"/>
          <w:sz w:val="20"/>
        </w:rPr>
        <w:t>nieprzestrzegania zasad prawidłowej eksploatacji.</w:t>
      </w:r>
    </w:p>
    <w:p w:rsidR="009664B2" w:rsidRDefault="009664B2" w:rsidP="009664B2">
      <w:pPr>
        <w:numPr>
          <w:ilvl w:val="0"/>
          <w:numId w:val="18"/>
        </w:numPr>
        <w:spacing w:after="5" w:line="248" w:lineRule="auto"/>
        <w:ind w:right="798" w:hanging="220"/>
        <w:jc w:val="both"/>
      </w:pPr>
      <w:r>
        <w:rPr>
          <w:color w:val="181717"/>
          <w:sz w:val="20"/>
        </w:rPr>
        <w:t>Duplikaty karty gwarancyjnej nie będą wydawane.</w:t>
      </w:r>
    </w:p>
    <w:p w:rsidR="009664B2" w:rsidRDefault="009664B2" w:rsidP="009664B2">
      <w:pPr>
        <w:numPr>
          <w:ilvl w:val="0"/>
          <w:numId w:val="18"/>
        </w:numPr>
        <w:spacing w:after="0" w:line="226" w:lineRule="auto"/>
        <w:ind w:right="798" w:hanging="220"/>
        <w:jc w:val="both"/>
      </w:pPr>
      <w:r>
        <w:rPr>
          <w:color w:val="181717"/>
          <w:sz w:val="20"/>
        </w:rPr>
        <w:t>Produkt oddany do naprawy powinien być kompletny i czysty. W przypadku stwierdzenia braków ,serwis ma prawo odmówić przyjęcia do naprawy . W przypadku dostarczenia brudnego produktu serwis może odmówić jego przyjęcia lub też na koszt klienta za jego pisemną zgodą dokonać czyszczenia.</w:t>
      </w:r>
    </w:p>
    <w:p w:rsidR="009664B2" w:rsidRDefault="009664B2" w:rsidP="009664B2">
      <w:pPr>
        <w:numPr>
          <w:ilvl w:val="0"/>
          <w:numId w:val="18"/>
        </w:numPr>
        <w:spacing w:after="5" w:line="248" w:lineRule="auto"/>
        <w:ind w:right="798" w:hanging="220"/>
        <w:jc w:val="both"/>
      </w:pPr>
      <w:r>
        <w:rPr>
          <w:color w:val="181717"/>
          <w:sz w:val="20"/>
        </w:rPr>
        <w:t>Gwarancją nie są objęte czynności związane z montażem ,konserwacją które zgodnie z instrukcją obsługi użytkownik zobowiązany jest wykonać we własnym zakresie.</w:t>
      </w:r>
    </w:p>
    <w:p w:rsidR="009664B2" w:rsidRDefault="009664B2" w:rsidP="009664B2">
      <w:pPr>
        <w:numPr>
          <w:ilvl w:val="0"/>
          <w:numId w:val="18"/>
        </w:numPr>
        <w:spacing w:after="5" w:line="248" w:lineRule="auto"/>
        <w:ind w:right="798" w:hanging="220"/>
        <w:jc w:val="both"/>
      </w:pPr>
      <w:r>
        <w:rPr>
          <w:color w:val="181717"/>
          <w:sz w:val="20"/>
        </w:rPr>
        <w:t>Gwarant informuje również, że prowadzi serwis pogwarancyjny.</w:t>
      </w:r>
    </w:p>
    <w:p w:rsidR="009664B2" w:rsidRDefault="009664B2" w:rsidP="009664B2">
      <w:pPr>
        <w:numPr>
          <w:ilvl w:val="0"/>
          <w:numId w:val="18"/>
        </w:numPr>
        <w:spacing w:after="360" w:line="248" w:lineRule="auto"/>
        <w:ind w:right="798" w:hanging="220"/>
        <w:jc w:val="both"/>
      </w:pPr>
      <w:r>
        <w:rPr>
          <w:color w:val="181717"/>
          <w:sz w:val="20"/>
        </w:rPr>
        <w:t>Towar powinien być w oryginalnym opakowaniu i zabezpieczony do wysyłki.</w:t>
      </w:r>
    </w:p>
    <w:p w:rsidR="009664B2" w:rsidRDefault="009664B2" w:rsidP="009664B2">
      <w:pPr>
        <w:spacing w:after="0" w:line="262" w:lineRule="auto"/>
        <w:ind w:left="66" w:hanging="10"/>
        <w:jc w:val="center"/>
      </w:pPr>
      <w:r>
        <w:rPr>
          <w:color w:val="181717"/>
          <w:sz w:val="18"/>
        </w:rPr>
        <w:t>Gwarancja na sprzedany towar nie wyłącza, nie ogranicza ani nie zawiesza uprawnień kupującego wynikających z niezgodności towaru z umową.</w:t>
      </w:r>
    </w:p>
    <w:p w:rsidR="009664B2" w:rsidRDefault="009664B2" w:rsidP="009664B2">
      <w:pPr>
        <w:spacing w:after="121"/>
        <w:ind w:left="53" w:right="-4"/>
      </w:pPr>
      <w:r>
        <w:rPr>
          <w:noProof/>
          <w:lang w:eastAsia="pl-PL"/>
        </w:rPr>
        <mc:AlternateContent>
          <mc:Choice Requires="wpg">
            <w:drawing>
              <wp:inline distT="0" distB="0" distL="0" distR="0" wp14:anchorId="6C3E1E84" wp14:editId="2625967B">
                <wp:extent cx="7145998" cy="6350"/>
                <wp:effectExtent l="0" t="0" r="0" b="0"/>
                <wp:docPr id="1596" name="Group 23946"/>
                <wp:cNvGraphicFramePr/>
                <a:graphic xmlns:a="http://schemas.openxmlformats.org/drawingml/2006/main">
                  <a:graphicData uri="http://schemas.microsoft.com/office/word/2010/wordprocessingGroup">
                    <wpg:wgp>
                      <wpg:cNvGrpSpPr/>
                      <wpg:grpSpPr>
                        <a:xfrm>
                          <a:off x="0" y="0"/>
                          <a:ext cx="7145998" cy="6350"/>
                          <a:chOff x="0" y="0"/>
                          <a:chExt cx="7145998" cy="6350"/>
                        </a:xfrm>
                      </wpg:grpSpPr>
                      <wps:wsp>
                        <wps:cNvPr id="1597" name="Shape 1590"/>
                        <wps:cNvSpPr/>
                        <wps:spPr>
                          <a:xfrm>
                            <a:off x="0" y="0"/>
                            <a:ext cx="7145998" cy="0"/>
                          </a:xfrm>
                          <a:custGeom>
                            <a:avLst/>
                            <a:gdLst/>
                            <a:ahLst/>
                            <a:cxnLst/>
                            <a:rect l="0" t="0" r="0" b="0"/>
                            <a:pathLst>
                              <a:path w="7145998">
                                <a:moveTo>
                                  <a:pt x="0" y="0"/>
                                </a:moveTo>
                                <a:lnTo>
                                  <a:pt x="714599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E52B62" id="Group 23946" o:spid="_x0000_s1026" style="width:562.7pt;height:.5pt;mso-position-horizontal-relative:char;mso-position-vertical-relative:line" coordsize="71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">
                <v:shape id="Shape 1590"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" path="m,l7145998,e" filled="f" strokecolor="#181717" strokeweight=".5pt">
                  <v:stroke miterlimit="1" joinstyle="miter"/>
                  <v:path arrowok="t" textboxrect="0,0,7145998,0"/>
                </v:shape>
                <w10:anchorlock/>
              </v:group>
            </w:pict>
          </mc:Fallback>
        </mc:AlternateContent>
      </w:r>
    </w:p>
    <w:p w:rsidR="009664B2" w:rsidRDefault="009664B2" w:rsidP="009664B2">
      <w:pPr>
        <w:spacing w:after="0"/>
        <w:ind w:left="293" w:right="227" w:hanging="10"/>
        <w:jc w:val="center"/>
      </w:pPr>
      <w:r>
        <w:rPr>
          <w:b/>
          <w:color w:val="181717"/>
          <w:sz w:val="19"/>
        </w:rPr>
        <w:t>SPRZĘT NIE JEST PRZEZNACZONY DO UŻYTKU W CELACH REHABILITACYJNYCH I TERAPEUTYCZNYCH.</w:t>
      </w:r>
    </w:p>
    <w:p w:rsidR="009664B2" w:rsidRDefault="009664B2" w:rsidP="009664B2">
      <w:pPr>
        <w:spacing w:after="64"/>
        <w:ind w:left="53" w:right="-4"/>
      </w:pPr>
      <w:r>
        <w:rPr>
          <w:noProof/>
          <w:lang w:eastAsia="pl-PL"/>
        </w:rPr>
        <mc:AlternateContent>
          <mc:Choice Requires="wpg">
            <w:drawing>
              <wp:inline distT="0" distB="0" distL="0" distR="0" wp14:anchorId="0B0AAF26" wp14:editId="33EDFCB4">
                <wp:extent cx="7145998" cy="9525"/>
                <wp:effectExtent l="0" t="0" r="0" b="0"/>
                <wp:docPr id="1598" name="Group 23948"/>
                <wp:cNvGraphicFramePr/>
                <a:graphic xmlns:a="http://schemas.openxmlformats.org/drawingml/2006/main">
                  <a:graphicData uri="http://schemas.microsoft.com/office/word/2010/wordprocessingGroup">
                    <wpg:wgp>
                      <wpg:cNvGrpSpPr/>
                      <wpg:grpSpPr>
                        <a:xfrm>
                          <a:off x="0" y="0"/>
                          <a:ext cx="7145998" cy="9525"/>
                          <a:chOff x="0" y="0"/>
                          <a:chExt cx="7145998" cy="9525"/>
                        </a:xfrm>
                      </wpg:grpSpPr>
                      <wps:wsp>
                        <wps:cNvPr id="1599" name="Shape 1591"/>
                        <wps:cNvSpPr/>
                        <wps:spPr>
                          <a:xfrm>
                            <a:off x="0" y="0"/>
                            <a:ext cx="7145998" cy="0"/>
                          </a:xfrm>
                          <a:custGeom>
                            <a:avLst/>
                            <a:gdLst/>
                            <a:ahLst/>
                            <a:cxnLst/>
                            <a:rect l="0" t="0" r="0" b="0"/>
                            <a:pathLst>
                              <a:path w="7145998">
                                <a:moveTo>
                                  <a:pt x="0" y="0"/>
                                </a:moveTo>
                                <a:lnTo>
                                  <a:pt x="7145998"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3E1AD5" id="Group 23948" o:spid="_x0000_s1026" style="width:562.7pt;height:.75pt;mso-position-horizontal-relative:char;mso-position-vertical-relative:line" coordsize="714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">
                <v:shape id="Shape 1591"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" path="m,l7145998,e" filled="f" strokecolor="#181717">
                  <v:stroke miterlimit="1" joinstyle="miter"/>
                  <v:path arrowok="t" textboxrect="0,0,7145998,0"/>
                </v:shape>
                <w10:anchorlock/>
              </v:group>
            </w:pict>
          </mc:Fallback>
        </mc:AlternateContent>
      </w:r>
    </w:p>
    <w:p w:rsidR="009664B2" w:rsidRDefault="009664B2" w:rsidP="009664B2">
      <w:pPr>
        <w:spacing w:after="14" w:line="248" w:lineRule="auto"/>
        <w:ind w:left="63" w:hanging="10"/>
        <w:jc w:val="center"/>
      </w:pPr>
      <w:r>
        <w:rPr>
          <w:color w:val="181717"/>
          <w:sz w:val="24"/>
        </w:rPr>
        <w:t>ADNOTACJE O PRZEBIEGU NAPRAW</w:t>
      </w:r>
    </w:p>
    <w:tbl>
      <w:tblPr>
        <w:tblStyle w:val="TableGrid"/>
        <w:tblW w:w="10246" w:type="dxa"/>
        <w:tblInd w:w="-572" w:type="dxa"/>
        <w:tblCellMar>
          <w:top w:w="80" w:type="dxa"/>
          <w:left w:w="115" w:type="dxa"/>
          <w:right w:w="115" w:type="dxa"/>
        </w:tblCellMar>
        <w:tblLook w:val="04A0" w:firstRow="1" w:lastRow="0" w:firstColumn="1" w:lastColumn="0" w:noHBand="0" w:noVBand="1"/>
      </w:tblPr>
      <w:tblGrid>
        <w:gridCol w:w="793"/>
        <w:gridCol w:w="1730"/>
        <w:gridCol w:w="1730"/>
        <w:gridCol w:w="3764"/>
        <w:gridCol w:w="2229"/>
      </w:tblGrid>
      <w:tr w:rsidR="009664B2" w:rsidTr="004D2C29">
        <w:trPr>
          <w:trHeight w:val="581"/>
        </w:trPr>
        <w:tc>
          <w:tcPr>
            <w:tcW w:w="793"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r>
              <w:rPr>
                <w:color w:val="181717"/>
                <w:sz w:val="20"/>
              </w:rPr>
              <w:t>L.p.</w:t>
            </w:r>
          </w:p>
        </w:tc>
        <w:tc>
          <w:tcPr>
            <w:tcW w:w="1730" w:type="dxa"/>
            <w:tcBorders>
              <w:top w:val="single" w:sz="4" w:space="0" w:color="181717"/>
              <w:left w:val="single" w:sz="4" w:space="0" w:color="181717"/>
              <w:bottom w:val="single" w:sz="4" w:space="0" w:color="181717"/>
              <w:right w:val="single" w:sz="4" w:space="0" w:color="181717"/>
            </w:tcBorders>
          </w:tcPr>
          <w:p w:rsidR="009664B2" w:rsidRDefault="009664B2" w:rsidP="004D2C29">
            <w:pPr>
              <w:ind w:right="149"/>
              <w:jc w:val="center"/>
            </w:pPr>
            <w:r>
              <w:rPr>
                <w:color w:val="181717"/>
                <w:sz w:val="20"/>
              </w:rPr>
              <w:t>Data zgłoszenia</w:t>
            </w:r>
          </w:p>
        </w:tc>
        <w:tc>
          <w:tcPr>
            <w:tcW w:w="1730" w:type="dxa"/>
            <w:tcBorders>
              <w:top w:val="single" w:sz="4" w:space="0" w:color="181717"/>
              <w:left w:val="single" w:sz="4" w:space="0" w:color="181717"/>
              <w:bottom w:val="single" w:sz="4" w:space="0" w:color="181717"/>
              <w:right w:val="single" w:sz="4" w:space="0" w:color="181717"/>
            </w:tcBorders>
          </w:tcPr>
          <w:p w:rsidR="009664B2" w:rsidRDefault="009664B2" w:rsidP="004D2C29">
            <w:pPr>
              <w:ind w:left="221" w:right="176"/>
              <w:jc w:val="center"/>
            </w:pPr>
            <w:r>
              <w:rPr>
                <w:color w:val="181717"/>
                <w:sz w:val="20"/>
              </w:rPr>
              <w:t>Data wydania</w:t>
            </w:r>
          </w:p>
        </w:tc>
        <w:tc>
          <w:tcPr>
            <w:tcW w:w="3764"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r>
              <w:rPr>
                <w:color w:val="181717"/>
                <w:sz w:val="20"/>
              </w:rPr>
              <w:t>Przebieg napraw</w:t>
            </w:r>
          </w:p>
        </w:tc>
        <w:tc>
          <w:tcPr>
            <w:tcW w:w="2229"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r>
              <w:rPr>
                <w:color w:val="181717"/>
                <w:sz w:val="20"/>
              </w:rPr>
              <w:t>Podpis odbierającego (sklep, właściciel)</w:t>
            </w:r>
          </w:p>
        </w:tc>
      </w:tr>
      <w:tr w:rsidR="009664B2" w:rsidTr="004D2C29">
        <w:trPr>
          <w:trHeight w:val="771"/>
        </w:trPr>
        <w:tc>
          <w:tcPr>
            <w:tcW w:w="793"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30"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30"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3764"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2229" w:type="dxa"/>
            <w:tcBorders>
              <w:top w:val="single" w:sz="4" w:space="0" w:color="181717"/>
              <w:left w:val="single" w:sz="4" w:space="0" w:color="181717"/>
              <w:bottom w:val="single" w:sz="4" w:space="0" w:color="181717"/>
              <w:right w:val="single" w:sz="4" w:space="0" w:color="181717"/>
            </w:tcBorders>
          </w:tcPr>
          <w:p w:rsidR="009664B2" w:rsidRDefault="009664B2" w:rsidP="004D2C29"/>
        </w:tc>
      </w:tr>
      <w:tr w:rsidR="009664B2" w:rsidTr="004D2C29">
        <w:trPr>
          <w:trHeight w:val="745"/>
        </w:trPr>
        <w:tc>
          <w:tcPr>
            <w:tcW w:w="793"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30"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30"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3764"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2229" w:type="dxa"/>
            <w:tcBorders>
              <w:top w:val="single" w:sz="4" w:space="0" w:color="181717"/>
              <w:left w:val="single" w:sz="4" w:space="0" w:color="181717"/>
              <w:bottom w:val="single" w:sz="4" w:space="0" w:color="181717"/>
              <w:right w:val="single" w:sz="4" w:space="0" w:color="181717"/>
            </w:tcBorders>
          </w:tcPr>
          <w:p w:rsidR="009664B2" w:rsidRDefault="009664B2" w:rsidP="004D2C29"/>
        </w:tc>
      </w:tr>
    </w:tbl>
    <w:p w:rsidR="009664B2" w:rsidRDefault="009664B2" w:rsidP="009664B2">
      <w:pPr>
        <w:pStyle w:val="Nagwek2"/>
        <w:spacing w:line="216" w:lineRule="auto"/>
        <w:ind w:left="4130" w:right="175" w:firstLine="0"/>
      </w:pPr>
      <w:r>
        <w:rPr>
          <w:color w:val="181717"/>
        </w:rPr>
        <w:t xml:space="preserve">GUARANTEE CARD </w:t>
      </w:r>
      <w:r>
        <w:rPr>
          <w:b w:val="0"/>
          <w:sz w:val="36"/>
        </w:rPr>
        <w:t>EN</w:t>
      </w:r>
    </w:p>
    <w:p w:rsidR="009664B2" w:rsidRDefault="009664B2" w:rsidP="009664B2">
      <w:pPr>
        <w:spacing w:after="157"/>
        <w:ind w:left="288"/>
      </w:pPr>
      <w:r>
        <w:rPr>
          <w:noProof/>
          <w:lang w:eastAsia="pl-PL"/>
        </w:rPr>
        <mc:AlternateContent>
          <mc:Choice Requires="wpg">
            <w:drawing>
              <wp:anchor distT="0" distB="0" distL="114300" distR="114300" simplePos="0" relativeHeight="251767808" behindDoc="1" locked="0" layoutInCell="1" allowOverlap="1" wp14:anchorId="4C044C33" wp14:editId="5BEC0CF4">
                <wp:simplePos x="0" y="0"/>
                <wp:positionH relativeFrom="margin">
                  <wp:align>left</wp:align>
                </wp:positionH>
                <wp:positionV relativeFrom="margin">
                  <wp:posOffset>266700</wp:posOffset>
                </wp:positionV>
                <wp:extent cx="5760720" cy="826135"/>
                <wp:effectExtent l="0" t="0" r="11430" b="0"/>
                <wp:wrapNone/>
                <wp:docPr id="32" name="Group 24980"/>
                <wp:cNvGraphicFramePr/>
                <a:graphic xmlns:a="http://schemas.openxmlformats.org/drawingml/2006/main">
                  <a:graphicData uri="http://schemas.microsoft.com/office/word/2010/wordprocessingGroup">
                    <wpg:wgp>
                      <wpg:cNvGrpSpPr/>
                      <wpg:grpSpPr>
                        <a:xfrm>
                          <a:off x="0" y="0"/>
                          <a:ext cx="5760720" cy="826135"/>
                          <a:chOff x="0" y="0"/>
                          <a:chExt cx="6250640" cy="896948"/>
                        </a:xfrm>
                      </wpg:grpSpPr>
                      <wps:wsp>
                        <wps:cNvPr id="33" name="Rectangle 1801"/>
                        <wps:cNvSpPr/>
                        <wps:spPr>
                          <a:xfrm>
                            <a:off x="0" y="47103"/>
                            <a:ext cx="825463" cy="154840"/>
                          </a:xfrm>
                          <a:prstGeom prst="rect">
                            <a:avLst/>
                          </a:prstGeom>
                          <a:ln>
                            <a:noFill/>
                          </a:ln>
                        </wps:spPr>
                        <wps:txbx>
                          <w:txbxContent>
                            <w:p w:rsidR="004D2C29" w:rsidRDefault="004D2C29" w:rsidP="009664B2">
                              <w:proofErr w:type="spellStart"/>
                              <w:r>
                                <w:rPr>
                                  <w:color w:val="181717"/>
                                  <w:sz w:val="18"/>
                                </w:rPr>
                                <w:t>Article</w:t>
                              </w:r>
                              <w:proofErr w:type="spellEnd"/>
                              <w:r>
                                <w:rPr>
                                  <w:color w:val="181717"/>
                                  <w:sz w:val="18"/>
                                </w:rPr>
                                <w:t xml:space="preserve"> </w:t>
                              </w:r>
                              <w:proofErr w:type="spellStart"/>
                              <w:r>
                                <w:rPr>
                                  <w:color w:val="181717"/>
                                  <w:sz w:val="18"/>
                                </w:rPr>
                                <w:t>name</w:t>
                              </w:r>
                              <w:proofErr w:type="spellEnd"/>
                              <w:r>
                                <w:rPr>
                                  <w:color w:val="181717"/>
                                  <w:sz w:val="18"/>
                                </w:rPr>
                                <w:t>:</w:t>
                              </w:r>
                            </w:p>
                          </w:txbxContent>
                        </wps:txbx>
                        <wps:bodyPr horzOverflow="overflow" vert="horz" lIns="0" tIns="0" rIns="0" bIns="0" rtlCol="0">
                          <a:noAutofit/>
                        </wps:bodyPr>
                      </wps:wsp>
                      <wps:wsp>
                        <wps:cNvPr id="34" name="Rectangle 1802"/>
                        <wps:cNvSpPr/>
                        <wps:spPr>
                          <a:xfrm>
                            <a:off x="0" y="301103"/>
                            <a:ext cx="632445" cy="154840"/>
                          </a:xfrm>
                          <a:prstGeom prst="rect">
                            <a:avLst/>
                          </a:prstGeom>
                          <a:ln>
                            <a:noFill/>
                          </a:ln>
                        </wps:spPr>
                        <wps:txbx>
                          <w:txbxContent>
                            <w:p w:rsidR="004D2C29" w:rsidRDefault="004D2C29" w:rsidP="009664B2">
                              <w:r>
                                <w:rPr>
                                  <w:color w:val="181717"/>
                                  <w:sz w:val="18"/>
                                </w:rPr>
                                <w:t xml:space="preserve">EAN </w:t>
                              </w:r>
                              <w:proofErr w:type="spellStart"/>
                              <w:r>
                                <w:rPr>
                                  <w:color w:val="181717"/>
                                  <w:sz w:val="18"/>
                                </w:rPr>
                                <w:t>code</w:t>
                              </w:r>
                              <w:proofErr w:type="spellEnd"/>
                              <w:r>
                                <w:rPr>
                                  <w:color w:val="181717"/>
                                  <w:sz w:val="18"/>
                                </w:rPr>
                                <w:t>:</w:t>
                              </w:r>
                            </w:p>
                          </w:txbxContent>
                        </wps:txbx>
                        <wps:bodyPr horzOverflow="overflow" vert="horz" lIns="0" tIns="0" rIns="0" bIns="0" rtlCol="0">
                          <a:noAutofit/>
                        </wps:bodyPr>
                      </wps:wsp>
                      <wps:wsp>
                        <wps:cNvPr id="35" name="Rectangle 1803"/>
                        <wps:cNvSpPr/>
                        <wps:spPr>
                          <a:xfrm>
                            <a:off x="0" y="555103"/>
                            <a:ext cx="802995" cy="154840"/>
                          </a:xfrm>
                          <a:prstGeom prst="rect">
                            <a:avLst/>
                          </a:prstGeom>
                          <a:ln>
                            <a:noFill/>
                          </a:ln>
                        </wps:spPr>
                        <wps:txbx>
                          <w:txbxContent>
                            <w:p w:rsidR="004D2C29" w:rsidRDefault="004D2C29" w:rsidP="009664B2">
                              <w:proofErr w:type="spellStart"/>
                              <w:r>
                                <w:rPr>
                                  <w:color w:val="181717"/>
                                  <w:sz w:val="18"/>
                                </w:rPr>
                                <w:t>Date</w:t>
                              </w:r>
                              <w:proofErr w:type="spellEnd"/>
                              <w:r>
                                <w:rPr>
                                  <w:color w:val="181717"/>
                                  <w:sz w:val="18"/>
                                </w:rPr>
                                <w:t xml:space="preserve"> of sale: </w:t>
                              </w:r>
                            </w:p>
                          </w:txbxContent>
                        </wps:txbx>
                        <wps:bodyPr horzOverflow="overflow" vert="horz" lIns="0" tIns="0" rIns="0" bIns="0" rtlCol="0">
                          <a:noAutofit/>
                        </wps:bodyPr>
                      </wps:wsp>
                      <wps:wsp>
                        <wps:cNvPr id="36" name="Shape 1804"/>
                        <wps:cNvSpPr/>
                        <wps:spPr>
                          <a:xfrm>
                            <a:off x="1023079" y="0"/>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8" name="Shape 1805"/>
                        <wps:cNvSpPr/>
                        <wps:spPr>
                          <a:xfrm>
                            <a:off x="1026038" y="252425"/>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9" name="Shape 1806"/>
                        <wps:cNvSpPr/>
                        <wps:spPr>
                          <a:xfrm>
                            <a:off x="1026038" y="501726"/>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1" name="Rectangle 1807"/>
                        <wps:cNvSpPr/>
                        <wps:spPr>
                          <a:xfrm>
                            <a:off x="2641449" y="741721"/>
                            <a:ext cx="1679749" cy="206453"/>
                          </a:xfrm>
                          <a:prstGeom prst="rect">
                            <a:avLst/>
                          </a:prstGeom>
                          <a:ln>
                            <a:noFill/>
                          </a:ln>
                        </wps:spPr>
                        <wps:txbx>
                          <w:txbxContent>
                            <w:p w:rsidR="004D2C29" w:rsidRDefault="004D2C29" w:rsidP="009664B2">
                              <w:r>
                                <w:rPr>
                                  <w:b/>
                                  <w:color w:val="181717"/>
                                  <w:sz w:val="24"/>
                                </w:rPr>
                                <w:t>GUARANTEE TERMS</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044C33" id="Group 24980" o:spid="_x0000_s1047" style="position:absolute;left:0;text-align:left;margin-left:0;margin-top:21pt;width:453.6pt;height:65.05pt;z-index:-251548672;mso-position-horizontal:left;mso-position-horizontal-relative:margin;mso-position-vertical-relative:margin" coordsize="62506,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">
                <v:rect id="Rectangle 1801" o:spid="_x0000_s1048" style="position:absolute;top:471;width:825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4D2C29" w:rsidRDefault="004D2C29" w:rsidP="009664B2">
                        <w:proofErr w:type="spellStart"/>
                        <w:r>
                          <w:rPr>
                            <w:color w:val="181717"/>
                            <w:sz w:val="18"/>
                          </w:rPr>
                          <w:t>Article</w:t>
                        </w:r>
                        <w:proofErr w:type="spellEnd"/>
                        <w:r>
                          <w:rPr>
                            <w:color w:val="181717"/>
                            <w:sz w:val="18"/>
                          </w:rPr>
                          <w:t xml:space="preserve"> </w:t>
                        </w:r>
                        <w:proofErr w:type="spellStart"/>
                        <w:r>
                          <w:rPr>
                            <w:color w:val="181717"/>
                            <w:sz w:val="18"/>
                          </w:rPr>
                          <w:t>name</w:t>
                        </w:r>
                        <w:proofErr w:type="spellEnd"/>
                        <w:r>
                          <w:rPr>
                            <w:color w:val="181717"/>
                            <w:sz w:val="18"/>
                          </w:rPr>
                          <w:t>:</w:t>
                        </w:r>
                      </w:p>
                    </w:txbxContent>
                  </v:textbox>
                </v:rect>
                <v:rect id="Rectangle 1802" o:spid="_x0000_s1049" style="position:absolute;top:3011;width:6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4D2C29" w:rsidRDefault="004D2C29" w:rsidP="009664B2">
                        <w:r>
                          <w:rPr>
                            <w:color w:val="181717"/>
                            <w:sz w:val="18"/>
                          </w:rPr>
                          <w:t xml:space="preserve">EAN </w:t>
                        </w:r>
                        <w:proofErr w:type="spellStart"/>
                        <w:r>
                          <w:rPr>
                            <w:color w:val="181717"/>
                            <w:sz w:val="18"/>
                          </w:rPr>
                          <w:t>code</w:t>
                        </w:r>
                        <w:proofErr w:type="spellEnd"/>
                        <w:r>
                          <w:rPr>
                            <w:color w:val="181717"/>
                            <w:sz w:val="18"/>
                          </w:rPr>
                          <w:t>:</w:t>
                        </w:r>
                      </w:p>
                    </w:txbxContent>
                  </v:textbox>
                </v:rect>
                <v:rect id="Rectangle 1803" o:spid="_x0000_s1050" style="position:absolute;top:5551;width:802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4D2C29" w:rsidRDefault="004D2C29" w:rsidP="009664B2">
                        <w:proofErr w:type="spellStart"/>
                        <w:r>
                          <w:rPr>
                            <w:color w:val="181717"/>
                            <w:sz w:val="18"/>
                          </w:rPr>
                          <w:t>Date</w:t>
                        </w:r>
                        <w:proofErr w:type="spellEnd"/>
                        <w:r>
                          <w:rPr>
                            <w:color w:val="181717"/>
                            <w:sz w:val="18"/>
                          </w:rPr>
                          <w:t xml:space="preserve"> of sale: </w:t>
                        </w:r>
                      </w:p>
                    </w:txbxContent>
                  </v:textbox>
                </v:rect>
                <v:shape id="Shape 1804" o:spid="_x0000_s1051" style="position:absolute;left:10230;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" path="m,183249r5224602,l5224602,,,,,183249xe" filled="f" strokecolor="#181717" strokeweight=".5pt">
                  <v:stroke miterlimit="1" joinstyle="miter"/>
                  <v:path arrowok="t" textboxrect="0,0,5224602,183249"/>
                </v:shape>
                <v:shape id="Shape 1805" o:spid="_x0000_s1052" style="position:absolute;left:10260;top:2524;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" path="m,183249r5224602,l5224602,,,,,183249xe" filled="f" strokecolor="#181717" strokeweight=".5pt">
                  <v:stroke miterlimit="1" joinstyle="miter"/>
                  <v:path arrowok="t" textboxrect="0,0,5224602,183249"/>
                </v:shape>
                <v:shape id="Shape 1806" o:spid="_x0000_s1053" style="position:absolute;left:10260;top:5017;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" path="m,183249r5224602,l5224602,,,,,183249xe" filled="f" strokecolor="#181717" strokeweight=".5pt">
                  <v:stroke miterlimit="1" joinstyle="miter"/>
                  <v:path arrowok="t" textboxrect="0,0,5224602,183249"/>
                </v:shape>
                <v:rect id="Rectangle 1807" o:spid="_x0000_s1054" style="position:absolute;left:26414;top:7417;width:167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4D2C29" w:rsidRDefault="004D2C29" w:rsidP="009664B2">
                        <w:r>
                          <w:rPr>
                            <w:b/>
                            <w:color w:val="181717"/>
                            <w:sz w:val="24"/>
                          </w:rPr>
                          <w:t>GUARANTEE TERMS</w:t>
                        </w:r>
                      </w:p>
                    </w:txbxContent>
                  </v:textbox>
                </v:rect>
                <w10:wrap anchorx="margin" anchory="margin"/>
              </v:group>
            </w:pict>
          </mc:Fallback>
        </mc:AlternateContent>
      </w:r>
    </w:p>
    <w:p w:rsidR="009664B2" w:rsidRDefault="009664B2" w:rsidP="009664B2">
      <w:pPr>
        <w:spacing w:after="157"/>
        <w:ind w:left="288"/>
      </w:pPr>
    </w:p>
    <w:p w:rsidR="009664B2" w:rsidRDefault="009664B2" w:rsidP="009664B2">
      <w:pPr>
        <w:spacing w:after="157"/>
        <w:ind w:left="288"/>
      </w:pPr>
    </w:p>
    <w:p w:rsidR="009664B2" w:rsidRPr="00370C1D" w:rsidRDefault="009664B2" w:rsidP="009664B2">
      <w:pPr>
        <w:numPr>
          <w:ilvl w:val="0"/>
          <w:numId w:val="19"/>
        </w:numPr>
        <w:spacing w:after="3" w:line="261" w:lineRule="auto"/>
        <w:ind w:hanging="220"/>
        <w:rPr>
          <w:lang w:val="en-US"/>
        </w:rPr>
      </w:pPr>
      <w:r w:rsidRPr="00370C1D">
        <w:rPr>
          <w:color w:val="181717"/>
          <w:sz w:val="18"/>
          <w:lang w:val="en-US"/>
        </w:rPr>
        <w:t xml:space="preserve">The Seller provides guarantee on behalf of the Guarantor within the territory of the Republic of Poland for the period of 24 months from the date of sale. </w:t>
      </w:r>
    </w:p>
    <w:p w:rsidR="009664B2" w:rsidRPr="00370C1D" w:rsidRDefault="009664B2" w:rsidP="009664B2">
      <w:pPr>
        <w:numPr>
          <w:ilvl w:val="0"/>
          <w:numId w:val="19"/>
        </w:numPr>
        <w:spacing w:after="3" w:line="261" w:lineRule="auto"/>
        <w:ind w:hanging="220"/>
        <w:rPr>
          <w:lang w:val="en-US"/>
        </w:rPr>
      </w:pPr>
      <w:r w:rsidRPr="00370C1D">
        <w:rPr>
          <w:color w:val="181717"/>
          <w:sz w:val="18"/>
          <w:lang w:val="en-US"/>
        </w:rPr>
        <w:t xml:space="preserve">The Guarantee will be </w:t>
      </w:r>
      <w:proofErr w:type="spellStart"/>
      <w:r w:rsidRPr="00370C1D">
        <w:rPr>
          <w:color w:val="181717"/>
          <w:sz w:val="18"/>
          <w:lang w:val="en-US"/>
        </w:rPr>
        <w:t>recognised</w:t>
      </w:r>
      <w:proofErr w:type="spellEnd"/>
      <w:r w:rsidRPr="00370C1D">
        <w:rPr>
          <w:color w:val="181717"/>
          <w:sz w:val="18"/>
          <w:lang w:val="en-US"/>
        </w:rPr>
        <w:t xml:space="preserve"> by the shop or service </w:t>
      </w:r>
      <w:proofErr w:type="spellStart"/>
      <w:r w:rsidRPr="00370C1D">
        <w:rPr>
          <w:color w:val="181717"/>
          <w:sz w:val="18"/>
          <w:lang w:val="en-US"/>
        </w:rPr>
        <w:t>centre</w:t>
      </w:r>
      <w:proofErr w:type="spellEnd"/>
      <w:r w:rsidRPr="00370C1D">
        <w:rPr>
          <w:color w:val="181717"/>
          <w:sz w:val="18"/>
          <w:lang w:val="en-US"/>
        </w:rPr>
        <w:t xml:space="preserve"> after the client provides:</w:t>
      </w:r>
    </w:p>
    <w:p w:rsidR="009664B2" w:rsidRPr="00370C1D" w:rsidRDefault="009664B2" w:rsidP="009664B2">
      <w:pPr>
        <w:spacing w:after="3" w:line="261" w:lineRule="auto"/>
        <w:ind w:left="48" w:right="4633" w:hanging="10"/>
        <w:rPr>
          <w:lang w:val="en-US"/>
        </w:rPr>
      </w:pPr>
      <w:r w:rsidRPr="00370C1D">
        <w:rPr>
          <w:color w:val="181717"/>
          <w:sz w:val="18"/>
          <w:lang w:val="en-US"/>
        </w:rPr>
        <w:t>- clearly and correctly filled-in guarantee card with the sale stamp and the seller’s signature - valid purchase confirmation for the equipment including the date of sale / bill / - complained product.</w:t>
      </w:r>
    </w:p>
    <w:p w:rsidR="009664B2" w:rsidRPr="00370C1D" w:rsidRDefault="009664B2" w:rsidP="009664B2">
      <w:pPr>
        <w:numPr>
          <w:ilvl w:val="0"/>
          <w:numId w:val="20"/>
        </w:numPr>
        <w:spacing w:after="3" w:line="261" w:lineRule="auto"/>
        <w:ind w:hanging="220"/>
        <w:rPr>
          <w:lang w:val="en-US"/>
        </w:rPr>
      </w:pPr>
      <w:r w:rsidRPr="00370C1D">
        <w:rPr>
          <w:color w:val="181717"/>
          <w:sz w:val="18"/>
          <w:lang w:val="en-US"/>
        </w:rPr>
        <w:t>Possible defects and damages revealed during the guarantee period shall be remedied free of charge within not more than 21 days from the delivery of the product to the shop or service.</w:t>
      </w:r>
    </w:p>
    <w:p w:rsidR="009664B2" w:rsidRPr="00370C1D" w:rsidRDefault="009664B2" w:rsidP="009664B2">
      <w:pPr>
        <w:numPr>
          <w:ilvl w:val="0"/>
          <w:numId w:val="20"/>
        </w:numPr>
        <w:spacing w:after="3" w:line="261" w:lineRule="auto"/>
        <w:ind w:hanging="220"/>
        <w:rPr>
          <w:lang w:val="en-US"/>
        </w:rPr>
      </w:pPr>
      <w:r w:rsidRPr="00370C1D">
        <w:rPr>
          <w:color w:val="181717"/>
          <w:sz w:val="18"/>
          <w:lang w:val="en-US"/>
        </w:rPr>
        <w:t>Should it be necessary to import some components, the guarantee term can be extended by the period required to import such part, however such period shall not be longer than 40 days.</w:t>
      </w:r>
    </w:p>
    <w:p w:rsidR="009664B2" w:rsidRPr="00370C1D" w:rsidRDefault="009664B2" w:rsidP="009664B2">
      <w:pPr>
        <w:numPr>
          <w:ilvl w:val="0"/>
          <w:numId w:val="20"/>
        </w:numPr>
        <w:spacing w:after="3" w:line="261" w:lineRule="auto"/>
        <w:ind w:hanging="220"/>
        <w:rPr>
          <w:lang w:val="en-US"/>
        </w:rPr>
      </w:pPr>
      <w:r w:rsidRPr="00370C1D">
        <w:rPr>
          <w:color w:val="181717"/>
          <w:sz w:val="18"/>
          <w:lang w:val="en-US"/>
        </w:rPr>
        <w:t>The guarantee does not cover:</w:t>
      </w:r>
    </w:p>
    <w:p w:rsidR="009664B2" w:rsidRPr="00370C1D" w:rsidRDefault="009664B2" w:rsidP="009664B2">
      <w:pPr>
        <w:numPr>
          <w:ilvl w:val="0"/>
          <w:numId w:val="21"/>
        </w:numPr>
        <w:spacing w:after="3" w:line="261" w:lineRule="auto"/>
        <w:ind w:left="134" w:hanging="602"/>
        <w:rPr>
          <w:lang w:val="en-US"/>
        </w:rPr>
      </w:pPr>
      <w:r w:rsidRPr="00370C1D">
        <w:rPr>
          <w:color w:val="181717"/>
          <w:sz w:val="18"/>
          <w:lang w:val="en-US"/>
        </w:rPr>
        <w:t>mechanical damages and subsequent defects,</w:t>
      </w:r>
    </w:p>
    <w:p w:rsidR="009664B2" w:rsidRPr="00370C1D" w:rsidRDefault="009664B2" w:rsidP="009664B2">
      <w:pPr>
        <w:numPr>
          <w:ilvl w:val="0"/>
          <w:numId w:val="21"/>
        </w:numPr>
        <w:spacing w:after="3" w:line="261" w:lineRule="auto"/>
        <w:ind w:left="134" w:hanging="602"/>
        <w:rPr>
          <w:lang w:val="en-US"/>
        </w:rPr>
      </w:pPr>
      <w:r w:rsidRPr="00370C1D">
        <w:rPr>
          <w:color w:val="181717"/>
          <w:sz w:val="18"/>
          <w:lang w:val="en-US"/>
        </w:rPr>
        <w:t>damages and defects resulting from incorrect storage and usage of the equipment against its purpose,- incorrect assembly and maintenance,</w:t>
      </w:r>
    </w:p>
    <w:p w:rsidR="009664B2" w:rsidRPr="00370C1D" w:rsidRDefault="009664B2" w:rsidP="009664B2">
      <w:pPr>
        <w:numPr>
          <w:ilvl w:val="0"/>
          <w:numId w:val="21"/>
        </w:numPr>
        <w:spacing w:after="3" w:line="261" w:lineRule="auto"/>
        <w:ind w:left="134" w:hanging="602"/>
        <w:rPr>
          <w:lang w:val="en-US"/>
        </w:rPr>
      </w:pPr>
      <w:r w:rsidRPr="00370C1D">
        <w:rPr>
          <w:color w:val="181717"/>
          <w:sz w:val="18"/>
          <w:lang w:val="en-US"/>
        </w:rPr>
        <w:t>damages and consumption of such elements as: cables, straps, rubber parts, pedals, sponge grips, wheels, bearings, etc.</w:t>
      </w:r>
    </w:p>
    <w:p w:rsidR="009664B2" w:rsidRPr="00370C1D" w:rsidRDefault="009664B2" w:rsidP="009664B2">
      <w:pPr>
        <w:spacing w:after="3" w:line="261" w:lineRule="auto"/>
        <w:ind w:left="48" w:hanging="10"/>
        <w:rPr>
          <w:lang w:val="en-US"/>
        </w:rPr>
      </w:pPr>
      <w:r w:rsidRPr="00370C1D">
        <w:rPr>
          <w:b/>
          <w:color w:val="181717"/>
          <w:sz w:val="18"/>
          <w:lang w:val="en-US"/>
        </w:rPr>
        <w:t>6.</w:t>
      </w:r>
      <w:r w:rsidRPr="00370C1D">
        <w:rPr>
          <w:color w:val="181717"/>
          <w:sz w:val="18"/>
          <w:lang w:val="en-US"/>
        </w:rPr>
        <w:t xml:space="preserve"> The guarantee expires in the event of:</w:t>
      </w:r>
    </w:p>
    <w:p w:rsidR="009664B2" w:rsidRPr="00370C1D" w:rsidRDefault="009664B2" w:rsidP="009664B2">
      <w:pPr>
        <w:numPr>
          <w:ilvl w:val="0"/>
          <w:numId w:val="22"/>
        </w:numPr>
        <w:spacing w:after="3" w:line="261" w:lineRule="auto"/>
        <w:ind w:left="134" w:hanging="612"/>
        <w:rPr>
          <w:lang w:val="en-US"/>
        </w:rPr>
      </w:pPr>
      <w:r w:rsidRPr="00370C1D">
        <w:rPr>
          <w:color w:val="181717"/>
          <w:sz w:val="18"/>
          <w:lang w:val="en-US"/>
        </w:rPr>
        <w:t>expiry of the validity term,</w:t>
      </w:r>
    </w:p>
    <w:p w:rsidR="009664B2" w:rsidRDefault="009664B2" w:rsidP="009664B2">
      <w:pPr>
        <w:numPr>
          <w:ilvl w:val="0"/>
          <w:numId w:val="22"/>
        </w:numPr>
        <w:spacing w:after="3" w:line="261" w:lineRule="auto"/>
        <w:ind w:left="134" w:hanging="612"/>
      </w:pPr>
      <w:proofErr w:type="spellStart"/>
      <w:r>
        <w:rPr>
          <w:color w:val="181717"/>
          <w:sz w:val="18"/>
        </w:rPr>
        <w:t>self-repairs</w:t>
      </w:r>
      <w:proofErr w:type="spellEnd"/>
      <w:r>
        <w:rPr>
          <w:color w:val="181717"/>
          <w:sz w:val="18"/>
        </w:rPr>
        <w:t>,</w:t>
      </w:r>
    </w:p>
    <w:p w:rsidR="009664B2" w:rsidRPr="00370C1D" w:rsidRDefault="009664B2" w:rsidP="009664B2">
      <w:pPr>
        <w:numPr>
          <w:ilvl w:val="0"/>
          <w:numId w:val="22"/>
        </w:numPr>
        <w:spacing w:after="3" w:line="261" w:lineRule="auto"/>
        <w:ind w:left="134" w:hanging="612"/>
        <w:rPr>
          <w:lang w:val="en-US"/>
        </w:rPr>
      </w:pPr>
      <w:r w:rsidRPr="00370C1D">
        <w:rPr>
          <w:color w:val="181717"/>
          <w:sz w:val="18"/>
          <w:lang w:val="en-US"/>
        </w:rPr>
        <w:t>failure to follow the rules of correct operation.</w:t>
      </w:r>
    </w:p>
    <w:p w:rsidR="009664B2" w:rsidRPr="00370C1D" w:rsidRDefault="009664B2" w:rsidP="009664B2">
      <w:pPr>
        <w:numPr>
          <w:ilvl w:val="0"/>
          <w:numId w:val="23"/>
        </w:numPr>
        <w:spacing w:after="3" w:line="261" w:lineRule="auto"/>
        <w:ind w:hanging="331"/>
        <w:rPr>
          <w:lang w:val="en-US"/>
        </w:rPr>
      </w:pPr>
      <w:r w:rsidRPr="00370C1D">
        <w:rPr>
          <w:color w:val="181717"/>
          <w:sz w:val="18"/>
          <w:lang w:val="en-US"/>
        </w:rPr>
        <w:t>No duplicates of the guarantee cards shall be issued.</w:t>
      </w:r>
    </w:p>
    <w:p w:rsidR="009664B2" w:rsidRPr="00370C1D" w:rsidRDefault="009664B2" w:rsidP="009664B2">
      <w:pPr>
        <w:numPr>
          <w:ilvl w:val="0"/>
          <w:numId w:val="23"/>
        </w:numPr>
        <w:spacing w:after="3" w:line="261" w:lineRule="auto"/>
        <w:ind w:hanging="331"/>
        <w:rPr>
          <w:lang w:val="en-US"/>
        </w:rPr>
      </w:pPr>
      <w:r w:rsidRPr="00370C1D">
        <w:rPr>
          <w:color w:val="181717"/>
          <w:sz w:val="18"/>
          <w:lang w:val="en-US"/>
        </w:rPr>
        <w:t>The product handed over for repair should be complete and clean. If some parts are missing, the service is entitled to refuse to accept the product for repair. The service may refuse to accept a dirty product or clean in on the client’s expense after the client’s written permit.</w:t>
      </w:r>
    </w:p>
    <w:p w:rsidR="009664B2" w:rsidRPr="00370C1D" w:rsidRDefault="009664B2" w:rsidP="009664B2">
      <w:pPr>
        <w:numPr>
          <w:ilvl w:val="0"/>
          <w:numId w:val="23"/>
        </w:numPr>
        <w:spacing w:after="3" w:line="261" w:lineRule="auto"/>
        <w:ind w:hanging="331"/>
        <w:rPr>
          <w:lang w:val="en-US"/>
        </w:rPr>
      </w:pPr>
      <w:r w:rsidRPr="00370C1D">
        <w:rPr>
          <w:color w:val="181717"/>
          <w:sz w:val="18"/>
          <w:lang w:val="en-US"/>
        </w:rPr>
        <w:t>The guarantee does not cover activities related to assembly, maintenance, which, according to the instruction, the user is obliged to perform themselves.</w:t>
      </w:r>
    </w:p>
    <w:p w:rsidR="009664B2" w:rsidRPr="00370C1D" w:rsidRDefault="009664B2" w:rsidP="009664B2">
      <w:pPr>
        <w:numPr>
          <w:ilvl w:val="0"/>
          <w:numId w:val="23"/>
        </w:numPr>
        <w:spacing w:after="3" w:line="261" w:lineRule="auto"/>
        <w:ind w:hanging="331"/>
        <w:rPr>
          <w:lang w:val="en-US"/>
        </w:rPr>
      </w:pPr>
      <w:r w:rsidRPr="00370C1D">
        <w:rPr>
          <w:color w:val="181717"/>
          <w:sz w:val="18"/>
          <w:lang w:val="en-US"/>
        </w:rPr>
        <w:t>The Guarantor also informs that they offer post-guarantee service.</w:t>
      </w:r>
    </w:p>
    <w:p w:rsidR="009664B2" w:rsidRPr="00370C1D" w:rsidRDefault="009664B2" w:rsidP="009664B2">
      <w:pPr>
        <w:numPr>
          <w:ilvl w:val="0"/>
          <w:numId w:val="23"/>
        </w:numPr>
        <w:spacing w:after="60" w:line="261" w:lineRule="auto"/>
        <w:ind w:hanging="331"/>
        <w:rPr>
          <w:lang w:val="en-US"/>
        </w:rPr>
      </w:pPr>
      <w:r w:rsidRPr="00370C1D">
        <w:rPr>
          <w:color w:val="181717"/>
          <w:sz w:val="18"/>
          <w:lang w:val="en-US"/>
        </w:rPr>
        <w:t>The product should be provided in its original packaging and should be secured for shipment.</w:t>
      </w:r>
    </w:p>
    <w:p w:rsidR="009664B2" w:rsidRPr="00370C1D" w:rsidRDefault="009664B2" w:rsidP="009664B2">
      <w:pPr>
        <w:spacing w:after="25" w:line="221" w:lineRule="auto"/>
        <w:ind w:left="176" w:right="14" w:hanging="10"/>
        <w:jc w:val="both"/>
        <w:rPr>
          <w:lang w:val="en-US"/>
        </w:rPr>
      </w:pPr>
      <w:r w:rsidRPr="00370C1D">
        <w:rPr>
          <w:color w:val="181717"/>
          <w:sz w:val="16"/>
          <w:lang w:val="en-US"/>
        </w:rPr>
        <w:t>The guarantee for sold goods is not exclusive, does not limit or suspend entitlements of the buyer resulting from the non-compliance of the product with the agreement.</w:t>
      </w:r>
    </w:p>
    <w:p w:rsidR="009664B2" w:rsidRDefault="009664B2" w:rsidP="009664B2">
      <w:pPr>
        <w:spacing w:after="108"/>
        <w:ind w:left="24"/>
      </w:pPr>
      <w:r>
        <w:rPr>
          <w:noProof/>
          <w:lang w:eastAsia="pl-PL"/>
        </w:rPr>
        <mc:AlternateContent>
          <mc:Choice Requires="wpg">
            <w:drawing>
              <wp:inline distT="0" distB="0" distL="0" distR="0" wp14:anchorId="09B9D0F9" wp14:editId="38929C40">
                <wp:extent cx="7145998" cy="6350"/>
                <wp:effectExtent l="0" t="0" r="0" b="0"/>
                <wp:docPr id="24981" name="Group 24981"/>
                <wp:cNvGraphicFramePr/>
                <a:graphic xmlns:a="http://schemas.openxmlformats.org/drawingml/2006/main">
                  <a:graphicData uri="http://schemas.microsoft.com/office/word/2010/wordprocessingGroup">
                    <wpg:wgp>
                      <wpg:cNvGrpSpPr/>
                      <wpg:grpSpPr>
                        <a:xfrm>
                          <a:off x="0" y="0"/>
                          <a:ext cx="7145998" cy="6350"/>
                          <a:chOff x="0" y="0"/>
                          <a:chExt cx="7145998" cy="6350"/>
                        </a:xfrm>
                      </wpg:grpSpPr>
                      <wps:wsp>
                        <wps:cNvPr id="1809" name="Shape 1809"/>
                        <wps:cNvSpPr/>
                        <wps:spPr>
                          <a:xfrm>
                            <a:off x="0" y="0"/>
                            <a:ext cx="7145998" cy="0"/>
                          </a:xfrm>
                          <a:custGeom>
                            <a:avLst/>
                            <a:gdLst/>
                            <a:ahLst/>
                            <a:cxnLst/>
                            <a:rect l="0" t="0" r="0" b="0"/>
                            <a:pathLst>
                              <a:path w="7145998">
                                <a:moveTo>
                                  <a:pt x="0" y="0"/>
                                </a:moveTo>
                                <a:lnTo>
                                  <a:pt x="714599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86E68B" id="Group 24981" o:spid="_x0000_s1026" style="width:562.7pt;height:.5pt;mso-position-horizontal-relative:char;mso-position-vertical-relative:line" coordsize="71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">
                <v:shape id="Shape 1809"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" path="m,l7145998,e" filled="f" strokecolor="#181717" strokeweight=".5pt">
                  <v:stroke miterlimit="1" joinstyle="miter"/>
                  <v:path arrowok="t" textboxrect="0,0,7145998,0"/>
                </v:shape>
                <w10:anchorlock/>
              </v:group>
            </w:pict>
          </mc:Fallback>
        </mc:AlternateContent>
      </w:r>
    </w:p>
    <w:p w:rsidR="009664B2" w:rsidRPr="00370C1D" w:rsidRDefault="009664B2" w:rsidP="009664B2">
      <w:pPr>
        <w:spacing w:after="0"/>
        <w:ind w:left="293" w:hanging="10"/>
        <w:jc w:val="center"/>
        <w:rPr>
          <w:lang w:val="en-US"/>
        </w:rPr>
      </w:pPr>
      <w:r w:rsidRPr="00370C1D">
        <w:rPr>
          <w:b/>
          <w:color w:val="181717"/>
          <w:sz w:val="19"/>
          <w:lang w:val="en-US"/>
        </w:rPr>
        <w:t>THE EQUIPMENT IS NOT INTENDED FOR REHABILITATION AND THERAPY</w:t>
      </w:r>
    </w:p>
    <w:p w:rsidR="009664B2" w:rsidRDefault="009664B2" w:rsidP="009664B2">
      <w:pPr>
        <w:spacing w:after="64"/>
        <w:ind w:left="24"/>
      </w:pPr>
      <w:r>
        <w:rPr>
          <w:noProof/>
          <w:lang w:eastAsia="pl-PL"/>
        </w:rPr>
        <mc:AlternateContent>
          <mc:Choice Requires="wpg">
            <w:drawing>
              <wp:inline distT="0" distB="0" distL="0" distR="0" wp14:anchorId="6B811B23" wp14:editId="52FB1064">
                <wp:extent cx="7145998" cy="9525"/>
                <wp:effectExtent l="0" t="0" r="0" b="0"/>
                <wp:docPr id="42" name="Group 24982"/>
                <wp:cNvGraphicFramePr/>
                <a:graphic xmlns:a="http://schemas.openxmlformats.org/drawingml/2006/main">
                  <a:graphicData uri="http://schemas.microsoft.com/office/word/2010/wordprocessingGroup">
                    <wpg:wgp>
                      <wpg:cNvGrpSpPr/>
                      <wpg:grpSpPr>
                        <a:xfrm>
                          <a:off x="0" y="0"/>
                          <a:ext cx="7145998" cy="9525"/>
                          <a:chOff x="0" y="0"/>
                          <a:chExt cx="7145998" cy="9525"/>
                        </a:xfrm>
                      </wpg:grpSpPr>
                      <wps:wsp>
                        <wps:cNvPr id="43" name="Shape 1810"/>
                        <wps:cNvSpPr/>
                        <wps:spPr>
                          <a:xfrm>
                            <a:off x="0" y="0"/>
                            <a:ext cx="7145998" cy="0"/>
                          </a:xfrm>
                          <a:custGeom>
                            <a:avLst/>
                            <a:gdLst/>
                            <a:ahLst/>
                            <a:cxnLst/>
                            <a:rect l="0" t="0" r="0" b="0"/>
                            <a:pathLst>
                              <a:path w="7145998">
                                <a:moveTo>
                                  <a:pt x="0" y="0"/>
                                </a:moveTo>
                                <a:lnTo>
                                  <a:pt x="7145998"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8DC011" id="Group 24982" o:spid="_x0000_s1026" style="width:562.7pt;height:.75pt;mso-position-horizontal-relative:char;mso-position-vertical-relative:line" coordsize="714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">
                <v:shape id="Shape 1810"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" path="m,l7145998,e" filled="f" strokecolor="#181717">
                  <v:stroke miterlimit="1" joinstyle="miter"/>
                  <v:path arrowok="t" textboxrect="0,0,7145998,0"/>
                </v:shape>
                <w10:anchorlock/>
              </v:group>
            </w:pict>
          </mc:Fallback>
        </mc:AlternateContent>
      </w:r>
    </w:p>
    <w:p w:rsidR="009664B2" w:rsidRPr="00370C1D" w:rsidRDefault="009664B2" w:rsidP="009664B2">
      <w:pPr>
        <w:spacing w:after="14" w:line="248" w:lineRule="auto"/>
        <w:ind w:left="142" w:hanging="10"/>
        <w:jc w:val="both"/>
        <w:rPr>
          <w:lang w:val="en-US"/>
        </w:rPr>
      </w:pPr>
      <w:r w:rsidRPr="00370C1D">
        <w:rPr>
          <w:color w:val="181717"/>
          <w:sz w:val="24"/>
          <w:lang w:val="en-US"/>
        </w:rPr>
        <w:t>NOTES ON THE COURSE OF REPAIRS</w:t>
      </w:r>
    </w:p>
    <w:tbl>
      <w:tblPr>
        <w:tblStyle w:val="TableGrid"/>
        <w:tblW w:w="10894" w:type="dxa"/>
        <w:tblInd w:w="-714" w:type="dxa"/>
        <w:tblCellMar>
          <w:top w:w="80" w:type="dxa"/>
          <w:left w:w="115" w:type="dxa"/>
          <w:right w:w="115" w:type="dxa"/>
        </w:tblCellMar>
        <w:tblLook w:val="04A0" w:firstRow="1" w:lastRow="0" w:firstColumn="1" w:lastColumn="0" w:noHBand="0" w:noVBand="1"/>
      </w:tblPr>
      <w:tblGrid>
        <w:gridCol w:w="799"/>
        <w:gridCol w:w="1743"/>
        <w:gridCol w:w="1743"/>
        <w:gridCol w:w="4363"/>
        <w:gridCol w:w="2246"/>
      </w:tblGrid>
      <w:tr w:rsidR="009664B2" w:rsidRPr="00AC4562" w:rsidTr="004D2C29">
        <w:trPr>
          <w:trHeight w:val="587"/>
        </w:trPr>
        <w:tc>
          <w:tcPr>
            <w:tcW w:w="799"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proofErr w:type="spellStart"/>
            <w:r>
              <w:rPr>
                <w:color w:val="181717"/>
                <w:sz w:val="18"/>
              </w:rPr>
              <w:t>Item</w:t>
            </w:r>
            <w:proofErr w:type="spellEnd"/>
          </w:p>
        </w:tc>
        <w:tc>
          <w:tcPr>
            <w:tcW w:w="1743" w:type="dxa"/>
            <w:tcBorders>
              <w:top w:val="single" w:sz="4" w:space="0" w:color="181717"/>
              <w:left w:val="single" w:sz="4" w:space="0" w:color="181717"/>
              <w:bottom w:val="single" w:sz="4" w:space="0" w:color="181717"/>
              <w:right w:val="single" w:sz="4" w:space="0" w:color="181717"/>
            </w:tcBorders>
          </w:tcPr>
          <w:p w:rsidR="009664B2" w:rsidRDefault="009664B2" w:rsidP="004D2C29">
            <w:pPr>
              <w:ind w:left="235" w:right="235"/>
              <w:jc w:val="center"/>
            </w:pPr>
            <w:proofErr w:type="spellStart"/>
            <w:r>
              <w:rPr>
                <w:color w:val="181717"/>
                <w:sz w:val="18"/>
              </w:rPr>
              <w:t>Date</w:t>
            </w:r>
            <w:proofErr w:type="spellEnd"/>
            <w:r>
              <w:rPr>
                <w:color w:val="181717"/>
                <w:sz w:val="18"/>
              </w:rPr>
              <w:t xml:space="preserve"> of </w:t>
            </w:r>
            <w:proofErr w:type="spellStart"/>
            <w:r>
              <w:rPr>
                <w:color w:val="181717"/>
                <w:sz w:val="18"/>
              </w:rPr>
              <w:t>notificacion</w:t>
            </w:r>
            <w:proofErr w:type="spellEnd"/>
          </w:p>
        </w:tc>
        <w:tc>
          <w:tcPr>
            <w:tcW w:w="1743" w:type="dxa"/>
            <w:tcBorders>
              <w:top w:val="single" w:sz="4" w:space="0" w:color="181717"/>
              <w:left w:val="single" w:sz="4" w:space="0" w:color="181717"/>
              <w:bottom w:val="single" w:sz="4" w:space="0" w:color="181717"/>
              <w:right w:val="single" w:sz="4" w:space="0" w:color="181717"/>
            </w:tcBorders>
          </w:tcPr>
          <w:p w:rsidR="009664B2" w:rsidRDefault="009664B2" w:rsidP="004D2C29">
            <w:pPr>
              <w:ind w:left="325" w:right="325"/>
              <w:jc w:val="center"/>
            </w:pPr>
            <w:proofErr w:type="spellStart"/>
            <w:r>
              <w:rPr>
                <w:color w:val="181717"/>
                <w:sz w:val="18"/>
              </w:rPr>
              <w:t>Date</w:t>
            </w:r>
            <w:proofErr w:type="spellEnd"/>
            <w:r>
              <w:rPr>
                <w:color w:val="181717"/>
                <w:sz w:val="18"/>
              </w:rPr>
              <w:t xml:space="preserve"> of </w:t>
            </w:r>
            <w:proofErr w:type="spellStart"/>
            <w:r>
              <w:rPr>
                <w:color w:val="181717"/>
                <w:sz w:val="18"/>
              </w:rPr>
              <w:t>provision</w:t>
            </w:r>
            <w:proofErr w:type="spellEnd"/>
          </w:p>
        </w:tc>
        <w:tc>
          <w:tcPr>
            <w:tcW w:w="4363"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r>
              <w:rPr>
                <w:color w:val="181717"/>
                <w:sz w:val="18"/>
              </w:rPr>
              <w:t xml:space="preserve">Course of </w:t>
            </w:r>
            <w:proofErr w:type="spellStart"/>
            <w:r>
              <w:rPr>
                <w:color w:val="181717"/>
                <w:sz w:val="18"/>
              </w:rPr>
              <w:t>repairs</w:t>
            </w:r>
            <w:proofErr w:type="spellEnd"/>
          </w:p>
        </w:tc>
        <w:tc>
          <w:tcPr>
            <w:tcW w:w="2246"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jc w:val="center"/>
              <w:rPr>
                <w:lang w:val="en-US"/>
              </w:rPr>
            </w:pPr>
            <w:r w:rsidRPr="00370C1D">
              <w:rPr>
                <w:color w:val="181717"/>
                <w:sz w:val="18"/>
                <w:lang w:val="en-US"/>
              </w:rPr>
              <w:t>Signature of the recipient (shop, owner)</w:t>
            </w:r>
          </w:p>
        </w:tc>
      </w:tr>
      <w:tr w:rsidR="009664B2" w:rsidRPr="00AC4562" w:rsidTr="004D2C29">
        <w:trPr>
          <w:trHeight w:val="778"/>
        </w:trPr>
        <w:tc>
          <w:tcPr>
            <w:tcW w:w="799"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174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174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436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2246"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r>
      <w:tr w:rsidR="009664B2" w:rsidRPr="00AC4562" w:rsidTr="004D2C29">
        <w:trPr>
          <w:trHeight w:val="751"/>
        </w:trPr>
        <w:tc>
          <w:tcPr>
            <w:tcW w:w="799"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174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174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436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2246"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r>
      <w:tr w:rsidR="009664B2" w:rsidRPr="00AC4562" w:rsidTr="004D2C29">
        <w:trPr>
          <w:trHeight w:val="735"/>
        </w:trPr>
        <w:tc>
          <w:tcPr>
            <w:tcW w:w="799"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174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174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4363"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c>
          <w:tcPr>
            <w:tcW w:w="2246" w:type="dxa"/>
            <w:tcBorders>
              <w:top w:val="single" w:sz="4" w:space="0" w:color="181717"/>
              <w:left w:val="single" w:sz="4" w:space="0" w:color="181717"/>
              <w:bottom w:val="single" w:sz="4" w:space="0" w:color="181717"/>
              <w:right w:val="single" w:sz="4" w:space="0" w:color="181717"/>
            </w:tcBorders>
          </w:tcPr>
          <w:p w:rsidR="009664B2" w:rsidRPr="00370C1D" w:rsidRDefault="009664B2" w:rsidP="004D2C29">
            <w:pPr>
              <w:rPr>
                <w:lang w:val="en-US"/>
              </w:rPr>
            </w:pPr>
          </w:p>
        </w:tc>
      </w:tr>
    </w:tbl>
    <w:p w:rsidR="009664B2" w:rsidRPr="00370C1D" w:rsidRDefault="009664B2" w:rsidP="009664B2">
      <w:pPr>
        <w:jc w:val="both"/>
        <w:rPr>
          <w:lang w:val="en-US"/>
        </w:rPr>
      </w:pPr>
    </w:p>
    <w:p w:rsidR="009664B2" w:rsidRDefault="009664B2" w:rsidP="009664B2">
      <w:pPr>
        <w:tabs>
          <w:tab w:val="center" w:pos="5453"/>
        </w:tabs>
        <w:spacing w:after="12" w:line="248" w:lineRule="auto"/>
        <w:jc w:val="center"/>
      </w:pPr>
      <w:r>
        <w:rPr>
          <w:noProof/>
          <w:lang w:eastAsia="pl-PL"/>
        </w:rPr>
        <mc:AlternateContent>
          <mc:Choice Requires="wpg">
            <w:drawing>
              <wp:anchor distT="0" distB="0" distL="114300" distR="114300" simplePos="0" relativeHeight="251768832" behindDoc="1" locked="0" layoutInCell="1" allowOverlap="1" wp14:anchorId="04B09DC7" wp14:editId="06A19FC8">
                <wp:simplePos x="0" y="0"/>
                <wp:positionH relativeFrom="margin">
                  <wp:align>center</wp:align>
                </wp:positionH>
                <wp:positionV relativeFrom="margin">
                  <wp:posOffset>180975</wp:posOffset>
                </wp:positionV>
                <wp:extent cx="6205355" cy="891554"/>
                <wp:effectExtent l="0" t="0" r="24130" b="0"/>
                <wp:wrapNone/>
                <wp:docPr id="24111" name="Group 24111"/>
                <wp:cNvGraphicFramePr/>
                <a:graphic xmlns:a="http://schemas.openxmlformats.org/drawingml/2006/main">
                  <a:graphicData uri="http://schemas.microsoft.com/office/word/2010/wordprocessingGroup">
                    <wpg:wgp>
                      <wpg:cNvGrpSpPr/>
                      <wpg:grpSpPr>
                        <a:xfrm>
                          <a:off x="0" y="0"/>
                          <a:ext cx="6205355" cy="891554"/>
                          <a:chOff x="0" y="0"/>
                          <a:chExt cx="6205355" cy="891554"/>
                        </a:xfrm>
                      </wpg:grpSpPr>
                      <wps:wsp>
                        <wps:cNvPr id="1902" name="Rectangle 1902"/>
                        <wps:cNvSpPr/>
                        <wps:spPr>
                          <a:xfrm>
                            <a:off x="0" y="46741"/>
                            <a:ext cx="1015669" cy="154840"/>
                          </a:xfrm>
                          <a:prstGeom prst="rect">
                            <a:avLst/>
                          </a:prstGeom>
                          <a:ln>
                            <a:noFill/>
                          </a:ln>
                        </wps:spPr>
                        <wps:txbx>
                          <w:txbxContent>
                            <w:p w:rsidR="004D2C29" w:rsidRDefault="004D2C29" w:rsidP="009664B2">
                              <w:proofErr w:type="spellStart"/>
                              <w:r>
                                <w:rPr>
                                  <w:color w:val="181717"/>
                                  <w:sz w:val="18"/>
                                </w:rPr>
                                <w:t>Název</w:t>
                              </w:r>
                              <w:proofErr w:type="spellEnd"/>
                              <w:r>
                                <w:rPr>
                                  <w:color w:val="181717"/>
                                  <w:sz w:val="18"/>
                                </w:rPr>
                                <w:t xml:space="preserve"> produktu:</w:t>
                              </w:r>
                            </w:p>
                          </w:txbxContent>
                        </wps:txbx>
                        <wps:bodyPr horzOverflow="overflow" vert="horz" lIns="0" tIns="0" rIns="0" bIns="0" rtlCol="0">
                          <a:noAutofit/>
                        </wps:bodyPr>
                      </wps:wsp>
                      <wps:wsp>
                        <wps:cNvPr id="1903" name="Rectangle 1903"/>
                        <wps:cNvSpPr/>
                        <wps:spPr>
                          <a:xfrm>
                            <a:off x="0" y="300741"/>
                            <a:ext cx="557697" cy="154840"/>
                          </a:xfrm>
                          <a:prstGeom prst="rect">
                            <a:avLst/>
                          </a:prstGeom>
                          <a:ln>
                            <a:noFill/>
                          </a:ln>
                        </wps:spPr>
                        <wps:txbx>
                          <w:txbxContent>
                            <w:p w:rsidR="004D2C29" w:rsidRDefault="004D2C29" w:rsidP="009664B2">
                              <w:r>
                                <w:rPr>
                                  <w:color w:val="181717"/>
                                  <w:sz w:val="18"/>
                                </w:rPr>
                                <w:t xml:space="preserve">EAN </w:t>
                              </w:r>
                              <w:proofErr w:type="spellStart"/>
                              <w:r>
                                <w:rPr>
                                  <w:color w:val="181717"/>
                                  <w:sz w:val="18"/>
                                </w:rPr>
                                <w:t>kód</w:t>
                              </w:r>
                              <w:proofErr w:type="spellEnd"/>
                              <w:r>
                                <w:rPr>
                                  <w:color w:val="181717"/>
                                  <w:sz w:val="18"/>
                                </w:rPr>
                                <w:t>:</w:t>
                              </w:r>
                            </w:p>
                          </w:txbxContent>
                        </wps:txbx>
                        <wps:bodyPr horzOverflow="overflow" vert="horz" lIns="0" tIns="0" rIns="0" bIns="0" rtlCol="0">
                          <a:noAutofit/>
                        </wps:bodyPr>
                      </wps:wsp>
                      <wps:wsp>
                        <wps:cNvPr id="1904" name="Rectangle 1904"/>
                        <wps:cNvSpPr/>
                        <wps:spPr>
                          <a:xfrm>
                            <a:off x="0" y="554741"/>
                            <a:ext cx="970353" cy="154840"/>
                          </a:xfrm>
                          <a:prstGeom prst="rect">
                            <a:avLst/>
                          </a:prstGeom>
                          <a:ln>
                            <a:noFill/>
                          </a:ln>
                        </wps:spPr>
                        <wps:txbx>
                          <w:txbxContent>
                            <w:p w:rsidR="004D2C29" w:rsidRDefault="004D2C29" w:rsidP="009664B2">
                              <w:proofErr w:type="spellStart"/>
                              <w:r>
                                <w:rPr>
                                  <w:color w:val="181717"/>
                                  <w:sz w:val="18"/>
                                </w:rPr>
                                <w:t>Datum</w:t>
                              </w:r>
                              <w:proofErr w:type="spellEnd"/>
                              <w:r>
                                <w:rPr>
                                  <w:color w:val="181717"/>
                                  <w:sz w:val="18"/>
                                </w:rPr>
                                <w:t xml:space="preserve"> </w:t>
                              </w:r>
                              <w:proofErr w:type="spellStart"/>
                              <w:r>
                                <w:rPr>
                                  <w:color w:val="181717"/>
                                  <w:sz w:val="18"/>
                                </w:rPr>
                                <w:t>prodeje</w:t>
                              </w:r>
                              <w:proofErr w:type="spellEnd"/>
                              <w:r>
                                <w:rPr>
                                  <w:color w:val="181717"/>
                                  <w:sz w:val="18"/>
                                </w:rPr>
                                <w:t>:</w:t>
                              </w:r>
                            </w:p>
                          </w:txbxContent>
                        </wps:txbx>
                        <wps:bodyPr horzOverflow="overflow" vert="horz" lIns="0" tIns="0" rIns="0" bIns="0" rtlCol="0">
                          <a:noAutofit/>
                        </wps:bodyPr>
                      </wps:wsp>
                      <wps:wsp>
                        <wps:cNvPr id="1905" name="Shape 1905"/>
                        <wps:cNvSpPr/>
                        <wps:spPr>
                          <a:xfrm>
                            <a:off x="1015690" y="0"/>
                            <a:ext cx="5186731" cy="181864"/>
                          </a:xfrm>
                          <a:custGeom>
                            <a:avLst/>
                            <a:gdLst/>
                            <a:ahLst/>
                            <a:cxnLst/>
                            <a:rect l="0" t="0" r="0" b="0"/>
                            <a:pathLst>
                              <a:path w="5186731" h="181864">
                                <a:moveTo>
                                  <a:pt x="0" y="181864"/>
                                </a:moveTo>
                                <a:lnTo>
                                  <a:pt x="5186731" y="181864"/>
                                </a:lnTo>
                                <a:lnTo>
                                  <a:pt x="518673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06" name="Shape 1906"/>
                        <wps:cNvSpPr/>
                        <wps:spPr>
                          <a:xfrm>
                            <a:off x="1018624" y="250584"/>
                            <a:ext cx="5186731" cy="181864"/>
                          </a:xfrm>
                          <a:custGeom>
                            <a:avLst/>
                            <a:gdLst/>
                            <a:ahLst/>
                            <a:cxnLst/>
                            <a:rect l="0" t="0" r="0" b="0"/>
                            <a:pathLst>
                              <a:path w="5186731" h="181864">
                                <a:moveTo>
                                  <a:pt x="0" y="181864"/>
                                </a:moveTo>
                                <a:lnTo>
                                  <a:pt x="5186731" y="181864"/>
                                </a:lnTo>
                                <a:lnTo>
                                  <a:pt x="518673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07" name="Shape 1907"/>
                        <wps:cNvSpPr/>
                        <wps:spPr>
                          <a:xfrm>
                            <a:off x="1018624" y="498107"/>
                            <a:ext cx="5186731" cy="181864"/>
                          </a:xfrm>
                          <a:custGeom>
                            <a:avLst/>
                            <a:gdLst/>
                            <a:ahLst/>
                            <a:cxnLst/>
                            <a:rect l="0" t="0" r="0" b="0"/>
                            <a:pathLst>
                              <a:path w="5186731" h="181864">
                                <a:moveTo>
                                  <a:pt x="0" y="181864"/>
                                </a:moveTo>
                                <a:lnTo>
                                  <a:pt x="5186731" y="181864"/>
                                </a:lnTo>
                                <a:lnTo>
                                  <a:pt x="518673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08" name="Rectangle 1908"/>
                        <wps:cNvSpPr/>
                        <wps:spPr>
                          <a:xfrm>
                            <a:off x="2587877" y="736326"/>
                            <a:ext cx="1759205" cy="206453"/>
                          </a:xfrm>
                          <a:prstGeom prst="rect">
                            <a:avLst/>
                          </a:prstGeom>
                          <a:ln>
                            <a:noFill/>
                          </a:ln>
                        </wps:spPr>
                        <wps:txbx>
                          <w:txbxContent>
                            <w:p w:rsidR="004D2C29" w:rsidRDefault="004D2C29" w:rsidP="009664B2">
                              <w:r>
                                <w:rPr>
                                  <w:b/>
                                  <w:color w:val="181717"/>
                                  <w:sz w:val="24"/>
                                </w:rPr>
                                <w:t>ZÁRUČNÍ PODMÍNKY</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B09DC7" id="Group 24111" o:spid="_x0000_s1055" style="position:absolute;left:0;text-align:left;margin-left:0;margin-top:14.25pt;width:488.6pt;height:70.2pt;z-index:-251547648;mso-position-horizontal:center;mso-position-horizontal-relative:margin;mso-position-vertical-relative:margin" coordsize="62053,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">
                <v:rect id="Rectangle 1902" o:spid="_x0000_s1056" style="position:absolute;top:467;width:1015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rsidR="004D2C29" w:rsidRDefault="004D2C29" w:rsidP="009664B2">
                        <w:proofErr w:type="spellStart"/>
                        <w:r>
                          <w:rPr>
                            <w:color w:val="181717"/>
                            <w:sz w:val="18"/>
                          </w:rPr>
                          <w:t>Název</w:t>
                        </w:r>
                        <w:proofErr w:type="spellEnd"/>
                        <w:r>
                          <w:rPr>
                            <w:color w:val="181717"/>
                            <w:sz w:val="18"/>
                          </w:rPr>
                          <w:t xml:space="preserve"> produktu:</w:t>
                        </w:r>
                      </w:p>
                    </w:txbxContent>
                  </v:textbox>
                </v:rect>
                <v:rect id="Rectangle 1903" o:spid="_x0000_s1057" style="position:absolute;top:3007;width:557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rsidR="004D2C29" w:rsidRDefault="004D2C29" w:rsidP="009664B2">
                        <w:r>
                          <w:rPr>
                            <w:color w:val="181717"/>
                            <w:sz w:val="18"/>
                          </w:rPr>
                          <w:t xml:space="preserve">EAN </w:t>
                        </w:r>
                        <w:proofErr w:type="spellStart"/>
                        <w:r>
                          <w:rPr>
                            <w:color w:val="181717"/>
                            <w:sz w:val="18"/>
                          </w:rPr>
                          <w:t>kód</w:t>
                        </w:r>
                        <w:proofErr w:type="spellEnd"/>
                        <w:r>
                          <w:rPr>
                            <w:color w:val="181717"/>
                            <w:sz w:val="18"/>
                          </w:rPr>
                          <w:t>:</w:t>
                        </w:r>
                      </w:p>
                    </w:txbxContent>
                  </v:textbox>
                </v:rect>
                <v:rect id="Rectangle 1904" o:spid="_x0000_s1058" style="position:absolute;top:5547;width:970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kwwAAAN0AAAAPAAAAZHJzL2Rvd25yZXYueG1sRE9Li8Iw&#10;EL4v+B/CCN7WVB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lm/6JMMAAADdAAAADwAA&#10;AAAAAAAAAAAAAAAHAgAAZHJzL2Rvd25yZXYueG1sUEsFBgAAAAADAAMAtwAAAPcCAAAAAA==&#10;" filled="f" stroked="f">
                  <v:textbox inset="0,0,0,0">
                    <w:txbxContent>
                      <w:p w:rsidR="004D2C29" w:rsidRDefault="004D2C29" w:rsidP="009664B2">
                        <w:proofErr w:type="spellStart"/>
                        <w:r>
                          <w:rPr>
                            <w:color w:val="181717"/>
                            <w:sz w:val="18"/>
                          </w:rPr>
                          <w:t>Datum</w:t>
                        </w:r>
                        <w:proofErr w:type="spellEnd"/>
                        <w:r>
                          <w:rPr>
                            <w:color w:val="181717"/>
                            <w:sz w:val="18"/>
                          </w:rPr>
                          <w:t xml:space="preserve"> </w:t>
                        </w:r>
                        <w:proofErr w:type="spellStart"/>
                        <w:r>
                          <w:rPr>
                            <w:color w:val="181717"/>
                            <w:sz w:val="18"/>
                          </w:rPr>
                          <w:t>prodeje</w:t>
                        </w:r>
                        <w:proofErr w:type="spellEnd"/>
                        <w:r>
                          <w:rPr>
                            <w:color w:val="181717"/>
                            <w:sz w:val="18"/>
                          </w:rPr>
                          <w:t>:</w:t>
                        </w:r>
                      </w:p>
                    </w:txbxContent>
                  </v:textbox>
                </v:rect>
                <v:shape id="Shape 1905" o:spid="_x0000_s1059" style="position:absolute;left:10156;width:51868;height:1818;visibility:visible;mso-wrap-style:square;v-text-anchor:top" coordsize="5186731,1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" path="m,181864r5186731,l5186731,,,,,181864xe" filled="f" strokecolor="#181717" strokeweight=".5pt">
                  <v:stroke miterlimit="1" joinstyle="miter"/>
                  <v:path arrowok="t" textboxrect="0,0,5186731,181864"/>
                </v:shape>
                <v:shape id="Shape 1906" o:spid="_x0000_s1060" style="position:absolute;left:10186;top:2505;width:51867;height:1819;visibility:visible;mso-wrap-style:square;v-text-anchor:top" coordsize="5186731,1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" path="m,181864r5186731,l5186731,,,,,181864xe" filled="f" strokecolor="#181717" strokeweight=".5pt">
                  <v:stroke miterlimit="1" joinstyle="miter"/>
                  <v:path arrowok="t" textboxrect="0,0,5186731,181864"/>
                </v:shape>
                <v:shape id="Shape 1907" o:spid="_x0000_s1061" style="position:absolute;left:10186;top:4981;width:51867;height:1818;visibility:visible;mso-wrap-style:square;v-text-anchor:top" coordsize="5186731,1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" path="m,181864r5186731,l5186731,,,,,181864xe" filled="f" strokecolor="#181717" strokeweight=".5pt">
                  <v:stroke miterlimit="1" joinstyle="miter"/>
                  <v:path arrowok="t" textboxrect="0,0,5186731,181864"/>
                </v:shape>
                <v:rect id="Rectangle 1908" o:spid="_x0000_s1062" style="position:absolute;left:25878;top:7363;width:1759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" filled="f" stroked="f">
                  <v:textbox inset="0,0,0,0">
                    <w:txbxContent>
                      <w:p w:rsidR="004D2C29" w:rsidRDefault="004D2C29" w:rsidP="009664B2">
                        <w:r>
                          <w:rPr>
                            <w:b/>
                            <w:color w:val="181717"/>
                            <w:sz w:val="24"/>
                          </w:rPr>
                          <w:t>ZÁRUČNÍ PODMÍNKY</w:t>
                        </w:r>
                      </w:p>
                    </w:txbxContent>
                  </v:textbox>
                </v:rect>
                <w10:wrap anchorx="margin" anchory="margin"/>
              </v:group>
            </w:pict>
          </mc:Fallback>
        </mc:AlternateContent>
      </w:r>
      <w:r>
        <w:rPr>
          <w:b/>
          <w:color w:val="181717"/>
          <w:sz w:val="24"/>
        </w:rPr>
        <w:t>ZÁRUČNÍ LIST</w:t>
      </w:r>
    </w:p>
    <w:p w:rsidR="009664B2" w:rsidRDefault="009664B2" w:rsidP="009664B2">
      <w:pPr>
        <w:spacing w:after="155"/>
        <w:ind w:left="314"/>
      </w:pPr>
    </w:p>
    <w:p w:rsidR="009664B2" w:rsidRDefault="009664B2" w:rsidP="009664B2">
      <w:pPr>
        <w:spacing w:after="155"/>
        <w:ind w:left="314"/>
      </w:pPr>
    </w:p>
    <w:p w:rsidR="009664B2" w:rsidRDefault="009664B2" w:rsidP="009664B2">
      <w:pPr>
        <w:spacing w:after="155"/>
        <w:ind w:left="314"/>
      </w:pPr>
    </w:p>
    <w:p w:rsidR="009664B2" w:rsidRDefault="009664B2" w:rsidP="009664B2">
      <w:pPr>
        <w:numPr>
          <w:ilvl w:val="0"/>
          <w:numId w:val="24"/>
        </w:numPr>
        <w:spacing w:after="3" w:line="261" w:lineRule="auto"/>
        <w:ind w:hanging="331"/>
      </w:pPr>
      <w:proofErr w:type="spellStart"/>
      <w:r>
        <w:rPr>
          <w:color w:val="181717"/>
          <w:sz w:val="18"/>
        </w:rPr>
        <w:t>Prodávající</w:t>
      </w:r>
      <w:proofErr w:type="spellEnd"/>
      <w:r>
        <w:rPr>
          <w:color w:val="181717"/>
          <w:sz w:val="18"/>
        </w:rPr>
        <w:t xml:space="preserve"> </w:t>
      </w:r>
      <w:proofErr w:type="spellStart"/>
      <w:r>
        <w:rPr>
          <w:color w:val="181717"/>
          <w:sz w:val="18"/>
        </w:rPr>
        <w:t>jménem</w:t>
      </w:r>
      <w:proofErr w:type="spellEnd"/>
      <w:r>
        <w:rPr>
          <w:color w:val="181717"/>
          <w:sz w:val="18"/>
        </w:rPr>
        <w:t xml:space="preserve"> </w:t>
      </w:r>
      <w:proofErr w:type="spellStart"/>
      <w:r>
        <w:rPr>
          <w:color w:val="181717"/>
          <w:sz w:val="18"/>
        </w:rPr>
        <w:t>Ručitele</w:t>
      </w:r>
      <w:proofErr w:type="spellEnd"/>
      <w:r>
        <w:rPr>
          <w:color w:val="181717"/>
          <w:sz w:val="18"/>
        </w:rPr>
        <w:t xml:space="preserve"> </w:t>
      </w:r>
      <w:proofErr w:type="spellStart"/>
      <w:r>
        <w:rPr>
          <w:color w:val="181717"/>
          <w:sz w:val="18"/>
        </w:rPr>
        <w:t>poskytuje</w:t>
      </w:r>
      <w:proofErr w:type="spellEnd"/>
      <w:r>
        <w:rPr>
          <w:color w:val="181717"/>
          <w:sz w:val="18"/>
        </w:rPr>
        <w:t xml:space="preserve"> </w:t>
      </w:r>
      <w:proofErr w:type="spellStart"/>
      <w:r>
        <w:rPr>
          <w:color w:val="181717"/>
          <w:sz w:val="18"/>
        </w:rPr>
        <w:t>záruku</w:t>
      </w:r>
      <w:proofErr w:type="spellEnd"/>
      <w:r>
        <w:rPr>
          <w:color w:val="181717"/>
          <w:sz w:val="18"/>
        </w:rPr>
        <w:t xml:space="preserve"> na </w:t>
      </w:r>
      <w:proofErr w:type="spellStart"/>
      <w:r>
        <w:rPr>
          <w:color w:val="181717"/>
          <w:sz w:val="18"/>
        </w:rPr>
        <w:t>území</w:t>
      </w:r>
      <w:proofErr w:type="spellEnd"/>
      <w:r>
        <w:rPr>
          <w:color w:val="181717"/>
          <w:sz w:val="18"/>
        </w:rPr>
        <w:t xml:space="preserve"> Polska po </w:t>
      </w:r>
      <w:proofErr w:type="spellStart"/>
      <w:r>
        <w:rPr>
          <w:color w:val="181717"/>
          <w:sz w:val="18"/>
        </w:rPr>
        <w:t>dobu</w:t>
      </w:r>
      <w:proofErr w:type="spellEnd"/>
      <w:r>
        <w:rPr>
          <w:color w:val="181717"/>
          <w:sz w:val="18"/>
        </w:rPr>
        <w:t xml:space="preserve"> 24 </w:t>
      </w:r>
      <w:proofErr w:type="spellStart"/>
      <w:r>
        <w:rPr>
          <w:color w:val="181717"/>
          <w:sz w:val="18"/>
        </w:rPr>
        <w:t>měsíců</w:t>
      </w:r>
      <w:proofErr w:type="spellEnd"/>
      <w:r>
        <w:rPr>
          <w:color w:val="181717"/>
          <w:sz w:val="18"/>
        </w:rPr>
        <w:t xml:space="preserve"> od data </w:t>
      </w:r>
      <w:proofErr w:type="spellStart"/>
      <w:r>
        <w:rPr>
          <w:color w:val="181717"/>
          <w:sz w:val="18"/>
        </w:rPr>
        <w:t>prodeje</w:t>
      </w:r>
      <w:proofErr w:type="spellEnd"/>
      <w:r>
        <w:rPr>
          <w:color w:val="181717"/>
          <w:sz w:val="18"/>
        </w:rPr>
        <w:t>.</w:t>
      </w:r>
    </w:p>
    <w:p w:rsidR="009664B2" w:rsidRDefault="009664B2" w:rsidP="009664B2">
      <w:pPr>
        <w:numPr>
          <w:ilvl w:val="0"/>
          <w:numId w:val="24"/>
        </w:numPr>
        <w:spacing w:after="3" w:line="261" w:lineRule="auto"/>
        <w:ind w:hanging="331"/>
      </w:pPr>
      <w:proofErr w:type="spellStart"/>
      <w:r>
        <w:rPr>
          <w:color w:val="181717"/>
          <w:sz w:val="18"/>
        </w:rPr>
        <w:t>Záruka</w:t>
      </w:r>
      <w:proofErr w:type="spellEnd"/>
      <w:r>
        <w:rPr>
          <w:color w:val="181717"/>
          <w:sz w:val="18"/>
        </w:rPr>
        <w:t xml:space="preserve"> </w:t>
      </w:r>
      <w:proofErr w:type="spellStart"/>
      <w:r>
        <w:rPr>
          <w:color w:val="181717"/>
          <w:sz w:val="18"/>
        </w:rPr>
        <w:t>bude</w:t>
      </w:r>
      <w:proofErr w:type="spellEnd"/>
      <w:r>
        <w:rPr>
          <w:color w:val="181717"/>
          <w:sz w:val="18"/>
        </w:rPr>
        <w:t xml:space="preserve"> </w:t>
      </w:r>
      <w:proofErr w:type="spellStart"/>
      <w:r>
        <w:rPr>
          <w:color w:val="181717"/>
          <w:sz w:val="18"/>
        </w:rPr>
        <w:t>respektována</w:t>
      </w:r>
      <w:proofErr w:type="spellEnd"/>
      <w:r>
        <w:rPr>
          <w:color w:val="181717"/>
          <w:sz w:val="18"/>
        </w:rPr>
        <w:t xml:space="preserve"> obchodem </w:t>
      </w:r>
      <w:proofErr w:type="spellStart"/>
      <w:r>
        <w:rPr>
          <w:color w:val="181717"/>
          <w:sz w:val="18"/>
        </w:rPr>
        <w:t>nebo</w:t>
      </w:r>
      <w:proofErr w:type="spellEnd"/>
      <w:r>
        <w:rPr>
          <w:color w:val="181717"/>
          <w:sz w:val="18"/>
        </w:rPr>
        <w:t xml:space="preserve"> </w:t>
      </w:r>
      <w:proofErr w:type="spellStart"/>
      <w:r>
        <w:rPr>
          <w:color w:val="181717"/>
          <w:sz w:val="18"/>
        </w:rPr>
        <w:t>servisem</w:t>
      </w:r>
      <w:proofErr w:type="spellEnd"/>
      <w:r>
        <w:rPr>
          <w:color w:val="181717"/>
          <w:sz w:val="18"/>
        </w:rPr>
        <w:t xml:space="preserve"> po </w:t>
      </w:r>
      <w:proofErr w:type="spellStart"/>
      <w:r>
        <w:rPr>
          <w:color w:val="181717"/>
          <w:sz w:val="18"/>
        </w:rPr>
        <w:t>předložení</w:t>
      </w:r>
      <w:proofErr w:type="spellEnd"/>
      <w:r>
        <w:rPr>
          <w:color w:val="181717"/>
          <w:sz w:val="18"/>
        </w:rPr>
        <w:t xml:space="preserve"> </w:t>
      </w:r>
      <w:proofErr w:type="spellStart"/>
      <w:r>
        <w:rPr>
          <w:color w:val="181717"/>
          <w:sz w:val="18"/>
        </w:rPr>
        <w:t>zákazníkem</w:t>
      </w:r>
      <w:proofErr w:type="spellEnd"/>
      <w:r>
        <w:rPr>
          <w:color w:val="181717"/>
          <w:sz w:val="18"/>
        </w:rPr>
        <w:t>:</w:t>
      </w:r>
    </w:p>
    <w:p w:rsidR="009664B2" w:rsidRDefault="009664B2" w:rsidP="009664B2">
      <w:pPr>
        <w:numPr>
          <w:ilvl w:val="0"/>
          <w:numId w:val="25"/>
        </w:numPr>
        <w:spacing w:after="3" w:line="261" w:lineRule="auto"/>
        <w:ind w:left="134" w:hanging="331"/>
      </w:pPr>
      <w:proofErr w:type="spellStart"/>
      <w:r>
        <w:rPr>
          <w:color w:val="181717"/>
          <w:sz w:val="18"/>
        </w:rPr>
        <w:t>čitelně</w:t>
      </w:r>
      <w:proofErr w:type="spellEnd"/>
      <w:r>
        <w:rPr>
          <w:color w:val="181717"/>
          <w:sz w:val="18"/>
        </w:rPr>
        <w:t xml:space="preserve"> a </w:t>
      </w:r>
      <w:proofErr w:type="spellStart"/>
      <w:r>
        <w:rPr>
          <w:color w:val="181717"/>
          <w:sz w:val="18"/>
        </w:rPr>
        <w:t>správně</w:t>
      </w:r>
      <w:proofErr w:type="spellEnd"/>
      <w:r>
        <w:rPr>
          <w:color w:val="181717"/>
          <w:sz w:val="18"/>
        </w:rPr>
        <w:t xml:space="preserve"> </w:t>
      </w:r>
      <w:proofErr w:type="spellStart"/>
      <w:r>
        <w:rPr>
          <w:color w:val="181717"/>
          <w:sz w:val="18"/>
        </w:rPr>
        <w:t>vyplněného</w:t>
      </w:r>
      <w:proofErr w:type="spellEnd"/>
      <w:r>
        <w:rPr>
          <w:color w:val="181717"/>
          <w:sz w:val="18"/>
        </w:rPr>
        <w:t xml:space="preserve"> </w:t>
      </w:r>
      <w:proofErr w:type="spellStart"/>
      <w:r>
        <w:rPr>
          <w:color w:val="181717"/>
          <w:sz w:val="18"/>
        </w:rPr>
        <w:t>záručního</w:t>
      </w:r>
      <w:proofErr w:type="spellEnd"/>
      <w:r>
        <w:rPr>
          <w:color w:val="181717"/>
          <w:sz w:val="18"/>
        </w:rPr>
        <w:t xml:space="preserve"> listu s </w:t>
      </w:r>
      <w:proofErr w:type="spellStart"/>
      <w:r>
        <w:rPr>
          <w:color w:val="181717"/>
          <w:sz w:val="18"/>
        </w:rPr>
        <w:t>razítkem</w:t>
      </w:r>
      <w:proofErr w:type="spellEnd"/>
      <w:r>
        <w:rPr>
          <w:color w:val="181717"/>
          <w:sz w:val="18"/>
        </w:rPr>
        <w:t xml:space="preserve"> a podpisem </w:t>
      </w:r>
      <w:proofErr w:type="spellStart"/>
      <w:r>
        <w:rPr>
          <w:color w:val="181717"/>
          <w:sz w:val="18"/>
        </w:rPr>
        <w:t>prodávajícího</w:t>
      </w:r>
      <w:proofErr w:type="spellEnd"/>
    </w:p>
    <w:p w:rsidR="009664B2" w:rsidRDefault="009664B2" w:rsidP="009664B2">
      <w:pPr>
        <w:numPr>
          <w:ilvl w:val="0"/>
          <w:numId w:val="25"/>
        </w:numPr>
        <w:spacing w:after="3" w:line="261" w:lineRule="auto"/>
        <w:ind w:left="134" w:hanging="331"/>
      </w:pPr>
      <w:proofErr w:type="spellStart"/>
      <w:r>
        <w:rPr>
          <w:color w:val="181717"/>
          <w:sz w:val="18"/>
        </w:rPr>
        <w:t>platného</w:t>
      </w:r>
      <w:proofErr w:type="spellEnd"/>
      <w:r>
        <w:rPr>
          <w:color w:val="181717"/>
          <w:sz w:val="18"/>
        </w:rPr>
        <w:t xml:space="preserve"> </w:t>
      </w:r>
      <w:proofErr w:type="spellStart"/>
      <w:r>
        <w:rPr>
          <w:color w:val="181717"/>
          <w:sz w:val="18"/>
        </w:rPr>
        <w:t>doklad</w:t>
      </w:r>
      <w:proofErr w:type="spellEnd"/>
      <w:r>
        <w:rPr>
          <w:color w:val="181717"/>
          <w:sz w:val="18"/>
        </w:rPr>
        <w:t xml:space="preserve"> o </w:t>
      </w:r>
      <w:proofErr w:type="spellStart"/>
      <w:r>
        <w:rPr>
          <w:color w:val="181717"/>
          <w:sz w:val="18"/>
        </w:rPr>
        <w:t>koupi</w:t>
      </w:r>
      <w:proofErr w:type="spellEnd"/>
      <w:r>
        <w:rPr>
          <w:color w:val="181717"/>
          <w:sz w:val="18"/>
        </w:rPr>
        <w:t xml:space="preserve"> produktu s </w:t>
      </w:r>
      <w:proofErr w:type="spellStart"/>
      <w:r>
        <w:rPr>
          <w:color w:val="181717"/>
          <w:sz w:val="18"/>
        </w:rPr>
        <w:t>datem</w:t>
      </w:r>
      <w:proofErr w:type="spellEnd"/>
      <w:r>
        <w:rPr>
          <w:color w:val="181717"/>
          <w:sz w:val="18"/>
        </w:rPr>
        <w:t xml:space="preserve"> </w:t>
      </w:r>
      <w:proofErr w:type="spellStart"/>
      <w:r>
        <w:rPr>
          <w:color w:val="181717"/>
          <w:sz w:val="18"/>
        </w:rPr>
        <w:t>prodeje</w:t>
      </w:r>
      <w:proofErr w:type="spellEnd"/>
      <w:r>
        <w:rPr>
          <w:color w:val="181717"/>
          <w:sz w:val="18"/>
        </w:rPr>
        <w:t xml:space="preserve"> (</w:t>
      </w:r>
      <w:proofErr w:type="spellStart"/>
      <w:r>
        <w:rPr>
          <w:color w:val="181717"/>
          <w:sz w:val="18"/>
        </w:rPr>
        <w:t>účtu</w:t>
      </w:r>
      <w:proofErr w:type="spellEnd"/>
      <w:r>
        <w:rPr>
          <w:color w:val="181717"/>
          <w:sz w:val="18"/>
        </w:rPr>
        <w:t>)</w:t>
      </w:r>
    </w:p>
    <w:p w:rsidR="009664B2" w:rsidRDefault="009664B2" w:rsidP="009664B2">
      <w:pPr>
        <w:numPr>
          <w:ilvl w:val="0"/>
          <w:numId w:val="25"/>
        </w:numPr>
        <w:spacing w:after="3" w:line="261" w:lineRule="auto"/>
        <w:ind w:left="134" w:hanging="331"/>
      </w:pPr>
      <w:proofErr w:type="spellStart"/>
      <w:r>
        <w:rPr>
          <w:color w:val="181717"/>
          <w:sz w:val="18"/>
        </w:rPr>
        <w:t>reklamovaného</w:t>
      </w:r>
      <w:proofErr w:type="spellEnd"/>
      <w:r>
        <w:rPr>
          <w:color w:val="181717"/>
          <w:sz w:val="18"/>
        </w:rPr>
        <w:t xml:space="preserve"> produktu</w:t>
      </w:r>
    </w:p>
    <w:p w:rsidR="009664B2" w:rsidRDefault="009664B2" w:rsidP="009664B2">
      <w:pPr>
        <w:numPr>
          <w:ilvl w:val="0"/>
          <w:numId w:val="26"/>
        </w:numPr>
        <w:spacing w:after="3" w:line="261" w:lineRule="auto"/>
        <w:ind w:hanging="301"/>
      </w:pPr>
      <w:proofErr w:type="spellStart"/>
      <w:r>
        <w:rPr>
          <w:color w:val="181717"/>
          <w:sz w:val="18"/>
        </w:rPr>
        <w:t>Jakékoli</w:t>
      </w:r>
      <w:proofErr w:type="spellEnd"/>
      <w:r>
        <w:rPr>
          <w:color w:val="181717"/>
          <w:sz w:val="18"/>
        </w:rPr>
        <w:t xml:space="preserve"> </w:t>
      </w:r>
      <w:proofErr w:type="spellStart"/>
      <w:r>
        <w:rPr>
          <w:color w:val="181717"/>
          <w:sz w:val="18"/>
        </w:rPr>
        <w:t>závady</w:t>
      </w:r>
      <w:proofErr w:type="spellEnd"/>
      <w:r>
        <w:rPr>
          <w:color w:val="181717"/>
          <w:sz w:val="18"/>
        </w:rPr>
        <w:t xml:space="preserve"> a </w:t>
      </w:r>
      <w:proofErr w:type="spellStart"/>
      <w:r>
        <w:rPr>
          <w:color w:val="181717"/>
          <w:sz w:val="18"/>
        </w:rPr>
        <w:t>poškození</w:t>
      </w:r>
      <w:proofErr w:type="spellEnd"/>
      <w:r>
        <w:rPr>
          <w:color w:val="181717"/>
          <w:sz w:val="18"/>
        </w:rPr>
        <w:t xml:space="preserve"> </w:t>
      </w:r>
      <w:proofErr w:type="spellStart"/>
      <w:r>
        <w:rPr>
          <w:color w:val="181717"/>
          <w:sz w:val="18"/>
        </w:rPr>
        <w:t>odhalené</w:t>
      </w:r>
      <w:proofErr w:type="spellEnd"/>
      <w:r>
        <w:rPr>
          <w:color w:val="181717"/>
          <w:sz w:val="18"/>
        </w:rPr>
        <w:t xml:space="preserve"> </w:t>
      </w:r>
      <w:proofErr w:type="spellStart"/>
      <w:r>
        <w:rPr>
          <w:color w:val="181717"/>
          <w:sz w:val="18"/>
        </w:rPr>
        <w:t>během</w:t>
      </w:r>
      <w:proofErr w:type="spellEnd"/>
      <w:r>
        <w:rPr>
          <w:color w:val="181717"/>
          <w:sz w:val="18"/>
        </w:rPr>
        <w:t xml:space="preserve"> </w:t>
      </w:r>
      <w:proofErr w:type="spellStart"/>
      <w:r>
        <w:rPr>
          <w:color w:val="181717"/>
          <w:sz w:val="18"/>
        </w:rPr>
        <w:t>záruční</w:t>
      </w:r>
      <w:proofErr w:type="spellEnd"/>
      <w:r>
        <w:rPr>
          <w:color w:val="181717"/>
          <w:sz w:val="18"/>
        </w:rPr>
        <w:t xml:space="preserve"> doby </w:t>
      </w:r>
      <w:proofErr w:type="spellStart"/>
      <w:r>
        <w:rPr>
          <w:color w:val="181717"/>
          <w:sz w:val="18"/>
        </w:rPr>
        <w:t>budou</w:t>
      </w:r>
      <w:proofErr w:type="spellEnd"/>
      <w:r>
        <w:rPr>
          <w:color w:val="181717"/>
          <w:sz w:val="18"/>
        </w:rPr>
        <w:t xml:space="preserve"> </w:t>
      </w:r>
      <w:proofErr w:type="spellStart"/>
      <w:r>
        <w:rPr>
          <w:color w:val="181717"/>
          <w:sz w:val="18"/>
        </w:rPr>
        <w:t>opraveny</w:t>
      </w:r>
      <w:proofErr w:type="spellEnd"/>
      <w:r>
        <w:rPr>
          <w:color w:val="181717"/>
          <w:sz w:val="18"/>
        </w:rPr>
        <w:t xml:space="preserve"> </w:t>
      </w:r>
      <w:proofErr w:type="spellStart"/>
      <w:r>
        <w:rPr>
          <w:color w:val="181717"/>
          <w:sz w:val="18"/>
        </w:rPr>
        <w:t>bezplatně</w:t>
      </w:r>
      <w:proofErr w:type="spellEnd"/>
      <w:r>
        <w:rPr>
          <w:color w:val="181717"/>
          <w:sz w:val="18"/>
        </w:rPr>
        <w:t xml:space="preserve"> </w:t>
      </w:r>
      <w:proofErr w:type="spellStart"/>
      <w:r>
        <w:rPr>
          <w:color w:val="181717"/>
          <w:sz w:val="18"/>
        </w:rPr>
        <w:t>nejdéle</w:t>
      </w:r>
      <w:proofErr w:type="spellEnd"/>
      <w:r>
        <w:rPr>
          <w:color w:val="181717"/>
          <w:sz w:val="18"/>
        </w:rPr>
        <w:t xml:space="preserve"> do 21 </w:t>
      </w:r>
      <w:proofErr w:type="spellStart"/>
      <w:r>
        <w:rPr>
          <w:color w:val="181717"/>
          <w:sz w:val="18"/>
        </w:rPr>
        <w:t>dnů</w:t>
      </w:r>
      <w:proofErr w:type="spellEnd"/>
      <w:r>
        <w:rPr>
          <w:color w:val="181717"/>
          <w:sz w:val="18"/>
        </w:rPr>
        <w:t xml:space="preserve"> ode </w:t>
      </w:r>
      <w:proofErr w:type="spellStart"/>
      <w:r>
        <w:rPr>
          <w:color w:val="181717"/>
          <w:sz w:val="18"/>
        </w:rPr>
        <w:t>dne</w:t>
      </w:r>
      <w:proofErr w:type="spellEnd"/>
      <w:r>
        <w:rPr>
          <w:color w:val="181717"/>
          <w:sz w:val="18"/>
        </w:rPr>
        <w:t xml:space="preserve"> </w:t>
      </w:r>
      <w:proofErr w:type="spellStart"/>
      <w:r>
        <w:rPr>
          <w:color w:val="181717"/>
          <w:sz w:val="18"/>
        </w:rPr>
        <w:t>doručení</w:t>
      </w:r>
      <w:proofErr w:type="spellEnd"/>
      <w:r>
        <w:rPr>
          <w:color w:val="181717"/>
          <w:sz w:val="18"/>
        </w:rPr>
        <w:t xml:space="preserve"> do obchodu </w:t>
      </w:r>
      <w:proofErr w:type="spellStart"/>
      <w:r>
        <w:rPr>
          <w:color w:val="181717"/>
          <w:sz w:val="18"/>
        </w:rPr>
        <w:t>nebo</w:t>
      </w:r>
      <w:proofErr w:type="spellEnd"/>
      <w:r>
        <w:rPr>
          <w:color w:val="181717"/>
          <w:sz w:val="18"/>
        </w:rPr>
        <w:t xml:space="preserve"> </w:t>
      </w:r>
      <w:proofErr w:type="spellStart"/>
      <w:r>
        <w:rPr>
          <w:color w:val="181717"/>
          <w:sz w:val="18"/>
        </w:rPr>
        <w:t>servisu</w:t>
      </w:r>
      <w:proofErr w:type="spellEnd"/>
      <w:r>
        <w:rPr>
          <w:color w:val="181717"/>
          <w:sz w:val="18"/>
        </w:rPr>
        <w:t>.</w:t>
      </w:r>
    </w:p>
    <w:p w:rsidR="009664B2" w:rsidRDefault="009664B2" w:rsidP="009664B2">
      <w:pPr>
        <w:numPr>
          <w:ilvl w:val="0"/>
          <w:numId w:val="26"/>
        </w:numPr>
        <w:spacing w:after="3" w:line="261" w:lineRule="auto"/>
        <w:ind w:hanging="301"/>
      </w:pPr>
      <w:r>
        <w:rPr>
          <w:color w:val="181717"/>
          <w:sz w:val="18"/>
        </w:rPr>
        <w:t xml:space="preserve">Je-li </w:t>
      </w:r>
      <w:proofErr w:type="spellStart"/>
      <w:r>
        <w:rPr>
          <w:color w:val="181717"/>
          <w:sz w:val="18"/>
        </w:rPr>
        <w:t>třeba</w:t>
      </w:r>
      <w:proofErr w:type="spellEnd"/>
      <w:r>
        <w:rPr>
          <w:color w:val="181717"/>
          <w:sz w:val="18"/>
        </w:rPr>
        <w:t xml:space="preserve"> produkt </w:t>
      </w:r>
      <w:proofErr w:type="spellStart"/>
      <w:r>
        <w:rPr>
          <w:color w:val="181717"/>
          <w:sz w:val="18"/>
        </w:rPr>
        <w:t>převézt</w:t>
      </w:r>
      <w:proofErr w:type="spellEnd"/>
      <w:r>
        <w:rPr>
          <w:color w:val="181717"/>
          <w:sz w:val="18"/>
        </w:rPr>
        <w:t xml:space="preserve"> z </w:t>
      </w:r>
      <w:proofErr w:type="spellStart"/>
      <w:r>
        <w:rPr>
          <w:color w:val="181717"/>
          <w:sz w:val="18"/>
        </w:rPr>
        <w:t>jiné</w:t>
      </w:r>
      <w:proofErr w:type="spellEnd"/>
      <w:r>
        <w:rPr>
          <w:color w:val="181717"/>
          <w:sz w:val="18"/>
        </w:rPr>
        <w:t xml:space="preserve"> </w:t>
      </w:r>
      <w:proofErr w:type="spellStart"/>
      <w:r>
        <w:rPr>
          <w:color w:val="181717"/>
          <w:sz w:val="18"/>
        </w:rPr>
        <w:t>země</w:t>
      </w:r>
      <w:proofErr w:type="spellEnd"/>
      <w:r>
        <w:rPr>
          <w:color w:val="181717"/>
          <w:sz w:val="18"/>
        </w:rPr>
        <w:t xml:space="preserve">, </w:t>
      </w:r>
      <w:proofErr w:type="spellStart"/>
      <w:r>
        <w:rPr>
          <w:color w:val="181717"/>
          <w:sz w:val="18"/>
        </w:rPr>
        <w:t>může</w:t>
      </w:r>
      <w:proofErr w:type="spellEnd"/>
      <w:r>
        <w:rPr>
          <w:color w:val="181717"/>
          <w:sz w:val="18"/>
        </w:rPr>
        <w:t xml:space="preserve"> </w:t>
      </w:r>
      <w:proofErr w:type="spellStart"/>
      <w:r>
        <w:rPr>
          <w:color w:val="181717"/>
          <w:sz w:val="18"/>
        </w:rPr>
        <w:t>být</w:t>
      </w:r>
      <w:proofErr w:type="spellEnd"/>
      <w:r>
        <w:rPr>
          <w:color w:val="181717"/>
          <w:sz w:val="18"/>
        </w:rPr>
        <w:t xml:space="preserve"> </w:t>
      </w:r>
      <w:proofErr w:type="spellStart"/>
      <w:r>
        <w:rPr>
          <w:color w:val="181717"/>
          <w:sz w:val="18"/>
        </w:rPr>
        <w:t>záruční</w:t>
      </w:r>
      <w:proofErr w:type="spellEnd"/>
      <w:r>
        <w:rPr>
          <w:color w:val="181717"/>
          <w:sz w:val="18"/>
        </w:rPr>
        <w:t xml:space="preserve"> </w:t>
      </w:r>
      <w:proofErr w:type="spellStart"/>
      <w:r>
        <w:rPr>
          <w:color w:val="181717"/>
          <w:sz w:val="18"/>
        </w:rPr>
        <w:t>lhůta</w:t>
      </w:r>
      <w:proofErr w:type="spellEnd"/>
      <w:r>
        <w:rPr>
          <w:color w:val="181717"/>
          <w:sz w:val="18"/>
        </w:rPr>
        <w:t xml:space="preserve"> </w:t>
      </w:r>
      <w:proofErr w:type="spellStart"/>
      <w:r>
        <w:rPr>
          <w:color w:val="181717"/>
          <w:sz w:val="18"/>
        </w:rPr>
        <w:t>prodloužena</w:t>
      </w:r>
      <w:proofErr w:type="spellEnd"/>
      <w:r>
        <w:rPr>
          <w:color w:val="181717"/>
          <w:sz w:val="18"/>
        </w:rPr>
        <w:t xml:space="preserve"> o </w:t>
      </w:r>
      <w:proofErr w:type="spellStart"/>
      <w:r>
        <w:rPr>
          <w:color w:val="181717"/>
          <w:sz w:val="18"/>
        </w:rPr>
        <w:t>dobu</w:t>
      </w:r>
      <w:proofErr w:type="spellEnd"/>
      <w:r>
        <w:rPr>
          <w:color w:val="181717"/>
          <w:sz w:val="18"/>
        </w:rPr>
        <w:t xml:space="preserve"> </w:t>
      </w:r>
      <w:proofErr w:type="spellStart"/>
      <w:r>
        <w:rPr>
          <w:color w:val="181717"/>
          <w:sz w:val="18"/>
        </w:rPr>
        <w:t>nezbytnou</w:t>
      </w:r>
      <w:proofErr w:type="spellEnd"/>
      <w:r>
        <w:rPr>
          <w:color w:val="181717"/>
          <w:sz w:val="18"/>
        </w:rPr>
        <w:t xml:space="preserve"> k </w:t>
      </w:r>
      <w:proofErr w:type="spellStart"/>
      <w:r>
        <w:rPr>
          <w:color w:val="181717"/>
          <w:sz w:val="18"/>
        </w:rPr>
        <w:t>jeho</w:t>
      </w:r>
      <w:proofErr w:type="spellEnd"/>
      <w:r>
        <w:rPr>
          <w:color w:val="181717"/>
          <w:sz w:val="18"/>
        </w:rPr>
        <w:t xml:space="preserve"> </w:t>
      </w:r>
      <w:proofErr w:type="spellStart"/>
      <w:r>
        <w:rPr>
          <w:color w:val="181717"/>
          <w:sz w:val="18"/>
        </w:rPr>
        <w:t>vrácení</w:t>
      </w:r>
      <w:proofErr w:type="spellEnd"/>
      <w:r>
        <w:rPr>
          <w:color w:val="181717"/>
          <w:sz w:val="18"/>
        </w:rPr>
        <w:t xml:space="preserve">, </w:t>
      </w:r>
      <w:proofErr w:type="spellStart"/>
      <w:r>
        <w:rPr>
          <w:color w:val="181717"/>
          <w:sz w:val="18"/>
        </w:rPr>
        <w:t>nejdéle</w:t>
      </w:r>
      <w:proofErr w:type="spellEnd"/>
      <w:r>
        <w:rPr>
          <w:color w:val="181717"/>
          <w:sz w:val="18"/>
        </w:rPr>
        <w:t xml:space="preserve"> </w:t>
      </w:r>
      <w:proofErr w:type="spellStart"/>
      <w:r>
        <w:rPr>
          <w:color w:val="181717"/>
          <w:sz w:val="18"/>
        </w:rPr>
        <w:t>však</w:t>
      </w:r>
      <w:proofErr w:type="spellEnd"/>
      <w:r>
        <w:rPr>
          <w:color w:val="181717"/>
          <w:sz w:val="18"/>
        </w:rPr>
        <w:t xml:space="preserve"> o 40 </w:t>
      </w:r>
      <w:proofErr w:type="spellStart"/>
      <w:r>
        <w:rPr>
          <w:color w:val="181717"/>
          <w:sz w:val="18"/>
        </w:rPr>
        <w:t>dnů</w:t>
      </w:r>
      <w:proofErr w:type="spellEnd"/>
      <w:r>
        <w:rPr>
          <w:color w:val="181717"/>
          <w:sz w:val="18"/>
        </w:rPr>
        <w:t>.</w:t>
      </w:r>
    </w:p>
    <w:p w:rsidR="009664B2" w:rsidRDefault="009664B2" w:rsidP="009664B2">
      <w:pPr>
        <w:numPr>
          <w:ilvl w:val="0"/>
          <w:numId w:val="26"/>
        </w:numPr>
        <w:spacing w:after="3" w:line="261" w:lineRule="auto"/>
        <w:ind w:hanging="301"/>
      </w:pPr>
      <w:proofErr w:type="spellStart"/>
      <w:r>
        <w:rPr>
          <w:color w:val="181717"/>
          <w:sz w:val="18"/>
        </w:rPr>
        <w:t>Záruka</w:t>
      </w:r>
      <w:proofErr w:type="spellEnd"/>
      <w:r>
        <w:rPr>
          <w:color w:val="181717"/>
          <w:sz w:val="18"/>
        </w:rPr>
        <w:t xml:space="preserve"> </w:t>
      </w:r>
      <w:proofErr w:type="spellStart"/>
      <w:r>
        <w:rPr>
          <w:color w:val="181717"/>
          <w:sz w:val="18"/>
        </w:rPr>
        <w:t>se</w:t>
      </w:r>
      <w:proofErr w:type="spellEnd"/>
      <w:r>
        <w:rPr>
          <w:color w:val="181717"/>
          <w:sz w:val="18"/>
        </w:rPr>
        <w:t xml:space="preserve"> </w:t>
      </w:r>
      <w:proofErr w:type="spellStart"/>
      <w:r>
        <w:rPr>
          <w:color w:val="181717"/>
          <w:sz w:val="18"/>
        </w:rPr>
        <w:t>nevztahuje</w:t>
      </w:r>
      <w:proofErr w:type="spellEnd"/>
      <w:r>
        <w:rPr>
          <w:color w:val="181717"/>
          <w:sz w:val="18"/>
        </w:rPr>
        <w:t xml:space="preserve"> na:</w:t>
      </w:r>
    </w:p>
    <w:p w:rsidR="009664B2" w:rsidRDefault="009664B2" w:rsidP="009664B2">
      <w:pPr>
        <w:numPr>
          <w:ilvl w:val="0"/>
          <w:numId w:val="27"/>
        </w:numPr>
        <w:spacing w:after="3" w:line="261" w:lineRule="auto"/>
        <w:ind w:left="134" w:hanging="96"/>
      </w:pPr>
      <w:proofErr w:type="spellStart"/>
      <w:r>
        <w:rPr>
          <w:color w:val="181717"/>
          <w:sz w:val="18"/>
        </w:rPr>
        <w:t>mechanické</w:t>
      </w:r>
      <w:proofErr w:type="spellEnd"/>
      <w:r>
        <w:rPr>
          <w:color w:val="181717"/>
          <w:sz w:val="18"/>
        </w:rPr>
        <w:t xml:space="preserve"> </w:t>
      </w:r>
      <w:proofErr w:type="spellStart"/>
      <w:r>
        <w:rPr>
          <w:color w:val="181717"/>
          <w:sz w:val="18"/>
        </w:rPr>
        <w:t>poškození</w:t>
      </w:r>
      <w:proofErr w:type="spellEnd"/>
      <w:r>
        <w:rPr>
          <w:color w:val="181717"/>
          <w:sz w:val="18"/>
        </w:rPr>
        <w:t xml:space="preserve"> a </w:t>
      </w:r>
      <w:proofErr w:type="spellStart"/>
      <w:r>
        <w:rPr>
          <w:color w:val="181717"/>
          <w:sz w:val="18"/>
        </w:rPr>
        <w:t>vady</w:t>
      </w:r>
      <w:proofErr w:type="spellEnd"/>
      <w:r>
        <w:rPr>
          <w:color w:val="181717"/>
          <w:sz w:val="18"/>
        </w:rPr>
        <w:t xml:space="preserve"> </w:t>
      </w:r>
      <w:proofErr w:type="spellStart"/>
      <w:r>
        <w:rPr>
          <w:color w:val="181717"/>
          <w:sz w:val="18"/>
        </w:rPr>
        <w:t>způsobené</w:t>
      </w:r>
      <w:proofErr w:type="spellEnd"/>
      <w:r>
        <w:rPr>
          <w:color w:val="181717"/>
          <w:sz w:val="18"/>
        </w:rPr>
        <w:t xml:space="preserve"> nimi</w:t>
      </w:r>
    </w:p>
    <w:p w:rsidR="009664B2" w:rsidRDefault="009664B2" w:rsidP="009664B2">
      <w:pPr>
        <w:numPr>
          <w:ilvl w:val="0"/>
          <w:numId w:val="27"/>
        </w:numPr>
        <w:spacing w:after="3" w:line="261" w:lineRule="auto"/>
        <w:ind w:left="134" w:hanging="96"/>
      </w:pPr>
      <w:proofErr w:type="spellStart"/>
      <w:r>
        <w:rPr>
          <w:color w:val="181717"/>
          <w:sz w:val="18"/>
        </w:rPr>
        <w:t>poškození</w:t>
      </w:r>
      <w:proofErr w:type="spellEnd"/>
      <w:r>
        <w:rPr>
          <w:color w:val="181717"/>
          <w:sz w:val="18"/>
        </w:rPr>
        <w:t xml:space="preserve"> a </w:t>
      </w:r>
      <w:proofErr w:type="spellStart"/>
      <w:r>
        <w:rPr>
          <w:color w:val="181717"/>
          <w:sz w:val="18"/>
        </w:rPr>
        <w:t>vady</w:t>
      </w:r>
      <w:proofErr w:type="spellEnd"/>
      <w:r>
        <w:rPr>
          <w:color w:val="181717"/>
          <w:sz w:val="18"/>
        </w:rPr>
        <w:t xml:space="preserve"> </w:t>
      </w:r>
      <w:proofErr w:type="spellStart"/>
      <w:r>
        <w:rPr>
          <w:color w:val="181717"/>
          <w:sz w:val="18"/>
        </w:rPr>
        <w:t>vyplývající</w:t>
      </w:r>
      <w:proofErr w:type="spellEnd"/>
      <w:r>
        <w:rPr>
          <w:color w:val="181717"/>
          <w:sz w:val="18"/>
        </w:rPr>
        <w:t xml:space="preserve"> z </w:t>
      </w:r>
      <w:proofErr w:type="spellStart"/>
      <w:r>
        <w:rPr>
          <w:color w:val="181717"/>
          <w:sz w:val="18"/>
        </w:rPr>
        <w:t>nesprávného</w:t>
      </w:r>
      <w:proofErr w:type="spellEnd"/>
      <w:r>
        <w:rPr>
          <w:color w:val="181717"/>
          <w:sz w:val="18"/>
        </w:rPr>
        <w:t xml:space="preserve"> </w:t>
      </w:r>
      <w:proofErr w:type="spellStart"/>
      <w:r>
        <w:rPr>
          <w:color w:val="181717"/>
          <w:sz w:val="18"/>
        </w:rPr>
        <w:t>použití</w:t>
      </w:r>
      <w:proofErr w:type="spellEnd"/>
      <w:r>
        <w:rPr>
          <w:color w:val="181717"/>
          <w:sz w:val="18"/>
        </w:rPr>
        <w:t xml:space="preserve"> a </w:t>
      </w:r>
      <w:proofErr w:type="spellStart"/>
      <w:r>
        <w:rPr>
          <w:color w:val="181717"/>
          <w:sz w:val="18"/>
        </w:rPr>
        <w:t>skladování</w:t>
      </w:r>
      <w:proofErr w:type="spellEnd"/>
      <w:r>
        <w:rPr>
          <w:color w:val="181717"/>
          <w:sz w:val="18"/>
        </w:rPr>
        <w:t xml:space="preserve">- </w:t>
      </w:r>
      <w:proofErr w:type="spellStart"/>
      <w:r>
        <w:rPr>
          <w:color w:val="181717"/>
          <w:sz w:val="18"/>
        </w:rPr>
        <w:t>špatnou</w:t>
      </w:r>
      <w:proofErr w:type="spellEnd"/>
      <w:r>
        <w:rPr>
          <w:color w:val="181717"/>
          <w:sz w:val="18"/>
        </w:rPr>
        <w:t xml:space="preserve"> </w:t>
      </w:r>
      <w:proofErr w:type="spellStart"/>
      <w:r>
        <w:rPr>
          <w:color w:val="181717"/>
          <w:sz w:val="18"/>
        </w:rPr>
        <w:t>montáž</w:t>
      </w:r>
      <w:proofErr w:type="spellEnd"/>
      <w:r>
        <w:rPr>
          <w:color w:val="181717"/>
          <w:sz w:val="18"/>
        </w:rPr>
        <w:t xml:space="preserve"> a </w:t>
      </w:r>
      <w:proofErr w:type="spellStart"/>
      <w:r>
        <w:rPr>
          <w:color w:val="181717"/>
          <w:sz w:val="18"/>
        </w:rPr>
        <w:t>údržbu</w:t>
      </w:r>
      <w:proofErr w:type="spellEnd"/>
    </w:p>
    <w:p w:rsidR="009664B2" w:rsidRDefault="009664B2" w:rsidP="009664B2">
      <w:pPr>
        <w:numPr>
          <w:ilvl w:val="0"/>
          <w:numId w:val="27"/>
        </w:numPr>
        <w:spacing w:after="3" w:line="261" w:lineRule="auto"/>
        <w:ind w:left="134" w:hanging="96"/>
      </w:pPr>
      <w:proofErr w:type="spellStart"/>
      <w:r>
        <w:rPr>
          <w:color w:val="181717"/>
          <w:sz w:val="18"/>
        </w:rPr>
        <w:t>poškození</w:t>
      </w:r>
      <w:proofErr w:type="spellEnd"/>
      <w:r>
        <w:rPr>
          <w:color w:val="181717"/>
          <w:sz w:val="18"/>
        </w:rPr>
        <w:t xml:space="preserve"> a </w:t>
      </w:r>
      <w:proofErr w:type="spellStart"/>
      <w:r>
        <w:rPr>
          <w:color w:val="181717"/>
          <w:sz w:val="18"/>
        </w:rPr>
        <w:t>opotřebení</w:t>
      </w:r>
      <w:proofErr w:type="spellEnd"/>
      <w:r>
        <w:rPr>
          <w:color w:val="181717"/>
          <w:sz w:val="18"/>
        </w:rPr>
        <w:t xml:space="preserve"> </w:t>
      </w:r>
      <w:proofErr w:type="spellStart"/>
      <w:r>
        <w:rPr>
          <w:color w:val="181717"/>
          <w:sz w:val="18"/>
        </w:rPr>
        <w:t>součástí</w:t>
      </w:r>
      <w:proofErr w:type="spellEnd"/>
      <w:r>
        <w:rPr>
          <w:color w:val="181717"/>
          <w:sz w:val="18"/>
        </w:rPr>
        <w:t xml:space="preserve"> </w:t>
      </w:r>
      <w:proofErr w:type="spellStart"/>
      <w:r>
        <w:rPr>
          <w:color w:val="181717"/>
          <w:sz w:val="18"/>
        </w:rPr>
        <w:t>které</w:t>
      </w:r>
      <w:proofErr w:type="spellEnd"/>
      <w:r>
        <w:rPr>
          <w:color w:val="181717"/>
          <w:sz w:val="18"/>
        </w:rPr>
        <w:t xml:space="preserve"> </w:t>
      </w:r>
      <w:proofErr w:type="spellStart"/>
      <w:r>
        <w:rPr>
          <w:color w:val="181717"/>
          <w:sz w:val="18"/>
        </w:rPr>
        <w:t>podléhají</w:t>
      </w:r>
      <w:proofErr w:type="spellEnd"/>
      <w:r>
        <w:rPr>
          <w:color w:val="181717"/>
          <w:sz w:val="18"/>
        </w:rPr>
        <w:t xml:space="preserve"> </w:t>
      </w:r>
      <w:proofErr w:type="spellStart"/>
      <w:r>
        <w:rPr>
          <w:color w:val="181717"/>
          <w:sz w:val="18"/>
        </w:rPr>
        <w:t>zkáze</w:t>
      </w:r>
      <w:proofErr w:type="spellEnd"/>
      <w:r>
        <w:rPr>
          <w:color w:val="181717"/>
          <w:sz w:val="18"/>
        </w:rPr>
        <w:t xml:space="preserve">, jako </w:t>
      </w:r>
      <w:proofErr w:type="spellStart"/>
      <w:r>
        <w:rPr>
          <w:color w:val="181717"/>
          <w:sz w:val="18"/>
        </w:rPr>
        <w:t>jsou</w:t>
      </w:r>
      <w:proofErr w:type="spellEnd"/>
      <w:r>
        <w:rPr>
          <w:color w:val="181717"/>
          <w:sz w:val="18"/>
        </w:rPr>
        <w:t xml:space="preserve"> </w:t>
      </w:r>
      <w:proofErr w:type="spellStart"/>
      <w:r>
        <w:rPr>
          <w:color w:val="181717"/>
          <w:sz w:val="18"/>
        </w:rPr>
        <w:t>kabely</w:t>
      </w:r>
      <w:proofErr w:type="spellEnd"/>
      <w:r>
        <w:rPr>
          <w:color w:val="181717"/>
          <w:sz w:val="18"/>
        </w:rPr>
        <w:t xml:space="preserve">, </w:t>
      </w:r>
      <w:proofErr w:type="spellStart"/>
      <w:r>
        <w:rPr>
          <w:color w:val="181717"/>
          <w:sz w:val="18"/>
        </w:rPr>
        <w:t>pásy</w:t>
      </w:r>
      <w:proofErr w:type="spellEnd"/>
      <w:r>
        <w:rPr>
          <w:color w:val="181717"/>
          <w:sz w:val="18"/>
        </w:rPr>
        <w:t xml:space="preserve">, </w:t>
      </w:r>
      <w:proofErr w:type="spellStart"/>
      <w:r>
        <w:rPr>
          <w:color w:val="181717"/>
          <w:sz w:val="18"/>
        </w:rPr>
        <w:t>pryžové</w:t>
      </w:r>
      <w:proofErr w:type="spellEnd"/>
      <w:r>
        <w:rPr>
          <w:color w:val="181717"/>
          <w:sz w:val="18"/>
        </w:rPr>
        <w:t xml:space="preserve"> </w:t>
      </w:r>
      <w:proofErr w:type="spellStart"/>
      <w:r>
        <w:rPr>
          <w:color w:val="181717"/>
          <w:sz w:val="18"/>
        </w:rPr>
        <w:t>prvky</w:t>
      </w:r>
      <w:proofErr w:type="spellEnd"/>
      <w:r>
        <w:rPr>
          <w:color w:val="181717"/>
          <w:sz w:val="18"/>
        </w:rPr>
        <w:t xml:space="preserve">, </w:t>
      </w:r>
      <w:proofErr w:type="spellStart"/>
      <w:r>
        <w:rPr>
          <w:color w:val="181717"/>
          <w:sz w:val="18"/>
        </w:rPr>
        <w:t>pedály</w:t>
      </w:r>
      <w:proofErr w:type="spellEnd"/>
      <w:r>
        <w:rPr>
          <w:color w:val="181717"/>
          <w:sz w:val="18"/>
        </w:rPr>
        <w:t xml:space="preserve">, </w:t>
      </w:r>
      <w:proofErr w:type="spellStart"/>
      <w:r>
        <w:rPr>
          <w:color w:val="181717"/>
          <w:sz w:val="18"/>
        </w:rPr>
        <w:t>držáky</w:t>
      </w:r>
      <w:proofErr w:type="spellEnd"/>
      <w:r>
        <w:rPr>
          <w:color w:val="181717"/>
          <w:sz w:val="18"/>
        </w:rPr>
        <w:t xml:space="preserve"> na </w:t>
      </w:r>
      <w:proofErr w:type="spellStart"/>
      <w:r>
        <w:rPr>
          <w:color w:val="181717"/>
          <w:sz w:val="18"/>
        </w:rPr>
        <w:t>houby</w:t>
      </w:r>
      <w:proofErr w:type="spellEnd"/>
      <w:r>
        <w:rPr>
          <w:color w:val="181717"/>
          <w:sz w:val="18"/>
        </w:rPr>
        <w:t xml:space="preserve">, kola, </w:t>
      </w:r>
      <w:proofErr w:type="spellStart"/>
      <w:r>
        <w:rPr>
          <w:color w:val="181717"/>
          <w:sz w:val="18"/>
        </w:rPr>
        <w:t>ložiska</w:t>
      </w:r>
      <w:proofErr w:type="spellEnd"/>
      <w:r>
        <w:rPr>
          <w:color w:val="181717"/>
          <w:sz w:val="18"/>
        </w:rPr>
        <w:t xml:space="preserve"> </w:t>
      </w:r>
      <w:proofErr w:type="spellStart"/>
      <w:r>
        <w:rPr>
          <w:color w:val="181717"/>
          <w:sz w:val="18"/>
        </w:rPr>
        <w:t>atd</w:t>
      </w:r>
      <w:proofErr w:type="spellEnd"/>
      <w:r>
        <w:rPr>
          <w:color w:val="181717"/>
          <w:sz w:val="18"/>
        </w:rPr>
        <w:t>.</w:t>
      </w:r>
    </w:p>
    <w:p w:rsidR="009664B2" w:rsidRDefault="009664B2" w:rsidP="009664B2">
      <w:pPr>
        <w:spacing w:after="3" w:line="261" w:lineRule="auto"/>
        <w:ind w:left="48" w:hanging="10"/>
      </w:pPr>
      <w:r>
        <w:rPr>
          <w:b/>
          <w:color w:val="181717"/>
          <w:sz w:val="18"/>
        </w:rPr>
        <w:t>6.</w:t>
      </w:r>
      <w:r>
        <w:rPr>
          <w:color w:val="181717"/>
          <w:sz w:val="18"/>
        </w:rPr>
        <w:t xml:space="preserve"> </w:t>
      </w:r>
      <w:proofErr w:type="spellStart"/>
      <w:r>
        <w:rPr>
          <w:color w:val="181717"/>
          <w:sz w:val="18"/>
        </w:rPr>
        <w:t>Záruka</w:t>
      </w:r>
      <w:proofErr w:type="spellEnd"/>
      <w:r>
        <w:rPr>
          <w:color w:val="181717"/>
          <w:sz w:val="18"/>
        </w:rPr>
        <w:t xml:space="preserve"> </w:t>
      </w:r>
      <w:proofErr w:type="spellStart"/>
      <w:r>
        <w:rPr>
          <w:color w:val="181717"/>
          <w:sz w:val="18"/>
        </w:rPr>
        <w:t>zaniká</w:t>
      </w:r>
      <w:proofErr w:type="spellEnd"/>
      <w:r>
        <w:rPr>
          <w:color w:val="181717"/>
          <w:sz w:val="18"/>
        </w:rPr>
        <w:t xml:space="preserve">, </w:t>
      </w:r>
      <w:proofErr w:type="spellStart"/>
      <w:r>
        <w:rPr>
          <w:color w:val="181717"/>
          <w:sz w:val="18"/>
        </w:rPr>
        <w:t>pokud</w:t>
      </w:r>
      <w:proofErr w:type="spellEnd"/>
      <w:r>
        <w:rPr>
          <w:color w:val="181717"/>
          <w:sz w:val="18"/>
        </w:rPr>
        <w:t>:</w:t>
      </w:r>
    </w:p>
    <w:p w:rsidR="009664B2" w:rsidRDefault="009664B2" w:rsidP="009664B2">
      <w:pPr>
        <w:numPr>
          <w:ilvl w:val="0"/>
          <w:numId w:val="28"/>
        </w:numPr>
        <w:spacing w:after="3" w:line="261" w:lineRule="auto"/>
        <w:ind w:left="134" w:right="3997" w:hanging="96"/>
      </w:pPr>
      <w:proofErr w:type="spellStart"/>
      <w:r>
        <w:rPr>
          <w:color w:val="181717"/>
          <w:sz w:val="18"/>
        </w:rPr>
        <w:t>vyprší</w:t>
      </w:r>
      <w:proofErr w:type="spellEnd"/>
      <w:r>
        <w:rPr>
          <w:color w:val="181717"/>
          <w:sz w:val="18"/>
        </w:rPr>
        <w:t xml:space="preserve"> </w:t>
      </w:r>
      <w:proofErr w:type="spellStart"/>
      <w:r>
        <w:rPr>
          <w:color w:val="181717"/>
          <w:sz w:val="18"/>
        </w:rPr>
        <w:t>její</w:t>
      </w:r>
      <w:proofErr w:type="spellEnd"/>
      <w:r>
        <w:rPr>
          <w:color w:val="181717"/>
          <w:sz w:val="18"/>
        </w:rPr>
        <w:t xml:space="preserve"> </w:t>
      </w:r>
      <w:proofErr w:type="spellStart"/>
      <w:r>
        <w:rPr>
          <w:color w:val="181717"/>
          <w:sz w:val="18"/>
        </w:rPr>
        <w:t>platnost</w:t>
      </w:r>
      <w:proofErr w:type="spellEnd"/>
    </w:p>
    <w:p w:rsidR="009664B2" w:rsidRDefault="009664B2" w:rsidP="009664B2">
      <w:pPr>
        <w:numPr>
          <w:ilvl w:val="0"/>
          <w:numId w:val="28"/>
        </w:numPr>
        <w:spacing w:after="3" w:line="261" w:lineRule="auto"/>
        <w:ind w:left="134" w:right="3997" w:hanging="96"/>
      </w:pPr>
      <w:proofErr w:type="spellStart"/>
      <w:r>
        <w:rPr>
          <w:color w:val="181717"/>
          <w:sz w:val="18"/>
        </w:rPr>
        <w:t>bylo</w:t>
      </w:r>
      <w:proofErr w:type="spellEnd"/>
      <w:r>
        <w:rPr>
          <w:color w:val="181717"/>
          <w:sz w:val="18"/>
        </w:rPr>
        <w:t xml:space="preserve"> do produktu </w:t>
      </w:r>
      <w:proofErr w:type="spellStart"/>
      <w:r>
        <w:rPr>
          <w:color w:val="181717"/>
          <w:sz w:val="18"/>
        </w:rPr>
        <w:t>neodborně</w:t>
      </w:r>
      <w:proofErr w:type="spellEnd"/>
      <w:r>
        <w:rPr>
          <w:color w:val="181717"/>
          <w:sz w:val="18"/>
        </w:rPr>
        <w:t xml:space="preserve"> </w:t>
      </w:r>
      <w:proofErr w:type="spellStart"/>
      <w:r>
        <w:rPr>
          <w:color w:val="181717"/>
          <w:sz w:val="18"/>
        </w:rPr>
        <w:t>zasaženo</w:t>
      </w:r>
      <w:proofErr w:type="spellEnd"/>
      <w:r>
        <w:rPr>
          <w:color w:val="181717"/>
          <w:sz w:val="18"/>
        </w:rPr>
        <w:t xml:space="preserve">- </w:t>
      </w:r>
      <w:proofErr w:type="spellStart"/>
      <w:r>
        <w:rPr>
          <w:color w:val="181717"/>
          <w:sz w:val="18"/>
        </w:rPr>
        <w:t>nebyla</w:t>
      </w:r>
      <w:proofErr w:type="spellEnd"/>
      <w:r>
        <w:rPr>
          <w:color w:val="181717"/>
          <w:sz w:val="18"/>
        </w:rPr>
        <w:t xml:space="preserve"> </w:t>
      </w:r>
      <w:proofErr w:type="spellStart"/>
      <w:r>
        <w:rPr>
          <w:color w:val="181717"/>
          <w:sz w:val="18"/>
        </w:rPr>
        <w:t>dodržena</w:t>
      </w:r>
      <w:proofErr w:type="spellEnd"/>
      <w:r>
        <w:rPr>
          <w:color w:val="181717"/>
          <w:sz w:val="18"/>
        </w:rPr>
        <w:t xml:space="preserve"> </w:t>
      </w:r>
      <w:proofErr w:type="spellStart"/>
      <w:r>
        <w:rPr>
          <w:color w:val="181717"/>
          <w:sz w:val="18"/>
        </w:rPr>
        <w:t>pravidla</w:t>
      </w:r>
      <w:proofErr w:type="spellEnd"/>
      <w:r>
        <w:rPr>
          <w:color w:val="181717"/>
          <w:sz w:val="18"/>
        </w:rPr>
        <w:t xml:space="preserve"> </w:t>
      </w:r>
      <w:proofErr w:type="spellStart"/>
      <w:r>
        <w:rPr>
          <w:color w:val="181717"/>
          <w:sz w:val="18"/>
        </w:rPr>
        <w:t>řádné</w:t>
      </w:r>
      <w:proofErr w:type="spellEnd"/>
      <w:r>
        <w:rPr>
          <w:color w:val="181717"/>
          <w:sz w:val="18"/>
        </w:rPr>
        <w:t xml:space="preserve"> </w:t>
      </w:r>
      <w:proofErr w:type="spellStart"/>
      <w:r>
        <w:rPr>
          <w:color w:val="181717"/>
          <w:sz w:val="18"/>
        </w:rPr>
        <w:t>údržby</w:t>
      </w:r>
      <w:proofErr w:type="spellEnd"/>
      <w:r>
        <w:rPr>
          <w:color w:val="181717"/>
          <w:sz w:val="18"/>
        </w:rPr>
        <w:t xml:space="preserve"> </w:t>
      </w:r>
      <w:r>
        <w:rPr>
          <w:b/>
          <w:color w:val="181717"/>
          <w:sz w:val="18"/>
        </w:rPr>
        <w:t>7.</w:t>
      </w:r>
      <w:r>
        <w:rPr>
          <w:color w:val="181717"/>
          <w:sz w:val="18"/>
        </w:rPr>
        <w:t xml:space="preserve"> </w:t>
      </w:r>
      <w:proofErr w:type="spellStart"/>
      <w:r>
        <w:rPr>
          <w:color w:val="181717"/>
          <w:sz w:val="18"/>
        </w:rPr>
        <w:t>Duplikáty</w:t>
      </w:r>
      <w:proofErr w:type="spellEnd"/>
      <w:r>
        <w:rPr>
          <w:color w:val="181717"/>
          <w:sz w:val="18"/>
        </w:rPr>
        <w:t xml:space="preserve"> </w:t>
      </w:r>
      <w:proofErr w:type="spellStart"/>
      <w:r>
        <w:rPr>
          <w:color w:val="181717"/>
          <w:sz w:val="18"/>
        </w:rPr>
        <w:t>záručního</w:t>
      </w:r>
      <w:proofErr w:type="spellEnd"/>
      <w:r>
        <w:rPr>
          <w:color w:val="181717"/>
          <w:sz w:val="18"/>
        </w:rPr>
        <w:t xml:space="preserve"> listu </w:t>
      </w:r>
      <w:proofErr w:type="spellStart"/>
      <w:r>
        <w:rPr>
          <w:color w:val="181717"/>
          <w:sz w:val="18"/>
        </w:rPr>
        <w:t>nebudou</w:t>
      </w:r>
      <w:proofErr w:type="spellEnd"/>
      <w:r>
        <w:rPr>
          <w:color w:val="181717"/>
          <w:sz w:val="18"/>
        </w:rPr>
        <w:t xml:space="preserve"> </w:t>
      </w:r>
      <w:proofErr w:type="spellStart"/>
      <w:r>
        <w:rPr>
          <w:color w:val="181717"/>
          <w:sz w:val="18"/>
        </w:rPr>
        <w:t>vydány</w:t>
      </w:r>
      <w:proofErr w:type="spellEnd"/>
      <w:r>
        <w:rPr>
          <w:color w:val="181717"/>
          <w:sz w:val="18"/>
        </w:rPr>
        <w:t>.</w:t>
      </w:r>
    </w:p>
    <w:p w:rsidR="009664B2" w:rsidRDefault="009664B2" w:rsidP="009664B2">
      <w:pPr>
        <w:numPr>
          <w:ilvl w:val="0"/>
          <w:numId w:val="29"/>
        </w:numPr>
        <w:spacing w:after="3" w:line="261" w:lineRule="auto"/>
        <w:ind w:hanging="271"/>
      </w:pPr>
      <w:r>
        <w:rPr>
          <w:color w:val="181717"/>
          <w:sz w:val="18"/>
        </w:rPr>
        <w:t xml:space="preserve">Produkt </w:t>
      </w:r>
      <w:proofErr w:type="spellStart"/>
      <w:r>
        <w:rPr>
          <w:color w:val="181717"/>
          <w:sz w:val="18"/>
        </w:rPr>
        <w:t>dodaný</w:t>
      </w:r>
      <w:proofErr w:type="spellEnd"/>
      <w:r>
        <w:rPr>
          <w:color w:val="181717"/>
          <w:sz w:val="18"/>
        </w:rPr>
        <w:t xml:space="preserve"> do </w:t>
      </w:r>
      <w:proofErr w:type="spellStart"/>
      <w:r>
        <w:rPr>
          <w:color w:val="181717"/>
          <w:sz w:val="18"/>
        </w:rPr>
        <w:t>opravy</w:t>
      </w:r>
      <w:proofErr w:type="spellEnd"/>
      <w:r>
        <w:rPr>
          <w:color w:val="181717"/>
          <w:sz w:val="18"/>
        </w:rPr>
        <w:t xml:space="preserve"> by </w:t>
      </w:r>
      <w:proofErr w:type="spellStart"/>
      <w:r>
        <w:rPr>
          <w:color w:val="181717"/>
          <w:sz w:val="18"/>
        </w:rPr>
        <w:t>měl</w:t>
      </w:r>
      <w:proofErr w:type="spellEnd"/>
      <w:r>
        <w:rPr>
          <w:color w:val="181717"/>
          <w:sz w:val="18"/>
        </w:rPr>
        <w:t xml:space="preserve"> </w:t>
      </w:r>
      <w:proofErr w:type="spellStart"/>
      <w:r>
        <w:rPr>
          <w:color w:val="181717"/>
          <w:sz w:val="18"/>
        </w:rPr>
        <w:t>být</w:t>
      </w:r>
      <w:proofErr w:type="spellEnd"/>
      <w:r>
        <w:rPr>
          <w:color w:val="181717"/>
          <w:sz w:val="18"/>
        </w:rPr>
        <w:t xml:space="preserve"> </w:t>
      </w:r>
      <w:proofErr w:type="spellStart"/>
      <w:r>
        <w:rPr>
          <w:color w:val="181717"/>
          <w:sz w:val="18"/>
        </w:rPr>
        <w:t>kompletní</w:t>
      </w:r>
      <w:proofErr w:type="spellEnd"/>
      <w:r>
        <w:rPr>
          <w:color w:val="181717"/>
          <w:sz w:val="18"/>
        </w:rPr>
        <w:t xml:space="preserve"> a </w:t>
      </w:r>
      <w:proofErr w:type="spellStart"/>
      <w:r>
        <w:rPr>
          <w:color w:val="181717"/>
          <w:sz w:val="18"/>
        </w:rPr>
        <w:t>čistý</w:t>
      </w:r>
      <w:proofErr w:type="spellEnd"/>
      <w:r>
        <w:rPr>
          <w:color w:val="181717"/>
          <w:sz w:val="18"/>
        </w:rPr>
        <w:t xml:space="preserve">, v </w:t>
      </w:r>
      <w:proofErr w:type="spellStart"/>
      <w:r>
        <w:rPr>
          <w:color w:val="181717"/>
          <w:sz w:val="18"/>
        </w:rPr>
        <w:t>opačném</w:t>
      </w:r>
      <w:proofErr w:type="spellEnd"/>
      <w:r>
        <w:rPr>
          <w:color w:val="181717"/>
          <w:sz w:val="18"/>
        </w:rPr>
        <w:t xml:space="preserve"> </w:t>
      </w:r>
      <w:proofErr w:type="spellStart"/>
      <w:r>
        <w:rPr>
          <w:color w:val="181717"/>
          <w:sz w:val="18"/>
        </w:rPr>
        <w:t>případě</w:t>
      </w:r>
      <w:proofErr w:type="spellEnd"/>
      <w:r>
        <w:rPr>
          <w:color w:val="181717"/>
          <w:sz w:val="18"/>
        </w:rPr>
        <w:t xml:space="preserve"> </w:t>
      </w:r>
      <w:proofErr w:type="spellStart"/>
      <w:r>
        <w:rPr>
          <w:color w:val="181717"/>
          <w:sz w:val="18"/>
        </w:rPr>
        <w:t>má</w:t>
      </w:r>
      <w:proofErr w:type="spellEnd"/>
      <w:r>
        <w:rPr>
          <w:color w:val="181717"/>
          <w:sz w:val="18"/>
        </w:rPr>
        <w:t xml:space="preserve"> </w:t>
      </w:r>
      <w:proofErr w:type="spellStart"/>
      <w:r>
        <w:rPr>
          <w:color w:val="181717"/>
          <w:sz w:val="18"/>
        </w:rPr>
        <w:t>servis</w:t>
      </w:r>
      <w:proofErr w:type="spellEnd"/>
      <w:r>
        <w:rPr>
          <w:color w:val="181717"/>
          <w:sz w:val="18"/>
        </w:rPr>
        <w:t xml:space="preserve"> </w:t>
      </w:r>
      <w:proofErr w:type="spellStart"/>
      <w:r>
        <w:rPr>
          <w:color w:val="181717"/>
          <w:sz w:val="18"/>
        </w:rPr>
        <w:t>právo</w:t>
      </w:r>
      <w:proofErr w:type="spellEnd"/>
      <w:r>
        <w:rPr>
          <w:color w:val="181717"/>
          <w:sz w:val="18"/>
        </w:rPr>
        <w:t xml:space="preserve"> </w:t>
      </w:r>
      <w:proofErr w:type="spellStart"/>
      <w:r>
        <w:rPr>
          <w:color w:val="181717"/>
          <w:sz w:val="18"/>
        </w:rPr>
        <w:t>odmítnout</w:t>
      </w:r>
      <w:proofErr w:type="spellEnd"/>
      <w:r>
        <w:rPr>
          <w:color w:val="181717"/>
          <w:sz w:val="18"/>
        </w:rPr>
        <w:t xml:space="preserve"> </w:t>
      </w:r>
      <w:proofErr w:type="spellStart"/>
      <w:r>
        <w:rPr>
          <w:color w:val="181717"/>
          <w:sz w:val="18"/>
        </w:rPr>
        <w:t>přijetí</w:t>
      </w:r>
      <w:proofErr w:type="spellEnd"/>
      <w:r>
        <w:rPr>
          <w:color w:val="181717"/>
          <w:sz w:val="18"/>
        </w:rPr>
        <w:t xml:space="preserve"> produktu do </w:t>
      </w:r>
      <w:proofErr w:type="spellStart"/>
      <w:r>
        <w:rPr>
          <w:color w:val="181717"/>
          <w:sz w:val="18"/>
        </w:rPr>
        <w:t>opravy</w:t>
      </w:r>
      <w:proofErr w:type="spellEnd"/>
      <w:r>
        <w:rPr>
          <w:color w:val="181717"/>
          <w:sz w:val="18"/>
        </w:rPr>
        <w:t xml:space="preserve">. V </w:t>
      </w:r>
      <w:proofErr w:type="spellStart"/>
      <w:r>
        <w:rPr>
          <w:color w:val="181717"/>
          <w:sz w:val="18"/>
        </w:rPr>
        <w:t>případě</w:t>
      </w:r>
      <w:proofErr w:type="spellEnd"/>
      <w:r>
        <w:rPr>
          <w:color w:val="181717"/>
          <w:sz w:val="18"/>
        </w:rPr>
        <w:t xml:space="preserve"> </w:t>
      </w:r>
      <w:proofErr w:type="spellStart"/>
      <w:r>
        <w:rPr>
          <w:color w:val="181717"/>
          <w:sz w:val="18"/>
        </w:rPr>
        <w:t>dodání</w:t>
      </w:r>
      <w:proofErr w:type="spellEnd"/>
      <w:r>
        <w:rPr>
          <w:color w:val="181717"/>
          <w:sz w:val="18"/>
        </w:rPr>
        <w:t xml:space="preserve"> </w:t>
      </w:r>
      <w:proofErr w:type="spellStart"/>
      <w:r>
        <w:rPr>
          <w:color w:val="181717"/>
          <w:sz w:val="18"/>
        </w:rPr>
        <w:t>špinavého</w:t>
      </w:r>
      <w:proofErr w:type="spellEnd"/>
      <w:r>
        <w:rPr>
          <w:color w:val="181717"/>
          <w:sz w:val="18"/>
        </w:rPr>
        <w:t xml:space="preserve"> produktu </w:t>
      </w:r>
      <w:proofErr w:type="spellStart"/>
      <w:r>
        <w:rPr>
          <w:color w:val="181717"/>
          <w:sz w:val="18"/>
        </w:rPr>
        <w:t>může</w:t>
      </w:r>
      <w:proofErr w:type="spellEnd"/>
      <w:r>
        <w:rPr>
          <w:color w:val="181717"/>
          <w:sz w:val="18"/>
        </w:rPr>
        <w:t xml:space="preserve"> </w:t>
      </w:r>
      <w:proofErr w:type="spellStart"/>
      <w:r>
        <w:rPr>
          <w:color w:val="181717"/>
          <w:sz w:val="18"/>
        </w:rPr>
        <w:t>servis</w:t>
      </w:r>
      <w:proofErr w:type="spellEnd"/>
      <w:r>
        <w:rPr>
          <w:color w:val="181717"/>
          <w:sz w:val="18"/>
        </w:rPr>
        <w:t xml:space="preserve"> </w:t>
      </w:r>
      <w:proofErr w:type="spellStart"/>
      <w:r>
        <w:rPr>
          <w:color w:val="181717"/>
          <w:sz w:val="18"/>
        </w:rPr>
        <w:t>odmítnout</w:t>
      </w:r>
      <w:proofErr w:type="spellEnd"/>
      <w:r>
        <w:rPr>
          <w:color w:val="181717"/>
          <w:sz w:val="18"/>
        </w:rPr>
        <w:t xml:space="preserve"> </w:t>
      </w:r>
      <w:proofErr w:type="spellStart"/>
      <w:r>
        <w:rPr>
          <w:color w:val="181717"/>
          <w:sz w:val="18"/>
        </w:rPr>
        <w:t>jeho</w:t>
      </w:r>
      <w:proofErr w:type="spellEnd"/>
      <w:r>
        <w:rPr>
          <w:color w:val="181717"/>
          <w:sz w:val="18"/>
        </w:rPr>
        <w:t xml:space="preserve"> </w:t>
      </w:r>
      <w:proofErr w:type="spellStart"/>
      <w:r>
        <w:rPr>
          <w:color w:val="181717"/>
          <w:sz w:val="18"/>
        </w:rPr>
        <w:t>přijetí</w:t>
      </w:r>
      <w:proofErr w:type="spellEnd"/>
      <w:r>
        <w:rPr>
          <w:color w:val="181717"/>
          <w:sz w:val="18"/>
        </w:rPr>
        <w:t xml:space="preserve"> do </w:t>
      </w:r>
      <w:proofErr w:type="spellStart"/>
      <w:r>
        <w:rPr>
          <w:color w:val="181717"/>
          <w:sz w:val="18"/>
        </w:rPr>
        <w:t>opravy</w:t>
      </w:r>
      <w:proofErr w:type="spellEnd"/>
      <w:r>
        <w:rPr>
          <w:color w:val="181717"/>
          <w:sz w:val="18"/>
        </w:rPr>
        <w:t xml:space="preserve">, </w:t>
      </w:r>
      <w:proofErr w:type="spellStart"/>
      <w:r>
        <w:rPr>
          <w:color w:val="181717"/>
          <w:sz w:val="18"/>
        </w:rPr>
        <w:t>nebo</w:t>
      </w:r>
      <w:proofErr w:type="spellEnd"/>
      <w:r>
        <w:rPr>
          <w:color w:val="181717"/>
          <w:sz w:val="18"/>
        </w:rPr>
        <w:t xml:space="preserve"> na </w:t>
      </w:r>
      <w:proofErr w:type="spellStart"/>
      <w:r>
        <w:rPr>
          <w:color w:val="181717"/>
          <w:sz w:val="18"/>
        </w:rPr>
        <w:t>náklady</w:t>
      </w:r>
      <w:proofErr w:type="spellEnd"/>
      <w:r>
        <w:rPr>
          <w:color w:val="181717"/>
          <w:sz w:val="18"/>
        </w:rPr>
        <w:t xml:space="preserve"> </w:t>
      </w:r>
      <w:proofErr w:type="spellStart"/>
      <w:r>
        <w:rPr>
          <w:color w:val="181717"/>
          <w:sz w:val="18"/>
        </w:rPr>
        <w:t>zákazníka</w:t>
      </w:r>
      <w:proofErr w:type="spellEnd"/>
      <w:r>
        <w:rPr>
          <w:color w:val="181717"/>
          <w:sz w:val="18"/>
        </w:rPr>
        <w:t xml:space="preserve"> </w:t>
      </w:r>
      <w:proofErr w:type="spellStart"/>
      <w:r>
        <w:rPr>
          <w:color w:val="181717"/>
          <w:sz w:val="18"/>
        </w:rPr>
        <w:t>stroj</w:t>
      </w:r>
      <w:proofErr w:type="spellEnd"/>
      <w:r>
        <w:rPr>
          <w:color w:val="181717"/>
          <w:sz w:val="18"/>
        </w:rPr>
        <w:t xml:space="preserve"> </w:t>
      </w:r>
      <w:proofErr w:type="spellStart"/>
      <w:r>
        <w:rPr>
          <w:color w:val="181717"/>
          <w:sz w:val="18"/>
        </w:rPr>
        <w:t>vyčistit</w:t>
      </w:r>
      <w:proofErr w:type="spellEnd"/>
      <w:r>
        <w:rPr>
          <w:color w:val="181717"/>
          <w:sz w:val="18"/>
        </w:rPr>
        <w:t xml:space="preserve"> s </w:t>
      </w:r>
      <w:proofErr w:type="spellStart"/>
      <w:r>
        <w:rPr>
          <w:color w:val="181717"/>
          <w:sz w:val="18"/>
        </w:rPr>
        <w:t>jeho</w:t>
      </w:r>
      <w:proofErr w:type="spellEnd"/>
      <w:r>
        <w:rPr>
          <w:color w:val="181717"/>
          <w:sz w:val="18"/>
        </w:rPr>
        <w:t xml:space="preserve"> </w:t>
      </w:r>
      <w:proofErr w:type="spellStart"/>
      <w:r>
        <w:rPr>
          <w:color w:val="181717"/>
          <w:sz w:val="18"/>
        </w:rPr>
        <w:t>písemným</w:t>
      </w:r>
      <w:proofErr w:type="spellEnd"/>
      <w:r>
        <w:rPr>
          <w:color w:val="181717"/>
          <w:sz w:val="18"/>
        </w:rPr>
        <w:t xml:space="preserve"> </w:t>
      </w:r>
      <w:proofErr w:type="spellStart"/>
      <w:r>
        <w:rPr>
          <w:color w:val="181717"/>
          <w:sz w:val="18"/>
        </w:rPr>
        <w:t>svolením</w:t>
      </w:r>
      <w:proofErr w:type="spellEnd"/>
      <w:r>
        <w:rPr>
          <w:color w:val="181717"/>
          <w:sz w:val="18"/>
        </w:rPr>
        <w:t xml:space="preserve"> k </w:t>
      </w:r>
      <w:proofErr w:type="spellStart"/>
      <w:r>
        <w:rPr>
          <w:color w:val="181717"/>
          <w:sz w:val="18"/>
        </w:rPr>
        <w:t>čištění</w:t>
      </w:r>
      <w:proofErr w:type="spellEnd"/>
      <w:r>
        <w:rPr>
          <w:color w:val="181717"/>
          <w:sz w:val="18"/>
        </w:rPr>
        <w:t>.</w:t>
      </w:r>
    </w:p>
    <w:p w:rsidR="009664B2" w:rsidRDefault="009664B2" w:rsidP="009664B2">
      <w:pPr>
        <w:numPr>
          <w:ilvl w:val="0"/>
          <w:numId w:val="29"/>
        </w:numPr>
        <w:spacing w:after="3" w:line="261" w:lineRule="auto"/>
        <w:ind w:hanging="271"/>
      </w:pPr>
      <w:proofErr w:type="spellStart"/>
      <w:r>
        <w:rPr>
          <w:color w:val="181717"/>
          <w:sz w:val="18"/>
        </w:rPr>
        <w:t>Záruka</w:t>
      </w:r>
      <w:proofErr w:type="spellEnd"/>
      <w:r>
        <w:rPr>
          <w:color w:val="181717"/>
          <w:sz w:val="18"/>
        </w:rPr>
        <w:t xml:space="preserve"> </w:t>
      </w:r>
      <w:proofErr w:type="spellStart"/>
      <w:r>
        <w:rPr>
          <w:color w:val="181717"/>
          <w:sz w:val="18"/>
        </w:rPr>
        <w:t>se</w:t>
      </w:r>
      <w:proofErr w:type="spellEnd"/>
      <w:r>
        <w:rPr>
          <w:color w:val="181717"/>
          <w:sz w:val="18"/>
        </w:rPr>
        <w:t xml:space="preserve"> </w:t>
      </w:r>
      <w:proofErr w:type="spellStart"/>
      <w:r>
        <w:rPr>
          <w:color w:val="181717"/>
          <w:sz w:val="18"/>
        </w:rPr>
        <w:t>nevztahuje</w:t>
      </w:r>
      <w:proofErr w:type="spellEnd"/>
      <w:r>
        <w:rPr>
          <w:color w:val="181717"/>
          <w:sz w:val="18"/>
        </w:rPr>
        <w:t xml:space="preserve"> na </w:t>
      </w:r>
      <w:proofErr w:type="spellStart"/>
      <w:r>
        <w:rPr>
          <w:color w:val="181717"/>
          <w:sz w:val="18"/>
        </w:rPr>
        <w:t>činnosti</w:t>
      </w:r>
      <w:proofErr w:type="spellEnd"/>
      <w:r>
        <w:rPr>
          <w:color w:val="181717"/>
          <w:sz w:val="18"/>
        </w:rPr>
        <w:t xml:space="preserve"> </w:t>
      </w:r>
      <w:proofErr w:type="spellStart"/>
      <w:r>
        <w:rPr>
          <w:color w:val="181717"/>
          <w:sz w:val="18"/>
        </w:rPr>
        <w:t>související</w:t>
      </w:r>
      <w:proofErr w:type="spellEnd"/>
      <w:r>
        <w:rPr>
          <w:color w:val="181717"/>
          <w:sz w:val="18"/>
        </w:rPr>
        <w:t xml:space="preserve"> s </w:t>
      </w:r>
      <w:proofErr w:type="spellStart"/>
      <w:r>
        <w:rPr>
          <w:color w:val="181717"/>
          <w:sz w:val="18"/>
        </w:rPr>
        <w:t>montáží</w:t>
      </w:r>
      <w:proofErr w:type="spellEnd"/>
      <w:r>
        <w:rPr>
          <w:color w:val="181717"/>
          <w:sz w:val="18"/>
        </w:rPr>
        <w:t xml:space="preserve"> a </w:t>
      </w:r>
      <w:proofErr w:type="spellStart"/>
      <w:r>
        <w:rPr>
          <w:color w:val="181717"/>
          <w:sz w:val="18"/>
        </w:rPr>
        <w:t>údržbou</w:t>
      </w:r>
      <w:proofErr w:type="spellEnd"/>
      <w:r>
        <w:rPr>
          <w:color w:val="181717"/>
          <w:sz w:val="18"/>
        </w:rPr>
        <w:t xml:space="preserve">, </w:t>
      </w:r>
      <w:proofErr w:type="spellStart"/>
      <w:r>
        <w:rPr>
          <w:color w:val="181717"/>
          <w:sz w:val="18"/>
        </w:rPr>
        <w:t>které</w:t>
      </w:r>
      <w:proofErr w:type="spellEnd"/>
      <w:r>
        <w:rPr>
          <w:color w:val="181717"/>
          <w:sz w:val="18"/>
        </w:rPr>
        <w:t xml:space="preserve"> </w:t>
      </w:r>
      <w:proofErr w:type="spellStart"/>
      <w:r>
        <w:rPr>
          <w:color w:val="181717"/>
          <w:sz w:val="18"/>
        </w:rPr>
        <w:t>musí</w:t>
      </w:r>
      <w:proofErr w:type="spellEnd"/>
      <w:r>
        <w:rPr>
          <w:color w:val="181717"/>
          <w:sz w:val="18"/>
        </w:rPr>
        <w:t xml:space="preserve"> podle </w:t>
      </w:r>
      <w:proofErr w:type="spellStart"/>
      <w:r>
        <w:rPr>
          <w:color w:val="181717"/>
          <w:sz w:val="18"/>
        </w:rPr>
        <w:t>uživatelské</w:t>
      </w:r>
      <w:proofErr w:type="spellEnd"/>
      <w:r>
        <w:rPr>
          <w:color w:val="181717"/>
          <w:sz w:val="18"/>
        </w:rPr>
        <w:t xml:space="preserve"> </w:t>
      </w:r>
      <w:proofErr w:type="spellStart"/>
      <w:r>
        <w:rPr>
          <w:color w:val="181717"/>
          <w:sz w:val="18"/>
        </w:rPr>
        <w:t>příručky</w:t>
      </w:r>
      <w:proofErr w:type="spellEnd"/>
      <w:r>
        <w:rPr>
          <w:color w:val="181717"/>
          <w:sz w:val="18"/>
        </w:rPr>
        <w:t xml:space="preserve"> </w:t>
      </w:r>
      <w:proofErr w:type="spellStart"/>
      <w:r>
        <w:rPr>
          <w:color w:val="181717"/>
          <w:sz w:val="18"/>
        </w:rPr>
        <w:t>provádět</w:t>
      </w:r>
      <w:proofErr w:type="spellEnd"/>
      <w:r>
        <w:rPr>
          <w:color w:val="181717"/>
          <w:sz w:val="18"/>
        </w:rPr>
        <w:t xml:space="preserve"> </w:t>
      </w:r>
      <w:proofErr w:type="spellStart"/>
      <w:r>
        <w:rPr>
          <w:color w:val="181717"/>
          <w:sz w:val="18"/>
        </w:rPr>
        <w:t>sám</w:t>
      </w:r>
      <w:proofErr w:type="spellEnd"/>
      <w:r>
        <w:rPr>
          <w:color w:val="181717"/>
          <w:sz w:val="18"/>
        </w:rPr>
        <w:t xml:space="preserve"> </w:t>
      </w:r>
      <w:proofErr w:type="spellStart"/>
      <w:r>
        <w:rPr>
          <w:color w:val="181717"/>
          <w:sz w:val="18"/>
        </w:rPr>
        <w:t>uživatel</w:t>
      </w:r>
      <w:proofErr w:type="spellEnd"/>
      <w:r>
        <w:rPr>
          <w:color w:val="181717"/>
          <w:sz w:val="18"/>
        </w:rPr>
        <w:t>.</w:t>
      </w:r>
    </w:p>
    <w:p w:rsidR="009664B2" w:rsidRDefault="009664B2" w:rsidP="009664B2">
      <w:pPr>
        <w:numPr>
          <w:ilvl w:val="0"/>
          <w:numId w:val="29"/>
        </w:numPr>
        <w:spacing w:after="3" w:line="261" w:lineRule="auto"/>
        <w:ind w:hanging="271"/>
      </w:pPr>
      <w:proofErr w:type="spellStart"/>
      <w:r>
        <w:rPr>
          <w:color w:val="181717"/>
          <w:sz w:val="18"/>
        </w:rPr>
        <w:t>Ručitel</w:t>
      </w:r>
      <w:proofErr w:type="spellEnd"/>
      <w:r>
        <w:rPr>
          <w:color w:val="181717"/>
          <w:sz w:val="18"/>
        </w:rPr>
        <w:t xml:space="preserve"> </w:t>
      </w:r>
      <w:proofErr w:type="spellStart"/>
      <w:r>
        <w:rPr>
          <w:color w:val="181717"/>
          <w:sz w:val="18"/>
        </w:rPr>
        <w:t>také</w:t>
      </w:r>
      <w:proofErr w:type="spellEnd"/>
      <w:r>
        <w:rPr>
          <w:color w:val="181717"/>
          <w:sz w:val="18"/>
        </w:rPr>
        <w:t xml:space="preserve"> informuje, </w:t>
      </w:r>
      <w:proofErr w:type="spellStart"/>
      <w:r>
        <w:rPr>
          <w:color w:val="181717"/>
          <w:sz w:val="18"/>
        </w:rPr>
        <w:t>že</w:t>
      </w:r>
      <w:proofErr w:type="spellEnd"/>
      <w:r>
        <w:rPr>
          <w:color w:val="181717"/>
          <w:sz w:val="18"/>
        </w:rPr>
        <w:t xml:space="preserve"> </w:t>
      </w:r>
      <w:proofErr w:type="spellStart"/>
      <w:r>
        <w:rPr>
          <w:color w:val="181717"/>
          <w:sz w:val="18"/>
        </w:rPr>
        <w:t>provozuje</w:t>
      </w:r>
      <w:proofErr w:type="spellEnd"/>
      <w:r>
        <w:rPr>
          <w:color w:val="181717"/>
          <w:sz w:val="18"/>
        </w:rPr>
        <w:t xml:space="preserve"> </w:t>
      </w:r>
      <w:proofErr w:type="spellStart"/>
      <w:r>
        <w:rPr>
          <w:color w:val="181717"/>
          <w:sz w:val="18"/>
        </w:rPr>
        <w:t>pozáruční</w:t>
      </w:r>
      <w:proofErr w:type="spellEnd"/>
      <w:r>
        <w:rPr>
          <w:color w:val="181717"/>
          <w:sz w:val="18"/>
        </w:rPr>
        <w:t xml:space="preserve"> </w:t>
      </w:r>
      <w:proofErr w:type="spellStart"/>
      <w:r>
        <w:rPr>
          <w:color w:val="181717"/>
          <w:sz w:val="18"/>
        </w:rPr>
        <w:t>servis</w:t>
      </w:r>
      <w:proofErr w:type="spellEnd"/>
      <w:r>
        <w:rPr>
          <w:color w:val="181717"/>
          <w:sz w:val="18"/>
        </w:rPr>
        <w:t>.</w:t>
      </w:r>
    </w:p>
    <w:p w:rsidR="009664B2" w:rsidRDefault="009664B2" w:rsidP="009664B2">
      <w:pPr>
        <w:numPr>
          <w:ilvl w:val="0"/>
          <w:numId w:val="29"/>
        </w:numPr>
        <w:spacing w:after="648" w:line="261" w:lineRule="auto"/>
        <w:ind w:hanging="271"/>
      </w:pPr>
      <w:proofErr w:type="spellStart"/>
      <w:r>
        <w:rPr>
          <w:color w:val="181717"/>
          <w:sz w:val="18"/>
        </w:rPr>
        <w:t>Výrobek</w:t>
      </w:r>
      <w:proofErr w:type="spellEnd"/>
      <w:r>
        <w:rPr>
          <w:color w:val="181717"/>
          <w:sz w:val="18"/>
        </w:rPr>
        <w:t xml:space="preserve"> by </w:t>
      </w:r>
      <w:proofErr w:type="spellStart"/>
      <w:r>
        <w:rPr>
          <w:color w:val="181717"/>
          <w:sz w:val="18"/>
        </w:rPr>
        <w:t>měl</w:t>
      </w:r>
      <w:proofErr w:type="spellEnd"/>
      <w:r>
        <w:rPr>
          <w:color w:val="181717"/>
          <w:sz w:val="18"/>
        </w:rPr>
        <w:t xml:space="preserve"> </w:t>
      </w:r>
      <w:proofErr w:type="spellStart"/>
      <w:r>
        <w:rPr>
          <w:color w:val="181717"/>
          <w:sz w:val="18"/>
        </w:rPr>
        <w:t>být</w:t>
      </w:r>
      <w:proofErr w:type="spellEnd"/>
      <w:r>
        <w:rPr>
          <w:color w:val="181717"/>
          <w:sz w:val="18"/>
        </w:rPr>
        <w:t xml:space="preserve"> v </w:t>
      </w:r>
      <w:proofErr w:type="spellStart"/>
      <w:r>
        <w:rPr>
          <w:color w:val="181717"/>
          <w:sz w:val="18"/>
        </w:rPr>
        <w:t>původním</w:t>
      </w:r>
      <w:proofErr w:type="spellEnd"/>
      <w:r>
        <w:rPr>
          <w:color w:val="181717"/>
          <w:sz w:val="18"/>
        </w:rPr>
        <w:t xml:space="preserve"> </w:t>
      </w:r>
      <w:proofErr w:type="spellStart"/>
      <w:r>
        <w:rPr>
          <w:color w:val="181717"/>
          <w:sz w:val="18"/>
        </w:rPr>
        <w:t>obalu</w:t>
      </w:r>
      <w:proofErr w:type="spellEnd"/>
      <w:r>
        <w:rPr>
          <w:color w:val="181717"/>
          <w:sz w:val="18"/>
        </w:rPr>
        <w:t xml:space="preserve"> a </w:t>
      </w:r>
      <w:proofErr w:type="spellStart"/>
      <w:r>
        <w:rPr>
          <w:color w:val="181717"/>
          <w:sz w:val="18"/>
        </w:rPr>
        <w:t>zajištěn</w:t>
      </w:r>
      <w:proofErr w:type="spellEnd"/>
      <w:r>
        <w:rPr>
          <w:color w:val="181717"/>
          <w:sz w:val="18"/>
        </w:rPr>
        <w:t xml:space="preserve"> pro </w:t>
      </w:r>
      <w:proofErr w:type="spellStart"/>
      <w:r>
        <w:rPr>
          <w:color w:val="181717"/>
          <w:sz w:val="18"/>
        </w:rPr>
        <w:t>přepravu</w:t>
      </w:r>
      <w:proofErr w:type="spellEnd"/>
      <w:r>
        <w:rPr>
          <w:color w:val="181717"/>
          <w:sz w:val="18"/>
        </w:rPr>
        <w:t>.</w:t>
      </w:r>
    </w:p>
    <w:p w:rsidR="009664B2" w:rsidRDefault="009664B2" w:rsidP="009664B2">
      <w:pPr>
        <w:spacing w:after="3" w:line="261" w:lineRule="auto"/>
        <w:ind w:left="48" w:hanging="10"/>
      </w:pPr>
      <w:proofErr w:type="spellStart"/>
      <w:r>
        <w:rPr>
          <w:color w:val="181717"/>
          <w:sz w:val="18"/>
        </w:rPr>
        <w:t>Záruka</w:t>
      </w:r>
      <w:proofErr w:type="spellEnd"/>
      <w:r>
        <w:rPr>
          <w:color w:val="181717"/>
          <w:sz w:val="18"/>
        </w:rPr>
        <w:t xml:space="preserve"> na </w:t>
      </w:r>
      <w:proofErr w:type="spellStart"/>
      <w:r>
        <w:rPr>
          <w:color w:val="181717"/>
          <w:sz w:val="18"/>
        </w:rPr>
        <w:t>prodané</w:t>
      </w:r>
      <w:proofErr w:type="spellEnd"/>
      <w:r>
        <w:rPr>
          <w:color w:val="181717"/>
          <w:sz w:val="18"/>
        </w:rPr>
        <w:t xml:space="preserve"> </w:t>
      </w:r>
      <w:proofErr w:type="spellStart"/>
      <w:r>
        <w:rPr>
          <w:color w:val="181717"/>
          <w:sz w:val="18"/>
        </w:rPr>
        <w:t>zboží</w:t>
      </w:r>
      <w:proofErr w:type="spellEnd"/>
      <w:r>
        <w:rPr>
          <w:color w:val="181717"/>
          <w:sz w:val="18"/>
        </w:rPr>
        <w:t xml:space="preserve"> </w:t>
      </w:r>
      <w:proofErr w:type="spellStart"/>
      <w:r>
        <w:rPr>
          <w:color w:val="181717"/>
          <w:sz w:val="18"/>
        </w:rPr>
        <w:t>nevylučuje</w:t>
      </w:r>
      <w:proofErr w:type="spellEnd"/>
      <w:r>
        <w:rPr>
          <w:color w:val="181717"/>
          <w:sz w:val="18"/>
        </w:rPr>
        <w:t xml:space="preserve">, </w:t>
      </w:r>
      <w:proofErr w:type="spellStart"/>
      <w:r>
        <w:rPr>
          <w:color w:val="181717"/>
          <w:sz w:val="18"/>
        </w:rPr>
        <w:t>neomezuje</w:t>
      </w:r>
      <w:proofErr w:type="spellEnd"/>
      <w:r>
        <w:rPr>
          <w:color w:val="181717"/>
          <w:sz w:val="18"/>
        </w:rPr>
        <w:t xml:space="preserve"> </w:t>
      </w:r>
      <w:proofErr w:type="spellStart"/>
      <w:r>
        <w:rPr>
          <w:color w:val="181717"/>
          <w:sz w:val="18"/>
        </w:rPr>
        <w:t>nebo</w:t>
      </w:r>
      <w:proofErr w:type="spellEnd"/>
      <w:r>
        <w:rPr>
          <w:color w:val="181717"/>
          <w:sz w:val="18"/>
        </w:rPr>
        <w:t xml:space="preserve"> </w:t>
      </w:r>
      <w:proofErr w:type="spellStart"/>
      <w:r>
        <w:rPr>
          <w:color w:val="181717"/>
          <w:sz w:val="18"/>
        </w:rPr>
        <w:t>nezavazuje</w:t>
      </w:r>
      <w:proofErr w:type="spellEnd"/>
      <w:r>
        <w:rPr>
          <w:color w:val="181717"/>
          <w:sz w:val="18"/>
        </w:rPr>
        <w:t xml:space="preserve"> </w:t>
      </w:r>
      <w:proofErr w:type="spellStart"/>
      <w:r>
        <w:rPr>
          <w:color w:val="181717"/>
          <w:sz w:val="18"/>
        </w:rPr>
        <w:t>práva</w:t>
      </w:r>
      <w:proofErr w:type="spellEnd"/>
      <w:r>
        <w:rPr>
          <w:color w:val="181717"/>
          <w:sz w:val="18"/>
        </w:rPr>
        <w:t xml:space="preserve"> </w:t>
      </w:r>
      <w:proofErr w:type="spellStart"/>
      <w:r>
        <w:rPr>
          <w:color w:val="181717"/>
          <w:sz w:val="18"/>
        </w:rPr>
        <w:t>kupujícího</w:t>
      </w:r>
      <w:proofErr w:type="spellEnd"/>
      <w:r>
        <w:rPr>
          <w:color w:val="181717"/>
          <w:sz w:val="18"/>
        </w:rPr>
        <w:t xml:space="preserve"> </w:t>
      </w:r>
      <w:proofErr w:type="spellStart"/>
      <w:r>
        <w:rPr>
          <w:color w:val="181717"/>
          <w:sz w:val="18"/>
        </w:rPr>
        <w:t>vyplývající</w:t>
      </w:r>
      <w:proofErr w:type="spellEnd"/>
      <w:r>
        <w:rPr>
          <w:color w:val="181717"/>
          <w:sz w:val="18"/>
        </w:rPr>
        <w:t xml:space="preserve"> z </w:t>
      </w:r>
      <w:proofErr w:type="spellStart"/>
      <w:r>
        <w:rPr>
          <w:color w:val="181717"/>
          <w:sz w:val="18"/>
        </w:rPr>
        <w:t>nedodržení</w:t>
      </w:r>
      <w:proofErr w:type="spellEnd"/>
      <w:r>
        <w:rPr>
          <w:color w:val="181717"/>
          <w:sz w:val="18"/>
        </w:rPr>
        <w:t xml:space="preserve"> </w:t>
      </w:r>
      <w:proofErr w:type="spellStart"/>
      <w:r>
        <w:rPr>
          <w:color w:val="181717"/>
          <w:sz w:val="18"/>
        </w:rPr>
        <w:t>záručních</w:t>
      </w:r>
      <w:proofErr w:type="spellEnd"/>
      <w:r>
        <w:rPr>
          <w:color w:val="181717"/>
          <w:sz w:val="18"/>
        </w:rPr>
        <w:t xml:space="preserve"> </w:t>
      </w:r>
      <w:proofErr w:type="spellStart"/>
      <w:r>
        <w:rPr>
          <w:color w:val="181717"/>
          <w:sz w:val="18"/>
        </w:rPr>
        <w:t>podmínek</w:t>
      </w:r>
      <w:proofErr w:type="spellEnd"/>
      <w:r>
        <w:rPr>
          <w:color w:val="181717"/>
          <w:sz w:val="18"/>
        </w:rPr>
        <w:t>.</w:t>
      </w:r>
    </w:p>
    <w:p w:rsidR="009664B2" w:rsidRDefault="009664B2" w:rsidP="009664B2">
      <w:pPr>
        <w:spacing w:after="94"/>
        <w:ind w:left="53"/>
      </w:pPr>
      <w:r>
        <w:rPr>
          <w:noProof/>
          <w:lang w:eastAsia="pl-PL"/>
        </w:rPr>
        <mc:AlternateContent>
          <mc:Choice Requires="wpg">
            <w:drawing>
              <wp:inline distT="0" distB="0" distL="0" distR="0" wp14:anchorId="017B6FE3" wp14:editId="777FFBBA">
                <wp:extent cx="7094259" cy="6350"/>
                <wp:effectExtent l="0" t="0" r="0" b="0"/>
                <wp:docPr id="24112" name="Group 24112"/>
                <wp:cNvGraphicFramePr/>
                <a:graphic xmlns:a="http://schemas.openxmlformats.org/drawingml/2006/main">
                  <a:graphicData uri="http://schemas.microsoft.com/office/word/2010/wordprocessingGroup">
                    <wpg:wgp>
                      <wpg:cNvGrpSpPr/>
                      <wpg:grpSpPr>
                        <a:xfrm>
                          <a:off x="0" y="0"/>
                          <a:ext cx="7094259" cy="6350"/>
                          <a:chOff x="0" y="0"/>
                          <a:chExt cx="7094259" cy="6350"/>
                        </a:xfrm>
                      </wpg:grpSpPr>
                      <wps:wsp>
                        <wps:cNvPr id="1910" name="Shape 1910"/>
                        <wps:cNvSpPr/>
                        <wps:spPr>
                          <a:xfrm>
                            <a:off x="0" y="0"/>
                            <a:ext cx="7094259" cy="0"/>
                          </a:xfrm>
                          <a:custGeom>
                            <a:avLst/>
                            <a:gdLst/>
                            <a:ahLst/>
                            <a:cxnLst/>
                            <a:rect l="0" t="0" r="0" b="0"/>
                            <a:pathLst>
                              <a:path w="7094259">
                                <a:moveTo>
                                  <a:pt x="0" y="0"/>
                                </a:moveTo>
                                <a:lnTo>
                                  <a:pt x="709425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44E6F" id="Group 24112" o:spid="_x0000_s1026" style="width:558.6pt;height:.5pt;mso-position-horizontal-relative:char;mso-position-vertical-relative:line" coordsize="709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">
                <v:shape id="Shape 1910" o:spid="_x0000_s1027" style="position:absolute;width:70942;height:0;visibility:visible;mso-wrap-style:square;v-text-anchor:top" coordsize="7094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" path="m,l7094259,e" filled="f" strokecolor="#181717" strokeweight=".5pt">
                  <v:stroke miterlimit="1" joinstyle="miter"/>
                  <v:path arrowok="t" textboxrect="0,0,7094259,0"/>
                </v:shape>
                <w10:anchorlock/>
              </v:group>
            </w:pict>
          </mc:Fallback>
        </mc:AlternateContent>
      </w:r>
    </w:p>
    <w:p w:rsidR="009664B2" w:rsidRDefault="009664B2" w:rsidP="009664B2">
      <w:pPr>
        <w:spacing w:after="0"/>
        <w:ind w:left="293" w:right="365" w:hanging="10"/>
        <w:jc w:val="center"/>
      </w:pPr>
      <w:r>
        <w:rPr>
          <w:b/>
          <w:color w:val="181717"/>
          <w:sz w:val="19"/>
        </w:rPr>
        <w:t>ZAŘÍZENÍ NENÍ URČENO K POUŽITÍ PRO RAHABILITAČNÍ A TERAPEUTICKÉ ÚČELY.</w:t>
      </w:r>
    </w:p>
    <w:p w:rsidR="009664B2" w:rsidRDefault="009664B2" w:rsidP="009664B2">
      <w:pPr>
        <w:spacing w:after="111"/>
        <w:ind w:left="53"/>
      </w:pPr>
      <w:r>
        <w:rPr>
          <w:noProof/>
          <w:lang w:eastAsia="pl-PL"/>
        </w:rPr>
        <mc:AlternateContent>
          <mc:Choice Requires="wpg">
            <w:drawing>
              <wp:inline distT="0" distB="0" distL="0" distR="0" wp14:anchorId="03E90B7B" wp14:editId="1E6A24E8">
                <wp:extent cx="7094259" cy="9525"/>
                <wp:effectExtent l="0" t="0" r="0" b="0"/>
                <wp:docPr id="24113" name="Group 24113"/>
                <wp:cNvGraphicFramePr/>
                <a:graphic xmlns:a="http://schemas.openxmlformats.org/drawingml/2006/main">
                  <a:graphicData uri="http://schemas.microsoft.com/office/word/2010/wordprocessingGroup">
                    <wpg:wgp>
                      <wpg:cNvGrpSpPr/>
                      <wpg:grpSpPr>
                        <a:xfrm>
                          <a:off x="0" y="0"/>
                          <a:ext cx="7094259" cy="9525"/>
                          <a:chOff x="0" y="0"/>
                          <a:chExt cx="7094259" cy="9525"/>
                        </a:xfrm>
                      </wpg:grpSpPr>
                      <wps:wsp>
                        <wps:cNvPr id="1911" name="Shape 1911"/>
                        <wps:cNvSpPr/>
                        <wps:spPr>
                          <a:xfrm>
                            <a:off x="0" y="0"/>
                            <a:ext cx="7094259" cy="0"/>
                          </a:xfrm>
                          <a:custGeom>
                            <a:avLst/>
                            <a:gdLst/>
                            <a:ahLst/>
                            <a:cxnLst/>
                            <a:rect l="0" t="0" r="0" b="0"/>
                            <a:pathLst>
                              <a:path w="7094259">
                                <a:moveTo>
                                  <a:pt x="0" y="0"/>
                                </a:moveTo>
                                <a:lnTo>
                                  <a:pt x="7094259"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84F39C" id="Group 24113" o:spid="_x0000_s1026" style="width:558.6pt;height:.75pt;mso-position-horizontal-relative:char;mso-position-vertical-relative:line" coordsize="709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">
                <v:shape id="Shape 1911" o:spid="_x0000_s1027" style="position:absolute;width:70942;height:0;visibility:visible;mso-wrap-style:square;v-text-anchor:top" coordsize="7094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" path="m,l7094259,e" filled="f" strokecolor="#181717">
                  <v:stroke miterlimit="1" joinstyle="miter"/>
                  <v:path arrowok="t" textboxrect="0,0,7094259,0"/>
                </v:shape>
                <w10:anchorlock/>
              </v:group>
            </w:pict>
          </mc:Fallback>
        </mc:AlternateContent>
      </w:r>
    </w:p>
    <w:p w:rsidR="009664B2" w:rsidRDefault="009664B2" w:rsidP="009664B2">
      <w:pPr>
        <w:spacing w:after="14" w:line="248" w:lineRule="auto"/>
        <w:ind w:left="63" w:hanging="10"/>
        <w:jc w:val="both"/>
      </w:pPr>
      <w:r>
        <w:rPr>
          <w:color w:val="181717"/>
          <w:sz w:val="24"/>
        </w:rPr>
        <w:t>UPOZORNĚNÍ O OPRAVĚ</w:t>
      </w:r>
    </w:p>
    <w:tbl>
      <w:tblPr>
        <w:tblStyle w:val="TableGrid"/>
        <w:tblW w:w="10724" w:type="dxa"/>
        <w:tblInd w:w="-431" w:type="dxa"/>
        <w:tblCellMar>
          <w:top w:w="80" w:type="dxa"/>
          <w:left w:w="115" w:type="dxa"/>
          <w:right w:w="115" w:type="dxa"/>
        </w:tblCellMar>
        <w:tblLook w:val="04A0" w:firstRow="1" w:lastRow="0" w:firstColumn="1" w:lastColumn="0" w:noHBand="0" w:noVBand="1"/>
      </w:tblPr>
      <w:tblGrid>
        <w:gridCol w:w="789"/>
        <w:gridCol w:w="1721"/>
        <w:gridCol w:w="1721"/>
        <w:gridCol w:w="4275"/>
        <w:gridCol w:w="2218"/>
      </w:tblGrid>
      <w:tr w:rsidR="009664B2" w:rsidTr="004D2C29">
        <w:trPr>
          <w:trHeight w:val="594"/>
        </w:trPr>
        <w:tc>
          <w:tcPr>
            <w:tcW w:w="789"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r>
              <w:rPr>
                <w:color w:val="181717"/>
                <w:sz w:val="18"/>
              </w:rPr>
              <w:t>Č.</w:t>
            </w:r>
          </w:p>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proofErr w:type="spellStart"/>
            <w:r>
              <w:rPr>
                <w:color w:val="181717"/>
                <w:sz w:val="18"/>
              </w:rPr>
              <w:t>Datum</w:t>
            </w:r>
            <w:proofErr w:type="spellEnd"/>
          </w:p>
          <w:p w:rsidR="009664B2" w:rsidRDefault="009664B2" w:rsidP="004D2C29">
            <w:pPr>
              <w:jc w:val="center"/>
            </w:pPr>
            <w:proofErr w:type="spellStart"/>
            <w:r>
              <w:rPr>
                <w:color w:val="181717"/>
                <w:sz w:val="18"/>
              </w:rPr>
              <w:t>nahlášení</w:t>
            </w:r>
            <w:proofErr w:type="spellEnd"/>
          </w:p>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pPr>
              <w:ind w:left="259" w:right="259"/>
              <w:jc w:val="center"/>
            </w:pPr>
            <w:proofErr w:type="spellStart"/>
            <w:r>
              <w:rPr>
                <w:color w:val="181717"/>
                <w:sz w:val="18"/>
              </w:rPr>
              <w:t>Datum</w:t>
            </w:r>
            <w:proofErr w:type="spellEnd"/>
            <w:r>
              <w:rPr>
                <w:color w:val="181717"/>
                <w:sz w:val="18"/>
              </w:rPr>
              <w:t xml:space="preserve"> </w:t>
            </w:r>
            <w:proofErr w:type="spellStart"/>
            <w:r>
              <w:rPr>
                <w:color w:val="181717"/>
                <w:sz w:val="18"/>
              </w:rPr>
              <w:t>vydání</w:t>
            </w:r>
            <w:proofErr w:type="spellEnd"/>
          </w:p>
        </w:tc>
        <w:tc>
          <w:tcPr>
            <w:tcW w:w="4275" w:type="dxa"/>
            <w:tcBorders>
              <w:top w:val="single" w:sz="4" w:space="0" w:color="181717"/>
              <w:left w:val="single" w:sz="4" w:space="0" w:color="181717"/>
              <w:bottom w:val="single" w:sz="4" w:space="0" w:color="181717"/>
              <w:right w:val="single" w:sz="4" w:space="0" w:color="181717"/>
            </w:tcBorders>
          </w:tcPr>
          <w:p w:rsidR="009664B2" w:rsidRDefault="009664B2" w:rsidP="004D2C29">
            <w:pPr>
              <w:jc w:val="center"/>
            </w:pPr>
            <w:proofErr w:type="spellStart"/>
            <w:r>
              <w:rPr>
                <w:color w:val="181717"/>
                <w:sz w:val="18"/>
              </w:rPr>
              <w:t>Průběh</w:t>
            </w:r>
            <w:proofErr w:type="spellEnd"/>
            <w:r>
              <w:rPr>
                <w:color w:val="181717"/>
                <w:sz w:val="18"/>
              </w:rPr>
              <w:t xml:space="preserve"> </w:t>
            </w:r>
            <w:proofErr w:type="spellStart"/>
            <w:r>
              <w:rPr>
                <w:color w:val="181717"/>
                <w:sz w:val="18"/>
              </w:rPr>
              <w:t>oprav</w:t>
            </w:r>
            <w:proofErr w:type="spellEnd"/>
          </w:p>
        </w:tc>
        <w:tc>
          <w:tcPr>
            <w:tcW w:w="2218" w:type="dxa"/>
            <w:tcBorders>
              <w:top w:val="single" w:sz="4" w:space="0" w:color="181717"/>
              <w:left w:val="single" w:sz="4" w:space="0" w:color="181717"/>
              <w:bottom w:val="single" w:sz="4" w:space="0" w:color="181717"/>
              <w:right w:val="single" w:sz="4" w:space="0" w:color="181717"/>
            </w:tcBorders>
          </w:tcPr>
          <w:p w:rsidR="009664B2" w:rsidRDefault="009664B2" w:rsidP="004D2C29">
            <w:pPr>
              <w:ind w:left="86" w:right="86"/>
              <w:jc w:val="center"/>
            </w:pPr>
            <w:r>
              <w:rPr>
                <w:color w:val="181717"/>
                <w:sz w:val="18"/>
              </w:rPr>
              <w:t xml:space="preserve">Podpis </w:t>
            </w:r>
            <w:proofErr w:type="spellStart"/>
            <w:r>
              <w:rPr>
                <w:color w:val="181717"/>
                <w:sz w:val="18"/>
              </w:rPr>
              <w:t>příjemce</w:t>
            </w:r>
            <w:proofErr w:type="spellEnd"/>
            <w:r>
              <w:rPr>
                <w:color w:val="181717"/>
                <w:sz w:val="18"/>
              </w:rPr>
              <w:t xml:space="preserve"> (</w:t>
            </w:r>
            <w:proofErr w:type="spellStart"/>
            <w:r>
              <w:rPr>
                <w:color w:val="181717"/>
                <w:sz w:val="18"/>
              </w:rPr>
              <w:t>obchod</w:t>
            </w:r>
            <w:proofErr w:type="spellEnd"/>
            <w:r>
              <w:rPr>
                <w:color w:val="181717"/>
                <w:sz w:val="18"/>
              </w:rPr>
              <w:t xml:space="preserve">, </w:t>
            </w:r>
            <w:proofErr w:type="spellStart"/>
            <w:r>
              <w:rPr>
                <w:color w:val="181717"/>
                <w:sz w:val="18"/>
              </w:rPr>
              <w:t>majitel</w:t>
            </w:r>
            <w:proofErr w:type="spellEnd"/>
            <w:r>
              <w:rPr>
                <w:color w:val="181717"/>
                <w:sz w:val="18"/>
              </w:rPr>
              <w:t>)</w:t>
            </w:r>
          </w:p>
        </w:tc>
      </w:tr>
      <w:tr w:rsidR="009664B2" w:rsidTr="004D2C29">
        <w:trPr>
          <w:trHeight w:val="787"/>
        </w:trPr>
        <w:tc>
          <w:tcPr>
            <w:tcW w:w="789"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4275"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2218" w:type="dxa"/>
            <w:tcBorders>
              <w:top w:val="single" w:sz="4" w:space="0" w:color="181717"/>
              <w:left w:val="single" w:sz="4" w:space="0" w:color="181717"/>
              <w:bottom w:val="single" w:sz="4" w:space="0" w:color="181717"/>
              <w:right w:val="single" w:sz="4" w:space="0" w:color="181717"/>
            </w:tcBorders>
          </w:tcPr>
          <w:p w:rsidR="009664B2" w:rsidRDefault="009664B2" w:rsidP="004D2C29"/>
        </w:tc>
      </w:tr>
      <w:tr w:rsidR="009664B2" w:rsidTr="004D2C29">
        <w:trPr>
          <w:trHeight w:val="760"/>
        </w:trPr>
        <w:tc>
          <w:tcPr>
            <w:tcW w:w="789"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4275"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2218" w:type="dxa"/>
            <w:tcBorders>
              <w:top w:val="single" w:sz="4" w:space="0" w:color="181717"/>
              <w:left w:val="single" w:sz="4" w:space="0" w:color="181717"/>
              <w:bottom w:val="single" w:sz="4" w:space="0" w:color="181717"/>
              <w:right w:val="single" w:sz="4" w:space="0" w:color="181717"/>
            </w:tcBorders>
          </w:tcPr>
          <w:p w:rsidR="009664B2" w:rsidRDefault="009664B2" w:rsidP="004D2C29"/>
        </w:tc>
      </w:tr>
      <w:tr w:rsidR="009664B2" w:rsidTr="004D2C29">
        <w:trPr>
          <w:trHeight w:val="743"/>
        </w:trPr>
        <w:tc>
          <w:tcPr>
            <w:tcW w:w="789"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1721"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4275" w:type="dxa"/>
            <w:tcBorders>
              <w:top w:val="single" w:sz="4" w:space="0" w:color="181717"/>
              <w:left w:val="single" w:sz="4" w:space="0" w:color="181717"/>
              <w:bottom w:val="single" w:sz="4" w:space="0" w:color="181717"/>
              <w:right w:val="single" w:sz="4" w:space="0" w:color="181717"/>
            </w:tcBorders>
          </w:tcPr>
          <w:p w:rsidR="009664B2" w:rsidRDefault="009664B2" w:rsidP="004D2C29"/>
        </w:tc>
        <w:tc>
          <w:tcPr>
            <w:tcW w:w="2218" w:type="dxa"/>
            <w:tcBorders>
              <w:top w:val="single" w:sz="4" w:space="0" w:color="181717"/>
              <w:left w:val="single" w:sz="4" w:space="0" w:color="181717"/>
              <w:bottom w:val="single" w:sz="4" w:space="0" w:color="181717"/>
              <w:right w:val="single" w:sz="4" w:space="0" w:color="181717"/>
            </w:tcBorders>
          </w:tcPr>
          <w:p w:rsidR="009664B2" w:rsidRDefault="009664B2" w:rsidP="004D2C29"/>
        </w:tc>
      </w:tr>
    </w:tbl>
    <w:p w:rsidR="009664B2" w:rsidRDefault="009664B2" w:rsidP="009664B2">
      <w:pPr>
        <w:rPr>
          <w:rFonts w:cstheme="minorHAnsi"/>
          <w:b/>
          <w:lang w:val="cs-CZ"/>
        </w:rPr>
      </w:pPr>
    </w:p>
    <w:p w:rsidR="009664B2" w:rsidRPr="005526BD" w:rsidRDefault="009664B2" w:rsidP="009664B2">
      <w:pPr>
        <w:tabs>
          <w:tab w:val="center" w:pos="5493"/>
        </w:tabs>
        <w:spacing w:after="12" w:line="248" w:lineRule="auto"/>
        <w:jc w:val="center"/>
        <w:rPr>
          <w:lang w:val="de-DE"/>
        </w:rPr>
      </w:pPr>
      <w:r w:rsidRPr="005526BD">
        <w:rPr>
          <w:b/>
          <w:color w:val="181717"/>
          <w:sz w:val="24"/>
          <w:lang w:val="de-DE"/>
        </w:rPr>
        <w:t>GARANTIEKARTE</w:t>
      </w:r>
    </w:p>
    <w:p w:rsidR="009664B2" w:rsidRPr="005526BD" w:rsidRDefault="009664B2" w:rsidP="009664B2">
      <w:pPr>
        <w:spacing w:after="157"/>
        <w:ind w:left="316"/>
        <w:rPr>
          <w:lang w:val="de-DE"/>
        </w:rPr>
      </w:pPr>
      <w:r w:rsidRPr="005526BD">
        <w:rPr>
          <w:noProof/>
          <w:lang w:eastAsia="pl-PL"/>
        </w:rPr>
        <mc:AlternateContent>
          <mc:Choice Requires="wpg">
            <w:drawing>
              <wp:inline distT="0" distB="0" distL="0" distR="0" wp14:anchorId="6916AD19" wp14:editId="25FB899A">
                <wp:extent cx="6250636" cy="896950"/>
                <wp:effectExtent l="0" t="0" r="0" b="0"/>
                <wp:docPr id="44" name="Group 23942"/>
                <wp:cNvGraphicFramePr/>
                <a:graphic xmlns:a="http://schemas.openxmlformats.org/drawingml/2006/main">
                  <a:graphicData uri="http://schemas.microsoft.com/office/word/2010/wordprocessingGroup">
                    <wpg:wgp>
                      <wpg:cNvGrpSpPr/>
                      <wpg:grpSpPr>
                        <a:xfrm>
                          <a:off x="0" y="0"/>
                          <a:ext cx="6250636" cy="896950"/>
                          <a:chOff x="0" y="0"/>
                          <a:chExt cx="6250636" cy="896950"/>
                        </a:xfrm>
                      </wpg:grpSpPr>
                      <wps:wsp>
                        <wps:cNvPr id="45" name="Rectangle 1582"/>
                        <wps:cNvSpPr/>
                        <wps:spPr>
                          <a:xfrm>
                            <a:off x="0" y="47104"/>
                            <a:ext cx="1028652" cy="154840"/>
                          </a:xfrm>
                          <a:prstGeom prst="rect">
                            <a:avLst/>
                          </a:prstGeom>
                          <a:ln>
                            <a:noFill/>
                          </a:ln>
                        </wps:spPr>
                        <wps:txbx>
                          <w:txbxContent>
                            <w:p w:rsidR="004D2C29" w:rsidRPr="00ED7A63" w:rsidRDefault="004D2C29" w:rsidP="009664B2">
                              <w:pPr>
                                <w:rPr>
                                  <w:lang w:val="de-DE"/>
                                </w:rPr>
                              </w:pPr>
                              <w:r w:rsidRPr="00ED7A63">
                                <w:rPr>
                                  <w:color w:val="181717"/>
                                  <w:sz w:val="18"/>
                                  <w:lang w:val="de-DE"/>
                                </w:rPr>
                                <w:t xml:space="preserve">Artikelname: </w:t>
                              </w:r>
                            </w:p>
                          </w:txbxContent>
                        </wps:txbx>
                        <wps:bodyPr horzOverflow="overflow" vert="horz" lIns="0" tIns="0" rIns="0" bIns="0" rtlCol="0">
                          <a:noAutofit/>
                        </wps:bodyPr>
                      </wps:wsp>
                      <wps:wsp>
                        <wps:cNvPr id="46" name="Rectangle 1583"/>
                        <wps:cNvSpPr/>
                        <wps:spPr>
                          <a:xfrm>
                            <a:off x="0" y="301104"/>
                            <a:ext cx="638906" cy="154840"/>
                          </a:xfrm>
                          <a:prstGeom prst="rect">
                            <a:avLst/>
                          </a:prstGeom>
                          <a:ln>
                            <a:noFill/>
                          </a:ln>
                        </wps:spPr>
                        <wps:txbx>
                          <w:txbxContent>
                            <w:p w:rsidR="004D2C29" w:rsidRPr="00ED7A63" w:rsidRDefault="004D2C29" w:rsidP="009664B2">
                              <w:pPr>
                                <w:rPr>
                                  <w:lang w:val="de-DE"/>
                                </w:rPr>
                              </w:pPr>
                              <w:r w:rsidRPr="00ED7A63">
                                <w:rPr>
                                  <w:color w:val="181717"/>
                                  <w:sz w:val="18"/>
                                  <w:lang w:val="de-DE"/>
                                </w:rPr>
                                <w:t xml:space="preserve">EAN-Code:  </w:t>
                              </w:r>
                            </w:p>
                          </w:txbxContent>
                        </wps:txbx>
                        <wps:bodyPr horzOverflow="overflow" vert="horz" lIns="0" tIns="0" rIns="0" bIns="0" rtlCol="0">
                          <a:noAutofit/>
                        </wps:bodyPr>
                      </wps:wsp>
                      <wps:wsp>
                        <wps:cNvPr id="47" name="Rectangle 1584"/>
                        <wps:cNvSpPr/>
                        <wps:spPr>
                          <a:xfrm>
                            <a:off x="0" y="555104"/>
                            <a:ext cx="1001152" cy="154840"/>
                          </a:xfrm>
                          <a:prstGeom prst="rect">
                            <a:avLst/>
                          </a:prstGeom>
                          <a:ln>
                            <a:noFill/>
                          </a:ln>
                        </wps:spPr>
                        <wps:txbx>
                          <w:txbxContent>
                            <w:p w:rsidR="004D2C29" w:rsidRDefault="004D2C29" w:rsidP="009664B2">
                              <w:r w:rsidRPr="00ED7A63">
                                <w:rPr>
                                  <w:color w:val="181717"/>
                                  <w:sz w:val="18"/>
                                  <w:lang w:val="de-DE"/>
                                </w:rPr>
                                <w:t>Verkaufsdatum</w:t>
                              </w:r>
                              <w:r>
                                <w:rPr>
                                  <w:color w:val="181717"/>
                                  <w:sz w:val="18"/>
                                </w:rPr>
                                <w:t xml:space="preserve">: </w:t>
                              </w:r>
                            </w:p>
                          </w:txbxContent>
                        </wps:txbx>
                        <wps:bodyPr horzOverflow="overflow" vert="horz" lIns="0" tIns="0" rIns="0" bIns="0" rtlCol="0">
                          <a:noAutofit/>
                        </wps:bodyPr>
                      </wps:wsp>
                      <wps:wsp>
                        <wps:cNvPr id="48" name="Shape 1585"/>
                        <wps:cNvSpPr/>
                        <wps:spPr>
                          <a:xfrm>
                            <a:off x="1023075" y="0"/>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9" name="Shape 1586"/>
                        <wps:cNvSpPr/>
                        <wps:spPr>
                          <a:xfrm>
                            <a:off x="1026034" y="252425"/>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0" name="Shape 1587"/>
                        <wps:cNvSpPr/>
                        <wps:spPr>
                          <a:xfrm>
                            <a:off x="1026034" y="501726"/>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1" name="Rectangle 1588"/>
                        <wps:cNvSpPr/>
                        <wps:spPr>
                          <a:xfrm>
                            <a:off x="2553528" y="741722"/>
                            <a:ext cx="1913473" cy="206453"/>
                          </a:xfrm>
                          <a:prstGeom prst="rect">
                            <a:avLst/>
                          </a:prstGeom>
                          <a:ln>
                            <a:noFill/>
                          </a:ln>
                        </wps:spPr>
                        <wps:txbx>
                          <w:txbxContent>
                            <w:p w:rsidR="004D2C29" w:rsidRDefault="004D2C29" w:rsidP="009664B2">
                              <w:r w:rsidRPr="005526BD">
                                <w:rPr>
                                  <w:b/>
                                  <w:color w:val="181717"/>
                                  <w:sz w:val="24"/>
                                  <w:lang w:val="de-DE"/>
                                </w:rPr>
                                <w:t>GARANTIEBEDINGUNGEN</w:t>
                              </w:r>
                            </w:p>
                          </w:txbxContent>
                        </wps:txbx>
                        <wps:bodyPr horzOverflow="overflow" vert="horz" lIns="0" tIns="0" rIns="0" bIns="0" rtlCol="0">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16AD19" id="Group 23942" o:spid="_x0000_s1063" style="width:492.2pt;height:70.65pt;mso-position-horizontal-relative:char;mso-position-vertical-relative:line" coordsize="62506,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">
                <v:rect id="Rectangle 1582" o:spid="_x0000_s1064" style="position:absolute;top:471;width:102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4D2C29" w:rsidRPr="00ED7A63" w:rsidRDefault="004D2C29" w:rsidP="009664B2">
                        <w:pPr>
                          <w:rPr>
                            <w:lang w:val="de-DE"/>
                          </w:rPr>
                        </w:pPr>
                        <w:r w:rsidRPr="00ED7A63">
                          <w:rPr>
                            <w:color w:val="181717"/>
                            <w:sz w:val="18"/>
                            <w:lang w:val="de-DE"/>
                          </w:rPr>
                          <w:t xml:space="preserve">Artikelname: </w:t>
                        </w:r>
                      </w:p>
                    </w:txbxContent>
                  </v:textbox>
                </v:rect>
                <v:rect id="Rectangle 1583" o:spid="_x0000_s1065" style="position:absolute;top:3011;width:638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4D2C29" w:rsidRPr="00ED7A63" w:rsidRDefault="004D2C29" w:rsidP="009664B2">
                        <w:pPr>
                          <w:rPr>
                            <w:lang w:val="de-DE"/>
                          </w:rPr>
                        </w:pPr>
                        <w:r w:rsidRPr="00ED7A63">
                          <w:rPr>
                            <w:color w:val="181717"/>
                            <w:sz w:val="18"/>
                            <w:lang w:val="de-DE"/>
                          </w:rPr>
                          <w:t xml:space="preserve">EAN-Code:  </w:t>
                        </w:r>
                      </w:p>
                    </w:txbxContent>
                  </v:textbox>
                </v:rect>
                <v:rect id="Rectangle 1584" o:spid="_x0000_s1066" style="position:absolute;top:5551;width:100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4D2C29" w:rsidRDefault="004D2C29" w:rsidP="009664B2">
                        <w:r w:rsidRPr="00ED7A63">
                          <w:rPr>
                            <w:color w:val="181717"/>
                            <w:sz w:val="18"/>
                            <w:lang w:val="de-DE"/>
                          </w:rPr>
                          <w:t>Verkaufsdatum</w:t>
                        </w:r>
                        <w:r>
                          <w:rPr>
                            <w:color w:val="181717"/>
                            <w:sz w:val="18"/>
                          </w:rPr>
                          <w:t xml:space="preserve">: </w:t>
                        </w:r>
                      </w:p>
                    </w:txbxContent>
                  </v:textbox>
                </v:rect>
                <v:shape id="Shape 1585" o:spid="_x0000_s1067" style="position:absolute;left:10230;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" path="m,183249r5224602,l5224602,,,,,183249xe" filled="f" strokecolor="#181717" strokeweight=".5pt">
                  <v:stroke miterlimit="1" joinstyle="miter"/>
                  <v:path arrowok="t" textboxrect="0,0,5224602,183249"/>
                </v:shape>
                <v:shape id="Shape 1586" o:spid="_x0000_s1068" style="position:absolute;left:10260;top:2524;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" path="m,183249r5224602,l5224602,,,,,183249xe" filled="f" strokecolor="#181717" strokeweight=".5pt">
                  <v:stroke miterlimit="1" joinstyle="miter"/>
                  <v:path arrowok="t" textboxrect="0,0,5224602,183249"/>
                </v:shape>
                <v:shape id="Shape 1587" o:spid="_x0000_s1069" style="position:absolute;left:10260;top:5017;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" path="m,183249r5224602,l5224602,,,,,183249xe" filled="f" strokecolor="#181717" strokeweight=".5pt">
                  <v:stroke miterlimit="1" joinstyle="miter"/>
                  <v:path arrowok="t" textboxrect="0,0,5224602,183249"/>
                </v:shape>
                <v:rect id="Rectangle 1588" o:spid="_x0000_s1070" style="position:absolute;left:25535;top:7417;width:1913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4D2C29" w:rsidRDefault="004D2C29" w:rsidP="009664B2">
                        <w:r w:rsidRPr="005526BD">
                          <w:rPr>
                            <w:b/>
                            <w:color w:val="181717"/>
                            <w:sz w:val="24"/>
                            <w:lang w:val="de-DE"/>
                          </w:rPr>
                          <w:t>GARANTIEBEDINGUNGEN</w:t>
                        </w:r>
                      </w:p>
                    </w:txbxContent>
                  </v:textbox>
                </v:rect>
                <w10:anchorlock/>
              </v:group>
            </w:pict>
          </mc:Fallback>
        </mc:AlternateContent>
      </w:r>
    </w:p>
    <w:p w:rsidR="009664B2" w:rsidRPr="009C6CAA" w:rsidRDefault="009664B2" w:rsidP="009664B2">
      <w:pPr>
        <w:numPr>
          <w:ilvl w:val="0"/>
          <w:numId w:val="13"/>
        </w:numPr>
        <w:spacing w:after="5" w:line="248" w:lineRule="auto"/>
        <w:ind w:right="798" w:hanging="200"/>
        <w:jc w:val="both"/>
        <w:rPr>
          <w:sz w:val="18"/>
          <w:szCs w:val="18"/>
          <w:lang w:val="de-DE"/>
        </w:rPr>
      </w:pPr>
      <w:r w:rsidRPr="009C6CAA">
        <w:rPr>
          <w:color w:val="181717"/>
          <w:sz w:val="18"/>
          <w:szCs w:val="18"/>
          <w:lang w:val="de-DE"/>
        </w:rPr>
        <w:t>Der Verkäufer gewährt im Namen des Garanten eine Garantie für 24 Monate nach dem Verkaufsdatum auf dem Hoheitsgebiet der Republik Polen.</w:t>
      </w:r>
      <w:r w:rsidRPr="009C6CAA">
        <w:rPr>
          <w:sz w:val="18"/>
          <w:szCs w:val="18"/>
          <w:lang w:val="de-DE"/>
        </w:rPr>
        <w:t xml:space="preserve">  </w:t>
      </w:r>
    </w:p>
    <w:p w:rsidR="009664B2" w:rsidRPr="009C6CAA" w:rsidRDefault="009664B2" w:rsidP="009664B2">
      <w:pPr>
        <w:numPr>
          <w:ilvl w:val="0"/>
          <w:numId w:val="13"/>
        </w:numPr>
        <w:spacing w:after="5" w:line="248" w:lineRule="auto"/>
        <w:ind w:right="798" w:hanging="200"/>
        <w:jc w:val="both"/>
        <w:rPr>
          <w:sz w:val="18"/>
          <w:szCs w:val="18"/>
          <w:lang w:val="de-DE"/>
        </w:rPr>
      </w:pPr>
      <w:r w:rsidRPr="009C6CAA">
        <w:rPr>
          <w:color w:val="181717"/>
          <w:sz w:val="18"/>
          <w:szCs w:val="18"/>
          <w:lang w:val="de-DE"/>
        </w:rPr>
        <w:t>Die Garantie wird von dem Laden oder dem Service nach Vorlage:</w:t>
      </w:r>
    </w:p>
    <w:p w:rsidR="009664B2" w:rsidRPr="009C6CAA" w:rsidRDefault="009664B2" w:rsidP="009664B2">
      <w:pPr>
        <w:numPr>
          <w:ilvl w:val="0"/>
          <w:numId w:val="14"/>
        </w:numPr>
        <w:spacing w:after="5" w:line="248" w:lineRule="auto"/>
        <w:ind w:right="798" w:hanging="106"/>
        <w:jc w:val="both"/>
        <w:rPr>
          <w:sz w:val="18"/>
          <w:szCs w:val="18"/>
          <w:lang w:val="de-DE"/>
        </w:rPr>
      </w:pPr>
      <w:r w:rsidRPr="009C6CAA">
        <w:rPr>
          <w:color w:val="181717"/>
          <w:sz w:val="18"/>
          <w:szCs w:val="18"/>
          <w:lang w:val="de-DE"/>
        </w:rPr>
        <w:t>der leserlich und korrekt ausgefüllten Garantiekarte mit Verkaufsstempel und Unterschrift des Verkäufers</w:t>
      </w:r>
    </w:p>
    <w:p w:rsidR="009664B2" w:rsidRPr="009C6CAA" w:rsidRDefault="009664B2" w:rsidP="009664B2">
      <w:pPr>
        <w:numPr>
          <w:ilvl w:val="0"/>
          <w:numId w:val="14"/>
        </w:numPr>
        <w:spacing w:after="5" w:line="248" w:lineRule="auto"/>
        <w:ind w:right="798" w:hanging="106"/>
        <w:jc w:val="both"/>
        <w:rPr>
          <w:sz w:val="18"/>
          <w:szCs w:val="18"/>
          <w:lang w:val="de-DE"/>
        </w:rPr>
      </w:pPr>
      <w:r w:rsidRPr="009C6CAA">
        <w:rPr>
          <w:color w:val="181717"/>
          <w:sz w:val="18"/>
          <w:szCs w:val="18"/>
          <w:lang w:val="de-DE"/>
        </w:rPr>
        <w:t>eines gültigen Kaufnachweises für das Gerät mit dem Verkaufsdatum / Rechnung/</w:t>
      </w:r>
    </w:p>
    <w:p w:rsidR="009664B2" w:rsidRPr="009C6CAA" w:rsidRDefault="009664B2" w:rsidP="009664B2">
      <w:pPr>
        <w:numPr>
          <w:ilvl w:val="0"/>
          <w:numId w:val="14"/>
        </w:numPr>
        <w:spacing w:after="5" w:line="248" w:lineRule="auto"/>
        <w:ind w:right="798" w:hanging="106"/>
        <w:jc w:val="both"/>
        <w:rPr>
          <w:sz w:val="18"/>
          <w:szCs w:val="18"/>
          <w:lang w:val="de-DE"/>
        </w:rPr>
      </w:pPr>
      <w:r w:rsidRPr="009C6CAA">
        <w:rPr>
          <w:color w:val="181717"/>
          <w:sz w:val="18"/>
          <w:szCs w:val="18"/>
          <w:lang w:val="de-DE"/>
        </w:rPr>
        <w:t>der beanstandeten Ware</w:t>
      </w:r>
    </w:p>
    <w:p w:rsidR="009664B2" w:rsidRPr="009C6CAA" w:rsidRDefault="009664B2" w:rsidP="009664B2">
      <w:pPr>
        <w:spacing w:after="5" w:line="248" w:lineRule="auto"/>
        <w:ind w:left="106" w:right="798"/>
        <w:jc w:val="both"/>
        <w:rPr>
          <w:sz w:val="18"/>
          <w:szCs w:val="18"/>
          <w:lang w:val="de-DE"/>
        </w:rPr>
      </w:pPr>
      <w:r w:rsidRPr="009C6CAA">
        <w:rPr>
          <w:color w:val="181717"/>
          <w:sz w:val="18"/>
          <w:szCs w:val="18"/>
          <w:lang w:val="de-DE"/>
        </w:rPr>
        <w:t>durch den Kunden respektiert</w:t>
      </w:r>
    </w:p>
    <w:p w:rsidR="009664B2" w:rsidRPr="009C6CAA" w:rsidRDefault="009664B2" w:rsidP="009664B2">
      <w:pPr>
        <w:numPr>
          <w:ilvl w:val="0"/>
          <w:numId w:val="15"/>
        </w:numPr>
        <w:spacing w:after="5" w:line="248" w:lineRule="auto"/>
        <w:ind w:hanging="360"/>
        <w:jc w:val="both"/>
        <w:rPr>
          <w:sz w:val="18"/>
          <w:szCs w:val="18"/>
          <w:lang w:val="de-DE"/>
        </w:rPr>
      </w:pPr>
      <w:r w:rsidRPr="009C6CAA">
        <w:rPr>
          <w:color w:val="181717"/>
          <w:sz w:val="18"/>
          <w:szCs w:val="18"/>
          <w:lang w:val="de-DE"/>
        </w:rPr>
        <w:t xml:space="preserve">Während der Garantiezeit festgestellte Mängel und Schäden werden innerhalb von 21 Tagen nach dem Datum der Lieferung an den Laden oder den Service kostenlos repariert. </w:t>
      </w:r>
    </w:p>
    <w:p w:rsidR="009664B2" w:rsidRPr="009C6CAA" w:rsidRDefault="009664B2" w:rsidP="009664B2">
      <w:pPr>
        <w:numPr>
          <w:ilvl w:val="0"/>
          <w:numId w:val="15"/>
        </w:numPr>
        <w:spacing w:after="5" w:line="248" w:lineRule="auto"/>
        <w:ind w:hanging="360"/>
        <w:jc w:val="both"/>
        <w:rPr>
          <w:sz w:val="18"/>
          <w:szCs w:val="18"/>
          <w:lang w:val="de-DE"/>
        </w:rPr>
      </w:pPr>
      <w:r w:rsidRPr="009C6CAA">
        <w:rPr>
          <w:color w:val="181717"/>
          <w:sz w:val="18"/>
          <w:szCs w:val="18"/>
          <w:lang w:val="de-DE"/>
        </w:rPr>
        <w:t xml:space="preserve">Falls es erforderlich ist, importierte Ersatzteile einzuführen, kann die Gewährleistungsfrist um die Zeit, die erforderlich ist, um den Import durchzuführen, jedoch nicht länger als 40 Tage verlängert werden. </w:t>
      </w:r>
    </w:p>
    <w:p w:rsidR="009664B2" w:rsidRPr="009C6CAA" w:rsidRDefault="009664B2" w:rsidP="009664B2">
      <w:pPr>
        <w:numPr>
          <w:ilvl w:val="0"/>
          <w:numId w:val="15"/>
        </w:numPr>
        <w:spacing w:after="5" w:line="248" w:lineRule="auto"/>
        <w:ind w:hanging="360"/>
        <w:jc w:val="both"/>
        <w:rPr>
          <w:sz w:val="18"/>
          <w:szCs w:val="18"/>
          <w:lang w:val="de-DE"/>
        </w:rPr>
      </w:pPr>
      <w:r w:rsidRPr="009C6CAA">
        <w:rPr>
          <w:color w:val="181717"/>
          <w:sz w:val="18"/>
          <w:szCs w:val="18"/>
          <w:lang w:val="de-DE"/>
        </w:rPr>
        <w:t>Die Garantie umfasst nicht: - mechanische Schäden und die durch Schäden verursachten Mängel,</w:t>
      </w:r>
    </w:p>
    <w:p w:rsidR="009664B2" w:rsidRPr="009C6CAA" w:rsidRDefault="009664B2" w:rsidP="009664B2">
      <w:pPr>
        <w:numPr>
          <w:ilvl w:val="0"/>
          <w:numId w:val="16"/>
        </w:numPr>
        <w:spacing w:after="5" w:line="248" w:lineRule="auto"/>
        <w:ind w:right="798" w:hanging="220"/>
        <w:jc w:val="both"/>
        <w:rPr>
          <w:sz w:val="18"/>
          <w:szCs w:val="18"/>
          <w:lang w:val="de-DE"/>
        </w:rPr>
      </w:pPr>
      <w:r w:rsidRPr="009C6CAA">
        <w:rPr>
          <w:color w:val="181717"/>
          <w:sz w:val="18"/>
          <w:szCs w:val="18"/>
          <w:lang w:val="de-DE"/>
        </w:rPr>
        <w:t xml:space="preserve">Schäden und Mängel infolge unsachgemäßer Verwendung und Lagerung, </w:t>
      </w:r>
    </w:p>
    <w:p w:rsidR="009664B2" w:rsidRPr="009C6CAA" w:rsidRDefault="009664B2" w:rsidP="009664B2">
      <w:pPr>
        <w:numPr>
          <w:ilvl w:val="0"/>
          <w:numId w:val="16"/>
        </w:numPr>
        <w:spacing w:after="5" w:line="248" w:lineRule="auto"/>
        <w:ind w:right="798" w:hanging="220"/>
        <w:jc w:val="both"/>
        <w:rPr>
          <w:sz w:val="18"/>
          <w:szCs w:val="18"/>
          <w:lang w:val="de-DE"/>
        </w:rPr>
      </w:pPr>
      <w:r w:rsidRPr="009C6CAA">
        <w:rPr>
          <w:color w:val="181717"/>
          <w:sz w:val="18"/>
          <w:szCs w:val="18"/>
          <w:lang w:val="de-DE"/>
        </w:rPr>
        <w:t>falsche Montage und Wartung,</w:t>
      </w:r>
    </w:p>
    <w:p w:rsidR="009664B2" w:rsidRPr="009C6CAA" w:rsidRDefault="009664B2" w:rsidP="009664B2">
      <w:pPr>
        <w:numPr>
          <w:ilvl w:val="0"/>
          <w:numId w:val="16"/>
        </w:numPr>
        <w:spacing w:after="5" w:line="248" w:lineRule="auto"/>
        <w:ind w:right="798" w:hanging="220"/>
        <w:jc w:val="both"/>
        <w:rPr>
          <w:sz w:val="18"/>
          <w:szCs w:val="18"/>
          <w:lang w:val="de-DE"/>
        </w:rPr>
      </w:pPr>
      <w:r w:rsidRPr="009C6CAA">
        <w:rPr>
          <w:color w:val="181717"/>
          <w:sz w:val="18"/>
          <w:szCs w:val="18"/>
          <w:lang w:val="de-DE"/>
        </w:rPr>
        <w:t xml:space="preserve">Beschädigung und Verschleiß von Elementen wie: Kabeln, Riemen, Gummielementen, Pedalen, Schwammhaltern, Rädern, Lagern usw. </w:t>
      </w:r>
    </w:p>
    <w:p w:rsidR="009664B2" w:rsidRPr="009C6CAA" w:rsidRDefault="009664B2" w:rsidP="009664B2">
      <w:pPr>
        <w:spacing w:after="5" w:line="248" w:lineRule="auto"/>
        <w:ind w:left="10" w:right="798" w:hanging="10"/>
        <w:jc w:val="both"/>
        <w:rPr>
          <w:sz w:val="18"/>
          <w:szCs w:val="18"/>
          <w:lang w:val="de-DE"/>
        </w:rPr>
      </w:pPr>
      <w:r w:rsidRPr="009C6CAA">
        <w:rPr>
          <w:b/>
          <w:color w:val="181717"/>
          <w:sz w:val="18"/>
          <w:szCs w:val="18"/>
          <w:lang w:val="de-DE"/>
        </w:rPr>
        <w:t>6.</w:t>
      </w:r>
      <w:r w:rsidRPr="009C6CAA">
        <w:rPr>
          <w:color w:val="181717"/>
          <w:sz w:val="18"/>
          <w:szCs w:val="18"/>
          <w:lang w:val="de-DE"/>
        </w:rPr>
        <w:t xml:space="preserve"> Die Garantie erlischt: - nach Ablauf der Haltbarkeit,</w:t>
      </w:r>
    </w:p>
    <w:p w:rsidR="009664B2" w:rsidRPr="009C6CAA" w:rsidRDefault="009664B2" w:rsidP="009664B2">
      <w:pPr>
        <w:numPr>
          <w:ilvl w:val="0"/>
          <w:numId w:val="17"/>
        </w:numPr>
        <w:spacing w:after="5" w:line="248" w:lineRule="auto"/>
        <w:ind w:right="798" w:hanging="360"/>
        <w:jc w:val="both"/>
        <w:rPr>
          <w:sz w:val="18"/>
          <w:szCs w:val="18"/>
          <w:lang w:val="de-DE"/>
        </w:rPr>
      </w:pPr>
      <w:r w:rsidRPr="009C6CAA">
        <w:rPr>
          <w:color w:val="181717"/>
          <w:sz w:val="18"/>
          <w:szCs w:val="18"/>
          <w:lang w:val="de-DE"/>
        </w:rPr>
        <w:t>bei freiwilligen Reparaturen,</w:t>
      </w:r>
    </w:p>
    <w:p w:rsidR="009664B2" w:rsidRPr="009C6CAA" w:rsidRDefault="009664B2" w:rsidP="009664B2">
      <w:pPr>
        <w:numPr>
          <w:ilvl w:val="0"/>
          <w:numId w:val="17"/>
        </w:numPr>
        <w:spacing w:after="5" w:line="248" w:lineRule="auto"/>
        <w:ind w:right="798" w:hanging="360"/>
        <w:jc w:val="both"/>
        <w:rPr>
          <w:sz w:val="18"/>
          <w:szCs w:val="18"/>
          <w:lang w:val="de-DE"/>
        </w:rPr>
      </w:pPr>
      <w:r w:rsidRPr="009C6CAA">
        <w:rPr>
          <w:color w:val="181717"/>
          <w:sz w:val="18"/>
          <w:szCs w:val="18"/>
          <w:lang w:val="de-DE"/>
        </w:rPr>
        <w:t>Nichteinhaltung der Regeln für den ordnungsgemäßen Betrieb.</w:t>
      </w:r>
    </w:p>
    <w:p w:rsidR="009664B2" w:rsidRPr="009C6CAA" w:rsidRDefault="009664B2" w:rsidP="009664B2">
      <w:pPr>
        <w:numPr>
          <w:ilvl w:val="0"/>
          <w:numId w:val="18"/>
        </w:numPr>
        <w:spacing w:after="5" w:line="248" w:lineRule="auto"/>
        <w:ind w:right="798" w:hanging="220"/>
        <w:jc w:val="both"/>
        <w:rPr>
          <w:sz w:val="18"/>
          <w:szCs w:val="18"/>
          <w:lang w:val="de-DE"/>
        </w:rPr>
      </w:pPr>
      <w:r w:rsidRPr="009C6CAA">
        <w:rPr>
          <w:color w:val="181717"/>
          <w:sz w:val="18"/>
          <w:szCs w:val="18"/>
          <w:lang w:val="de-DE"/>
        </w:rPr>
        <w:t>Duplikate der Garantiekarte werden nicht ausgestellt.</w:t>
      </w:r>
    </w:p>
    <w:p w:rsidR="009664B2" w:rsidRPr="009C6CAA" w:rsidRDefault="009664B2" w:rsidP="009664B2">
      <w:pPr>
        <w:numPr>
          <w:ilvl w:val="0"/>
          <w:numId w:val="18"/>
        </w:numPr>
        <w:spacing w:after="0" w:line="226" w:lineRule="auto"/>
        <w:ind w:right="798" w:hanging="220"/>
        <w:jc w:val="both"/>
        <w:rPr>
          <w:sz w:val="18"/>
          <w:szCs w:val="18"/>
          <w:lang w:val="de-DE"/>
        </w:rPr>
      </w:pPr>
      <w:r w:rsidRPr="009C6CAA">
        <w:rPr>
          <w:color w:val="181717"/>
          <w:sz w:val="18"/>
          <w:szCs w:val="18"/>
          <w:lang w:val="de-DE"/>
        </w:rPr>
        <w:t xml:space="preserve">Das zu reparierende Produkt sollte vollständig und sauber sein. Bei Feststellung von Mängeln ist der Service, die Annahme zur Reparatur zu verweigern. Im Falle der Lieferung eines verschmutzten Produkts kann der Service die Annahme verweigern oder auf Kosten des Kunden mit seiner schriftlichen Genehmigung die Reinigung durchführen </w:t>
      </w:r>
    </w:p>
    <w:p w:rsidR="009664B2" w:rsidRPr="009C6CAA" w:rsidRDefault="009664B2" w:rsidP="009664B2">
      <w:pPr>
        <w:numPr>
          <w:ilvl w:val="0"/>
          <w:numId w:val="18"/>
        </w:numPr>
        <w:spacing w:after="5" w:line="248" w:lineRule="auto"/>
        <w:ind w:right="798" w:hanging="220"/>
        <w:jc w:val="both"/>
        <w:rPr>
          <w:sz w:val="18"/>
          <w:szCs w:val="18"/>
          <w:lang w:val="de-DE"/>
        </w:rPr>
      </w:pPr>
      <w:r w:rsidRPr="009C6CAA">
        <w:rPr>
          <w:color w:val="181717"/>
          <w:sz w:val="18"/>
          <w:szCs w:val="18"/>
          <w:lang w:val="de-DE"/>
        </w:rPr>
        <w:t xml:space="preserve">Die Garantie erstreckt sich nicht auf Tätigkeiten im Zusammenhang mit Montage und Wartung, zu deren Durchführung der Benutzer gemäß der Bedienungsanleitung selbst verpflichtet ist </w:t>
      </w:r>
    </w:p>
    <w:p w:rsidR="009664B2" w:rsidRPr="009C6CAA" w:rsidRDefault="009664B2" w:rsidP="009664B2">
      <w:pPr>
        <w:numPr>
          <w:ilvl w:val="0"/>
          <w:numId w:val="18"/>
        </w:numPr>
        <w:spacing w:after="5" w:line="248" w:lineRule="auto"/>
        <w:ind w:right="798" w:hanging="220"/>
        <w:jc w:val="both"/>
        <w:rPr>
          <w:sz w:val="18"/>
          <w:szCs w:val="18"/>
          <w:lang w:val="de-DE"/>
        </w:rPr>
      </w:pPr>
      <w:r w:rsidRPr="009C6CAA">
        <w:rPr>
          <w:color w:val="181717"/>
          <w:sz w:val="18"/>
          <w:szCs w:val="18"/>
          <w:lang w:val="de-DE"/>
        </w:rPr>
        <w:t>Der Garant teilt ferner mit, dass er einen Nachgarantieservice durchführt.</w:t>
      </w:r>
    </w:p>
    <w:p w:rsidR="009664B2" w:rsidRPr="009C6CAA" w:rsidRDefault="009664B2" w:rsidP="009664B2">
      <w:pPr>
        <w:numPr>
          <w:ilvl w:val="0"/>
          <w:numId w:val="18"/>
        </w:numPr>
        <w:spacing w:after="360" w:line="248" w:lineRule="auto"/>
        <w:ind w:right="798" w:hanging="220"/>
        <w:jc w:val="both"/>
        <w:rPr>
          <w:sz w:val="18"/>
          <w:szCs w:val="18"/>
          <w:lang w:val="de-DE"/>
        </w:rPr>
      </w:pPr>
      <w:r w:rsidRPr="009C6CAA">
        <w:rPr>
          <w:color w:val="181717"/>
          <w:sz w:val="18"/>
          <w:szCs w:val="18"/>
          <w:lang w:val="de-DE"/>
        </w:rPr>
        <w:t xml:space="preserve">Das Produkt sollte sich in der Originalverpackung befinden und für den Versand gesichert sein. </w:t>
      </w:r>
    </w:p>
    <w:p w:rsidR="009664B2" w:rsidRPr="009C6CAA" w:rsidRDefault="009664B2" w:rsidP="009664B2">
      <w:pPr>
        <w:spacing w:after="0" w:line="262" w:lineRule="auto"/>
        <w:ind w:left="66" w:hanging="10"/>
        <w:jc w:val="center"/>
        <w:rPr>
          <w:color w:val="181717"/>
          <w:sz w:val="18"/>
          <w:szCs w:val="18"/>
          <w:lang w:val="de-DE"/>
        </w:rPr>
      </w:pPr>
      <w:r w:rsidRPr="009C6CAA">
        <w:rPr>
          <w:color w:val="181717"/>
          <w:sz w:val="18"/>
          <w:szCs w:val="18"/>
          <w:lang w:val="de-DE"/>
        </w:rPr>
        <w:t xml:space="preserve">Die Garantie für die verkaufte Ware schließt die Rechte des Käufers aus der Nichtübereinstimmung der Ware mit dem Vertrag nicht aus,  schränkt sie nicht ein und setzt sie nicht aus. </w:t>
      </w:r>
    </w:p>
    <w:p w:rsidR="009664B2" w:rsidRPr="009C6CAA" w:rsidRDefault="009664B2" w:rsidP="009664B2">
      <w:pPr>
        <w:spacing w:after="121"/>
        <w:ind w:left="53" w:right="-4"/>
        <w:rPr>
          <w:sz w:val="18"/>
          <w:szCs w:val="18"/>
          <w:lang w:val="de-DE"/>
        </w:rPr>
      </w:pPr>
      <w:r w:rsidRPr="009C6CAA">
        <w:rPr>
          <w:noProof/>
          <w:sz w:val="18"/>
          <w:szCs w:val="18"/>
          <w:lang w:eastAsia="pl-PL"/>
        </w:rPr>
        <mc:AlternateContent>
          <mc:Choice Requires="wpg">
            <w:drawing>
              <wp:inline distT="0" distB="0" distL="0" distR="0" wp14:anchorId="3DDA938A" wp14:editId="055AF0A0">
                <wp:extent cx="7145998" cy="6350"/>
                <wp:effectExtent l="0" t="0" r="0" b="0"/>
                <wp:docPr id="52" name="Group 23946"/>
                <wp:cNvGraphicFramePr/>
                <a:graphic xmlns:a="http://schemas.openxmlformats.org/drawingml/2006/main">
                  <a:graphicData uri="http://schemas.microsoft.com/office/word/2010/wordprocessingGroup">
                    <wpg:wgp>
                      <wpg:cNvGrpSpPr/>
                      <wpg:grpSpPr>
                        <a:xfrm>
                          <a:off x="0" y="0"/>
                          <a:ext cx="7145998" cy="6350"/>
                          <a:chOff x="0" y="0"/>
                          <a:chExt cx="7145998" cy="6350"/>
                        </a:xfrm>
                      </wpg:grpSpPr>
                      <wps:wsp>
                        <wps:cNvPr id="53" name="Shape 1590"/>
                        <wps:cNvSpPr/>
                        <wps:spPr>
                          <a:xfrm>
                            <a:off x="0" y="0"/>
                            <a:ext cx="7145998" cy="0"/>
                          </a:xfrm>
                          <a:custGeom>
                            <a:avLst/>
                            <a:gdLst/>
                            <a:ahLst/>
                            <a:cxnLst/>
                            <a:rect l="0" t="0" r="0" b="0"/>
                            <a:pathLst>
                              <a:path w="7145998">
                                <a:moveTo>
                                  <a:pt x="0" y="0"/>
                                </a:moveTo>
                                <a:lnTo>
                                  <a:pt x="714599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74FF0E" id="Group 23946" o:spid="_x0000_s1026" style="width:562.7pt;height:.5pt;mso-position-horizontal-relative:char;mso-position-vertical-relative:line" coordsize="71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">
                <v:shape id="Shape 1590"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" path="m,l7145998,e" filled="f" strokecolor="#181717" strokeweight=".5pt">
                  <v:stroke miterlimit="1" joinstyle="miter"/>
                  <v:path arrowok="t" textboxrect="0,0,7145998,0"/>
                </v:shape>
                <w10:anchorlock/>
              </v:group>
            </w:pict>
          </mc:Fallback>
        </mc:AlternateContent>
      </w:r>
    </w:p>
    <w:p w:rsidR="009664B2" w:rsidRPr="009C6CAA" w:rsidRDefault="009664B2" w:rsidP="009664B2">
      <w:pPr>
        <w:spacing w:after="0"/>
        <w:ind w:left="293" w:right="227" w:hanging="10"/>
        <w:jc w:val="center"/>
        <w:rPr>
          <w:sz w:val="18"/>
          <w:szCs w:val="18"/>
          <w:lang w:val="de-DE"/>
        </w:rPr>
      </w:pPr>
      <w:r w:rsidRPr="009C6CAA">
        <w:rPr>
          <w:b/>
          <w:color w:val="181717"/>
          <w:sz w:val="18"/>
          <w:szCs w:val="18"/>
          <w:lang w:val="de-DE"/>
        </w:rPr>
        <w:t xml:space="preserve">DAS GERÄT IST NICHT ZUR VERWENDUNG ZUR REHABILITATION UND THERAPEUTISCHEN ZWECKEN BESTIMMT  </w:t>
      </w:r>
    </w:p>
    <w:p w:rsidR="009664B2" w:rsidRPr="009C6CAA" w:rsidRDefault="009664B2" w:rsidP="009664B2">
      <w:pPr>
        <w:spacing w:after="64"/>
        <w:ind w:left="53" w:right="-4"/>
        <w:rPr>
          <w:sz w:val="18"/>
          <w:szCs w:val="18"/>
          <w:lang w:val="de-DE"/>
        </w:rPr>
      </w:pPr>
      <w:r w:rsidRPr="009C6CAA">
        <w:rPr>
          <w:noProof/>
          <w:sz w:val="18"/>
          <w:szCs w:val="18"/>
          <w:lang w:eastAsia="pl-PL"/>
        </w:rPr>
        <mc:AlternateContent>
          <mc:Choice Requires="wpg">
            <w:drawing>
              <wp:inline distT="0" distB="0" distL="0" distR="0" wp14:anchorId="0CCDD54A" wp14:editId="4F7C1CF9">
                <wp:extent cx="7145998" cy="9525"/>
                <wp:effectExtent l="0" t="0" r="0" b="0"/>
                <wp:docPr id="54" name="Group 23948"/>
                <wp:cNvGraphicFramePr/>
                <a:graphic xmlns:a="http://schemas.openxmlformats.org/drawingml/2006/main">
                  <a:graphicData uri="http://schemas.microsoft.com/office/word/2010/wordprocessingGroup">
                    <wpg:wgp>
                      <wpg:cNvGrpSpPr/>
                      <wpg:grpSpPr>
                        <a:xfrm>
                          <a:off x="0" y="0"/>
                          <a:ext cx="7145998" cy="9525"/>
                          <a:chOff x="0" y="0"/>
                          <a:chExt cx="7145998" cy="9525"/>
                        </a:xfrm>
                      </wpg:grpSpPr>
                      <wps:wsp>
                        <wps:cNvPr id="55" name="Shape 1591"/>
                        <wps:cNvSpPr/>
                        <wps:spPr>
                          <a:xfrm>
                            <a:off x="0" y="0"/>
                            <a:ext cx="7145998" cy="0"/>
                          </a:xfrm>
                          <a:custGeom>
                            <a:avLst/>
                            <a:gdLst/>
                            <a:ahLst/>
                            <a:cxnLst/>
                            <a:rect l="0" t="0" r="0" b="0"/>
                            <a:pathLst>
                              <a:path w="7145998">
                                <a:moveTo>
                                  <a:pt x="0" y="0"/>
                                </a:moveTo>
                                <a:lnTo>
                                  <a:pt x="7145998"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D45504" id="Group 23948" o:spid="_x0000_s1026" style="width:562.7pt;height:.75pt;mso-position-horizontal-relative:char;mso-position-vertical-relative:line" coordsize="714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">
                <v:shape id="Shape 1591"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" path="m,l7145998,e" filled="f" strokecolor="#181717">
                  <v:stroke miterlimit="1" joinstyle="miter"/>
                  <v:path arrowok="t" textboxrect="0,0,7145998,0"/>
                </v:shape>
                <w10:anchorlock/>
              </v:group>
            </w:pict>
          </mc:Fallback>
        </mc:AlternateContent>
      </w:r>
    </w:p>
    <w:p w:rsidR="009664B2" w:rsidRPr="009C6CAA" w:rsidRDefault="009664B2" w:rsidP="009664B2">
      <w:pPr>
        <w:spacing w:after="14" w:line="248" w:lineRule="auto"/>
        <w:ind w:left="63" w:hanging="10"/>
        <w:jc w:val="both"/>
        <w:rPr>
          <w:sz w:val="18"/>
          <w:szCs w:val="18"/>
          <w:lang w:val="de-DE"/>
        </w:rPr>
      </w:pPr>
      <w:r w:rsidRPr="009C6CAA">
        <w:rPr>
          <w:color w:val="181717"/>
          <w:sz w:val="18"/>
          <w:szCs w:val="18"/>
          <w:lang w:val="de-DE"/>
        </w:rPr>
        <w:t xml:space="preserve">VERMERKE ÜBER DEN VERLAUF DER REPARATUREN </w:t>
      </w:r>
    </w:p>
    <w:tbl>
      <w:tblPr>
        <w:tblStyle w:val="TableGrid"/>
        <w:tblW w:w="5628" w:type="pct"/>
        <w:tblInd w:w="0" w:type="dxa"/>
        <w:tblCellMar>
          <w:top w:w="80" w:type="dxa"/>
          <w:left w:w="115" w:type="dxa"/>
          <w:right w:w="115" w:type="dxa"/>
        </w:tblCellMar>
        <w:tblLook w:val="04A0" w:firstRow="1" w:lastRow="0" w:firstColumn="1" w:lastColumn="0" w:noHBand="0" w:noVBand="1"/>
      </w:tblPr>
      <w:tblGrid>
        <w:gridCol w:w="642"/>
        <w:gridCol w:w="1406"/>
        <w:gridCol w:w="1777"/>
        <w:gridCol w:w="3684"/>
        <w:gridCol w:w="2691"/>
      </w:tblGrid>
      <w:tr w:rsidR="009664B2" w:rsidRPr="00AC4562" w:rsidTr="004D2C29">
        <w:trPr>
          <w:trHeight w:val="498"/>
        </w:trPr>
        <w:tc>
          <w:tcPr>
            <w:tcW w:w="315"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jc w:val="center"/>
              <w:rPr>
                <w:sz w:val="18"/>
                <w:szCs w:val="18"/>
                <w:lang w:val="de-DE"/>
              </w:rPr>
            </w:pPr>
            <w:r w:rsidRPr="009C6CAA">
              <w:rPr>
                <w:color w:val="181717"/>
                <w:sz w:val="18"/>
                <w:szCs w:val="18"/>
                <w:lang w:val="de-DE"/>
              </w:rPr>
              <w:t>Lfd. Nr.</w:t>
            </w:r>
          </w:p>
        </w:tc>
        <w:tc>
          <w:tcPr>
            <w:tcW w:w="689"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ind w:left="149" w:right="149"/>
              <w:jc w:val="center"/>
              <w:rPr>
                <w:sz w:val="18"/>
                <w:szCs w:val="18"/>
                <w:lang w:val="de-DE"/>
              </w:rPr>
            </w:pPr>
            <w:r w:rsidRPr="009C6CAA">
              <w:rPr>
                <w:color w:val="181717"/>
                <w:sz w:val="18"/>
                <w:szCs w:val="18"/>
                <w:lang w:val="de-DE"/>
              </w:rPr>
              <w:t xml:space="preserve">Datum der Anmeldung </w:t>
            </w:r>
          </w:p>
        </w:tc>
        <w:tc>
          <w:tcPr>
            <w:tcW w:w="871"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ind w:left="221" w:right="176"/>
              <w:jc w:val="center"/>
              <w:rPr>
                <w:sz w:val="18"/>
                <w:szCs w:val="18"/>
                <w:lang w:val="de-DE"/>
              </w:rPr>
            </w:pPr>
            <w:r w:rsidRPr="009C6CAA">
              <w:rPr>
                <w:color w:val="181717"/>
                <w:sz w:val="18"/>
                <w:szCs w:val="18"/>
                <w:lang w:val="de-DE"/>
              </w:rPr>
              <w:t xml:space="preserve">Datum der Ausgabe </w:t>
            </w:r>
          </w:p>
        </w:tc>
        <w:tc>
          <w:tcPr>
            <w:tcW w:w="1806"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jc w:val="center"/>
              <w:rPr>
                <w:sz w:val="18"/>
                <w:szCs w:val="18"/>
                <w:lang w:val="de-DE"/>
              </w:rPr>
            </w:pPr>
            <w:r w:rsidRPr="009C6CAA">
              <w:rPr>
                <w:color w:val="181717"/>
                <w:sz w:val="18"/>
                <w:szCs w:val="18"/>
                <w:lang w:val="de-DE"/>
              </w:rPr>
              <w:t xml:space="preserve">Verlauf der Reparaturen </w:t>
            </w:r>
          </w:p>
        </w:tc>
        <w:tc>
          <w:tcPr>
            <w:tcW w:w="1319"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jc w:val="center"/>
              <w:rPr>
                <w:sz w:val="18"/>
                <w:szCs w:val="18"/>
                <w:lang w:val="de-DE"/>
              </w:rPr>
            </w:pPr>
            <w:r w:rsidRPr="009C6CAA">
              <w:rPr>
                <w:color w:val="181717"/>
                <w:sz w:val="18"/>
                <w:szCs w:val="18"/>
                <w:lang w:val="de-DE"/>
              </w:rPr>
              <w:t>Unterschrift des Empfängers (Laden, Eigentümer)</w:t>
            </w:r>
          </w:p>
        </w:tc>
      </w:tr>
      <w:tr w:rsidR="009664B2" w:rsidRPr="00AC4562" w:rsidTr="004D2C29">
        <w:trPr>
          <w:trHeight w:val="771"/>
        </w:trPr>
        <w:tc>
          <w:tcPr>
            <w:tcW w:w="315"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rPr>
                <w:sz w:val="18"/>
                <w:szCs w:val="18"/>
                <w:lang w:val="de-DE"/>
              </w:rPr>
            </w:pPr>
          </w:p>
        </w:tc>
        <w:tc>
          <w:tcPr>
            <w:tcW w:w="689"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rPr>
                <w:sz w:val="18"/>
                <w:szCs w:val="18"/>
                <w:lang w:val="de-DE"/>
              </w:rPr>
            </w:pPr>
          </w:p>
        </w:tc>
        <w:tc>
          <w:tcPr>
            <w:tcW w:w="871"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rPr>
                <w:sz w:val="18"/>
                <w:szCs w:val="18"/>
                <w:lang w:val="de-DE"/>
              </w:rPr>
            </w:pPr>
          </w:p>
        </w:tc>
        <w:tc>
          <w:tcPr>
            <w:tcW w:w="1806"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rPr>
                <w:sz w:val="18"/>
                <w:szCs w:val="18"/>
                <w:lang w:val="de-DE"/>
              </w:rPr>
            </w:pPr>
          </w:p>
        </w:tc>
        <w:tc>
          <w:tcPr>
            <w:tcW w:w="1319" w:type="pct"/>
            <w:tcBorders>
              <w:top w:val="single" w:sz="4" w:space="0" w:color="181717"/>
              <w:left w:val="single" w:sz="4" w:space="0" w:color="181717"/>
              <w:bottom w:val="single" w:sz="4" w:space="0" w:color="181717"/>
              <w:right w:val="single" w:sz="4" w:space="0" w:color="181717"/>
            </w:tcBorders>
          </w:tcPr>
          <w:p w:rsidR="009664B2" w:rsidRPr="009C6CAA" w:rsidRDefault="009664B2" w:rsidP="004D2C29">
            <w:pPr>
              <w:rPr>
                <w:sz w:val="18"/>
                <w:szCs w:val="18"/>
                <w:lang w:val="de-DE"/>
              </w:rPr>
            </w:pPr>
          </w:p>
        </w:tc>
      </w:tr>
      <w:tr w:rsidR="009664B2" w:rsidRPr="00AC4562" w:rsidTr="004D2C29">
        <w:trPr>
          <w:trHeight w:val="745"/>
        </w:trPr>
        <w:tc>
          <w:tcPr>
            <w:tcW w:w="315" w:type="pct"/>
            <w:tcBorders>
              <w:top w:val="single" w:sz="4" w:space="0" w:color="181717"/>
              <w:left w:val="single" w:sz="4" w:space="0" w:color="181717"/>
              <w:bottom w:val="single" w:sz="4" w:space="0" w:color="181717"/>
              <w:right w:val="single" w:sz="4" w:space="0" w:color="181717"/>
            </w:tcBorders>
          </w:tcPr>
          <w:p w:rsidR="009664B2" w:rsidRPr="005526BD" w:rsidRDefault="009664B2" w:rsidP="004D2C29">
            <w:pPr>
              <w:rPr>
                <w:lang w:val="de-DE"/>
              </w:rPr>
            </w:pPr>
          </w:p>
        </w:tc>
        <w:tc>
          <w:tcPr>
            <w:tcW w:w="689" w:type="pct"/>
            <w:tcBorders>
              <w:top w:val="single" w:sz="4" w:space="0" w:color="181717"/>
              <w:left w:val="single" w:sz="4" w:space="0" w:color="181717"/>
              <w:bottom w:val="single" w:sz="4" w:space="0" w:color="181717"/>
              <w:right w:val="single" w:sz="4" w:space="0" w:color="181717"/>
            </w:tcBorders>
          </w:tcPr>
          <w:p w:rsidR="009664B2" w:rsidRPr="005526BD" w:rsidRDefault="009664B2" w:rsidP="004D2C29">
            <w:pPr>
              <w:rPr>
                <w:lang w:val="de-DE"/>
              </w:rPr>
            </w:pPr>
          </w:p>
        </w:tc>
        <w:tc>
          <w:tcPr>
            <w:tcW w:w="871" w:type="pct"/>
            <w:tcBorders>
              <w:top w:val="single" w:sz="4" w:space="0" w:color="181717"/>
              <w:left w:val="single" w:sz="4" w:space="0" w:color="181717"/>
              <w:bottom w:val="single" w:sz="4" w:space="0" w:color="181717"/>
              <w:right w:val="single" w:sz="4" w:space="0" w:color="181717"/>
            </w:tcBorders>
          </w:tcPr>
          <w:p w:rsidR="009664B2" w:rsidRPr="005526BD" w:rsidRDefault="009664B2" w:rsidP="004D2C29">
            <w:pPr>
              <w:rPr>
                <w:lang w:val="de-DE"/>
              </w:rPr>
            </w:pPr>
          </w:p>
        </w:tc>
        <w:tc>
          <w:tcPr>
            <w:tcW w:w="1806" w:type="pct"/>
            <w:tcBorders>
              <w:top w:val="single" w:sz="4" w:space="0" w:color="181717"/>
              <w:left w:val="single" w:sz="4" w:space="0" w:color="181717"/>
              <w:bottom w:val="single" w:sz="4" w:space="0" w:color="181717"/>
              <w:right w:val="single" w:sz="4" w:space="0" w:color="181717"/>
            </w:tcBorders>
          </w:tcPr>
          <w:p w:rsidR="009664B2" w:rsidRPr="005526BD" w:rsidRDefault="009664B2" w:rsidP="004D2C29">
            <w:pPr>
              <w:rPr>
                <w:lang w:val="de-DE"/>
              </w:rPr>
            </w:pPr>
          </w:p>
        </w:tc>
        <w:tc>
          <w:tcPr>
            <w:tcW w:w="1319" w:type="pct"/>
            <w:tcBorders>
              <w:top w:val="single" w:sz="4" w:space="0" w:color="181717"/>
              <w:left w:val="single" w:sz="4" w:space="0" w:color="181717"/>
              <w:bottom w:val="single" w:sz="4" w:space="0" w:color="181717"/>
              <w:right w:val="single" w:sz="4" w:space="0" w:color="181717"/>
            </w:tcBorders>
          </w:tcPr>
          <w:p w:rsidR="009664B2" w:rsidRPr="005526BD" w:rsidRDefault="009664B2" w:rsidP="004D2C29">
            <w:pPr>
              <w:rPr>
                <w:lang w:val="de-DE"/>
              </w:rPr>
            </w:pPr>
          </w:p>
        </w:tc>
      </w:tr>
    </w:tbl>
    <w:p w:rsidR="009664B2" w:rsidRDefault="009664B2" w:rsidP="009664B2">
      <w:pPr>
        <w:tabs>
          <w:tab w:val="center" w:pos="5493"/>
        </w:tabs>
        <w:spacing w:after="12" w:line="248" w:lineRule="auto"/>
        <w:jc w:val="center"/>
        <w:rPr>
          <w:rFonts w:ascii="Calibri" w:hAnsi="Calibri" w:cs="Calibri"/>
          <w:b/>
          <w:bCs/>
          <w:color w:val="181717"/>
          <w:sz w:val="24"/>
          <w:szCs w:val="24"/>
          <w:u w:color="181717"/>
          <w:lang w:val="ru-RU"/>
        </w:rPr>
      </w:pPr>
    </w:p>
    <w:p w:rsidR="009664B2" w:rsidRDefault="009664B2" w:rsidP="009664B2">
      <w:pPr>
        <w:tabs>
          <w:tab w:val="center" w:pos="5493"/>
        </w:tabs>
        <w:spacing w:after="12" w:line="248" w:lineRule="auto"/>
        <w:jc w:val="center"/>
        <w:rPr>
          <w:rFonts w:ascii="Calibri" w:hAnsi="Calibri" w:cs="Calibri"/>
          <w:b/>
          <w:bCs/>
          <w:color w:val="181717"/>
          <w:sz w:val="24"/>
          <w:szCs w:val="24"/>
          <w:u w:color="181717"/>
          <w:lang w:val="ru-RU"/>
        </w:rPr>
      </w:pPr>
    </w:p>
    <w:p w:rsidR="009664B2" w:rsidRDefault="009664B2" w:rsidP="009664B2">
      <w:pPr>
        <w:tabs>
          <w:tab w:val="center" w:pos="5493"/>
        </w:tabs>
        <w:spacing w:after="12" w:line="248" w:lineRule="auto"/>
        <w:jc w:val="center"/>
        <w:rPr>
          <w:rFonts w:ascii="Calibri" w:hAnsi="Calibri" w:cs="Calibri"/>
          <w:b/>
          <w:bCs/>
          <w:color w:val="181717"/>
          <w:sz w:val="24"/>
          <w:szCs w:val="24"/>
          <w:u w:color="181717"/>
          <w:lang w:val="ru-RU"/>
        </w:rPr>
      </w:pPr>
    </w:p>
    <w:p w:rsidR="009664B2" w:rsidRPr="0038237A" w:rsidRDefault="009664B2" w:rsidP="009664B2">
      <w:pPr>
        <w:tabs>
          <w:tab w:val="center" w:pos="5493"/>
        </w:tabs>
        <w:spacing w:after="12" w:line="248" w:lineRule="auto"/>
        <w:jc w:val="center"/>
        <w:rPr>
          <w:rFonts w:ascii="Calibri" w:eastAsia="Times New Roman" w:hAnsi="Calibri" w:cs="Calibri"/>
          <w:b/>
          <w:bCs/>
          <w:color w:val="181717"/>
          <w:sz w:val="24"/>
          <w:szCs w:val="24"/>
          <w:u w:color="181717"/>
        </w:rPr>
      </w:pPr>
      <w:r w:rsidRPr="005526BD">
        <w:rPr>
          <w:noProof/>
          <w:lang w:eastAsia="pl-PL"/>
        </w:rPr>
        <mc:AlternateContent>
          <mc:Choice Requires="wpg">
            <w:drawing>
              <wp:anchor distT="0" distB="0" distL="114300" distR="114300" simplePos="0" relativeHeight="251769856" behindDoc="1" locked="0" layoutInCell="1" allowOverlap="1" wp14:anchorId="677052EC" wp14:editId="5B2A1919">
                <wp:simplePos x="0" y="0"/>
                <wp:positionH relativeFrom="column">
                  <wp:posOffset>-166370</wp:posOffset>
                </wp:positionH>
                <wp:positionV relativeFrom="paragraph">
                  <wp:posOffset>167005</wp:posOffset>
                </wp:positionV>
                <wp:extent cx="6027420" cy="896620"/>
                <wp:effectExtent l="0" t="0" r="11430" b="0"/>
                <wp:wrapNone/>
                <wp:docPr id="56" name="Group 23942"/>
                <wp:cNvGraphicFramePr/>
                <a:graphic xmlns:a="http://schemas.openxmlformats.org/drawingml/2006/main">
                  <a:graphicData uri="http://schemas.microsoft.com/office/word/2010/wordprocessingGroup">
                    <wpg:wgp>
                      <wpg:cNvGrpSpPr/>
                      <wpg:grpSpPr>
                        <a:xfrm>
                          <a:off x="0" y="0"/>
                          <a:ext cx="6027420" cy="896620"/>
                          <a:chOff x="-289382" y="-25305"/>
                          <a:chExt cx="6540018" cy="973480"/>
                        </a:xfrm>
                      </wpg:grpSpPr>
                      <wps:wsp>
                        <wps:cNvPr id="57" name="Rectangle 1582"/>
                        <wps:cNvSpPr/>
                        <wps:spPr>
                          <a:xfrm>
                            <a:off x="-289382" y="-25305"/>
                            <a:ext cx="2015334" cy="232070"/>
                          </a:xfrm>
                          <a:prstGeom prst="rect">
                            <a:avLst/>
                          </a:prstGeom>
                          <a:ln>
                            <a:noFill/>
                          </a:ln>
                        </wps:spPr>
                        <wps:txbx>
                          <w:txbxContent>
                            <w:p w:rsidR="004D2C29" w:rsidRPr="00A60F37" w:rsidRDefault="004D2C29" w:rsidP="009664B2">
                              <w:pPr>
                                <w:tabs>
                                  <w:tab w:val="center" w:pos="5493"/>
                                </w:tabs>
                                <w:spacing w:after="12" w:line="248" w:lineRule="auto"/>
                                <w:rPr>
                                  <w:rFonts w:ascii="Calibri" w:eastAsia="Times New Roman" w:hAnsi="Calibri" w:cs="Calibri"/>
                                  <w:bCs/>
                                  <w:color w:val="181717"/>
                                  <w:sz w:val="20"/>
                                  <w:szCs w:val="20"/>
                                  <w:u w:color="181717"/>
                                </w:rPr>
                              </w:pPr>
                              <w:r w:rsidRPr="00A60F37">
                                <w:rPr>
                                  <w:rFonts w:ascii="Calibri" w:hAnsi="Calibri" w:cs="Calibri"/>
                                  <w:bCs/>
                                  <w:color w:val="181717"/>
                                  <w:sz w:val="20"/>
                                  <w:szCs w:val="20"/>
                                  <w:u w:color="181717"/>
                                  <w:lang w:val="ru-RU"/>
                                </w:rPr>
                                <w:t xml:space="preserve">Название товара: </w:t>
                              </w:r>
                            </w:p>
                            <w:p w:rsidR="004D2C29" w:rsidRPr="00ED7A63" w:rsidRDefault="004D2C29" w:rsidP="009664B2">
                              <w:pPr>
                                <w:rPr>
                                  <w:lang w:val="de-DE"/>
                                </w:rPr>
                              </w:pPr>
                            </w:p>
                          </w:txbxContent>
                        </wps:txbx>
                        <wps:bodyPr horzOverflow="overflow" vert="horz" lIns="0" tIns="0" rIns="0" bIns="0" rtlCol="0">
                          <a:noAutofit/>
                        </wps:bodyPr>
                      </wps:wsp>
                      <wps:wsp>
                        <wps:cNvPr id="58" name="Rectangle 1583"/>
                        <wps:cNvSpPr/>
                        <wps:spPr>
                          <a:xfrm>
                            <a:off x="-227371" y="235114"/>
                            <a:ext cx="638904" cy="266612"/>
                          </a:xfrm>
                          <a:prstGeom prst="rect">
                            <a:avLst/>
                          </a:prstGeom>
                          <a:ln>
                            <a:noFill/>
                          </a:ln>
                        </wps:spPr>
                        <wps:txbx>
                          <w:txbxContent>
                            <w:p w:rsidR="004D2C29" w:rsidRPr="00ED7A63" w:rsidRDefault="004D2C29" w:rsidP="009664B2">
                              <w:pPr>
                                <w:rPr>
                                  <w:lang w:val="de-DE"/>
                                </w:rPr>
                              </w:pPr>
                              <w:r w:rsidRPr="00A60F37">
                                <w:rPr>
                                  <w:rFonts w:ascii="Calibri" w:hAnsi="Calibri" w:cs="Calibri"/>
                                  <w:bCs/>
                                  <w:color w:val="181717"/>
                                  <w:sz w:val="20"/>
                                  <w:szCs w:val="20"/>
                                  <w:u w:color="181717"/>
                                  <w:lang w:val="ru-RU"/>
                                </w:rPr>
                                <w:t xml:space="preserve">Код </w:t>
                              </w:r>
                              <w:r w:rsidRPr="00A60F37">
                                <w:rPr>
                                  <w:rFonts w:ascii="Calibri" w:hAnsi="Calibri" w:cs="Calibri"/>
                                  <w:bCs/>
                                  <w:color w:val="181717"/>
                                  <w:sz w:val="20"/>
                                  <w:szCs w:val="20"/>
                                  <w:u w:color="181717"/>
                                </w:rPr>
                                <w:t>EAN:</w:t>
                              </w:r>
                            </w:p>
                          </w:txbxContent>
                        </wps:txbx>
                        <wps:bodyPr horzOverflow="overflow" vert="horz" lIns="0" tIns="0" rIns="0" bIns="0" rtlCol="0">
                          <a:noAutofit/>
                        </wps:bodyPr>
                      </wps:wsp>
                      <wps:wsp>
                        <wps:cNvPr id="59" name="Rectangle 1584"/>
                        <wps:cNvSpPr/>
                        <wps:spPr>
                          <a:xfrm>
                            <a:off x="-237706" y="462030"/>
                            <a:ext cx="1001152" cy="246912"/>
                          </a:xfrm>
                          <a:prstGeom prst="rect">
                            <a:avLst/>
                          </a:prstGeom>
                          <a:ln>
                            <a:noFill/>
                          </a:ln>
                        </wps:spPr>
                        <wps:txbx>
                          <w:txbxContent>
                            <w:p w:rsidR="004D2C29" w:rsidRPr="00A60F37" w:rsidRDefault="004D2C29" w:rsidP="009664B2">
                              <w:pPr>
                                <w:tabs>
                                  <w:tab w:val="center" w:pos="5493"/>
                                </w:tabs>
                                <w:spacing w:after="12" w:line="248" w:lineRule="auto"/>
                                <w:rPr>
                                  <w:rFonts w:ascii="Calibri" w:eastAsia="Times New Roman" w:hAnsi="Calibri" w:cs="Calibri"/>
                                  <w:bCs/>
                                  <w:color w:val="181717"/>
                                  <w:sz w:val="20"/>
                                  <w:szCs w:val="20"/>
                                  <w:u w:color="181717"/>
                                </w:rPr>
                              </w:pPr>
                              <w:r w:rsidRPr="00A60F37">
                                <w:rPr>
                                  <w:rFonts w:ascii="Calibri" w:hAnsi="Calibri" w:cs="Calibri"/>
                                  <w:bCs/>
                                  <w:color w:val="181717"/>
                                  <w:sz w:val="20"/>
                                  <w:szCs w:val="20"/>
                                  <w:u w:color="181717"/>
                                  <w:lang w:val="ru-RU"/>
                                </w:rPr>
                                <w:t>Дата продажи:</w:t>
                              </w:r>
                            </w:p>
                            <w:p w:rsidR="004D2C29" w:rsidRPr="00A60F37" w:rsidRDefault="004D2C29" w:rsidP="009664B2">
                              <w:pPr>
                                <w:rPr>
                                  <w:sz w:val="20"/>
                                  <w:szCs w:val="20"/>
                                </w:rPr>
                              </w:pPr>
                            </w:p>
                          </w:txbxContent>
                        </wps:txbx>
                        <wps:bodyPr horzOverflow="overflow" vert="horz" lIns="0" tIns="0" rIns="0" bIns="0" rtlCol="0">
                          <a:noAutofit/>
                        </wps:bodyPr>
                      </wps:wsp>
                      <wps:wsp>
                        <wps:cNvPr id="60" name="Shape 1585"/>
                        <wps:cNvSpPr/>
                        <wps:spPr>
                          <a:xfrm>
                            <a:off x="1023075" y="0"/>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1" name="Shape 1586"/>
                        <wps:cNvSpPr/>
                        <wps:spPr>
                          <a:xfrm>
                            <a:off x="1026034" y="252425"/>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 name="Shape 1587"/>
                        <wps:cNvSpPr/>
                        <wps:spPr>
                          <a:xfrm>
                            <a:off x="1026034" y="501726"/>
                            <a:ext cx="5224602" cy="183249"/>
                          </a:xfrm>
                          <a:custGeom>
                            <a:avLst/>
                            <a:gdLst/>
                            <a:ahLst/>
                            <a:cxnLst/>
                            <a:rect l="0" t="0" r="0" b="0"/>
                            <a:pathLst>
                              <a:path w="5224602" h="183249">
                                <a:moveTo>
                                  <a:pt x="0" y="183249"/>
                                </a:moveTo>
                                <a:lnTo>
                                  <a:pt x="5224602" y="183249"/>
                                </a:lnTo>
                                <a:lnTo>
                                  <a:pt x="522460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3" name="Rectangle 1588"/>
                        <wps:cNvSpPr/>
                        <wps:spPr>
                          <a:xfrm>
                            <a:off x="2553528" y="741722"/>
                            <a:ext cx="1913473" cy="206453"/>
                          </a:xfrm>
                          <a:prstGeom prst="rect">
                            <a:avLst/>
                          </a:prstGeom>
                          <a:ln>
                            <a:noFill/>
                          </a:ln>
                        </wps:spPr>
                        <wps:txbx>
                          <w:txbxContent>
                            <w:p w:rsidR="004D2C29" w:rsidRDefault="004D2C29" w:rsidP="009664B2">
                              <w:r w:rsidRPr="005526BD">
                                <w:rPr>
                                  <w:b/>
                                  <w:color w:val="181717"/>
                                  <w:sz w:val="24"/>
                                  <w:lang w:val="de-DE"/>
                                </w:rPr>
                                <w:t>GARANTIEBEDINGUNGEN</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7052EC" id="_x0000_s1071" style="position:absolute;left:0;text-align:left;margin-left:-13.1pt;margin-top:13.15pt;width:474.6pt;height:70.6pt;z-index:-251546624;mso-position-horizontal-relative:text;mso-position-vertical-relative:text" coordorigin="-2893,-253" coordsize="65400,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">
                <v:rect id="Rectangle 1582" o:spid="_x0000_s1072" style="position:absolute;left:-2893;top:-253;width:20152;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4D2C29" w:rsidRPr="00A60F37" w:rsidRDefault="004D2C29" w:rsidP="009664B2">
                        <w:pPr>
                          <w:tabs>
                            <w:tab w:val="center" w:pos="5493"/>
                          </w:tabs>
                          <w:spacing w:after="12" w:line="248" w:lineRule="auto"/>
                          <w:rPr>
                            <w:rFonts w:ascii="Calibri" w:eastAsia="Times New Roman" w:hAnsi="Calibri" w:cs="Calibri"/>
                            <w:bCs/>
                            <w:color w:val="181717"/>
                            <w:sz w:val="20"/>
                            <w:szCs w:val="20"/>
                            <w:u w:color="181717"/>
                          </w:rPr>
                        </w:pPr>
                        <w:r w:rsidRPr="00A60F37">
                          <w:rPr>
                            <w:rFonts w:ascii="Calibri" w:hAnsi="Calibri" w:cs="Calibri"/>
                            <w:bCs/>
                            <w:color w:val="181717"/>
                            <w:sz w:val="20"/>
                            <w:szCs w:val="20"/>
                            <w:u w:color="181717"/>
                            <w:lang w:val="ru-RU"/>
                          </w:rPr>
                          <w:t xml:space="preserve">Название товара: </w:t>
                        </w:r>
                      </w:p>
                      <w:p w:rsidR="004D2C29" w:rsidRPr="00ED7A63" w:rsidRDefault="004D2C29" w:rsidP="009664B2">
                        <w:pPr>
                          <w:rPr>
                            <w:lang w:val="de-DE"/>
                          </w:rPr>
                        </w:pPr>
                      </w:p>
                    </w:txbxContent>
                  </v:textbox>
                </v:rect>
                <v:rect id="Rectangle 1583" o:spid="_x0000_s1073" style="position:absolute;left:-2273;top:2351;width:6388;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4D2C29" w:rsidRPr="00ED7A63" w:rsidRDefault="004D2C29" w:rsidP="009664B2">
                        <w:pPr>
                          <w:rPr>
                            <w:lang w:val="de-DE"/>
                          </w:rPr>
                        </w:pPr>
                        <w:r w:rsidRPr="00A60F37">
                          <w:rPr>
                            <w:rFonts w:ascii="Calibri" w:hAnsi="Calibri" w:cs="Calibri"/>
                            <w:bCs/>
                            <w:color w:val="181717"/>
                            <w:sz w:val="20"/>
                            <w:szCs w:val="20"/>
                            <w:u w:color="181717"/>
                            <w:lang w:val="ru-RU"/>
                          </w:rPr>
                          <w:t xml:space="preserve">Код </w:t>
                        </w:r>
                        <w:r w:rsidRPr="00A60F37">
                          <w:rPr>
                            <w:rFonts w:ascii="Calibri" w:hAnsi="Calibri" w:cs="Calibri"/>
                            <w:bCs/>
                            <w:color w:val="181717"/>
                            <w:sz w:val="20"/>
                            <w:szCs w:val="20"/>
                            <w:u w:color="181717"/>
                          </w:rPr>
                          <w:t>EAN:</w:t>
                        </w:r>
                      </w:p>
                    </w:txbxContent>
                  </v:textbox>
                </v:rect>
                <v:rect id="Rectangle 1584" o:spid="_x0000_s1074" style="position:absolute;left:-2377;top:4620;width:10011;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4D2C29" w:rsidRPr="00A60F37" w:rsidRDefault="004D2C29" w:rsidP="009664B2">
                        <w:pPr>
                          <w:tabs>
                            <w:tab w:val="center" w:pos="5493"/>
                          </w:tabs>
                          <w:spacing w:after="12" w:line="248" w:lineRule="auto"/>
                          <w:rPr>
                            <w:rFonts w:ascii="Calibri" w:eastAsia="Times New Roman" w:hAnsi="Calibri" w:cs="Calibri"/>
                            <w:bCs/>
                            <w:color w:val="181717"/>
                            <w:sz w:val="20"/>
                            <w:szCs w:val="20"/>
                            <w:u w:color="181717"/>
                          </w:rPr>
                        </w:pPr>
                        <w:r w:rsidRPr="00A60F37">
                          <w:rPr>
                            <w:rFonts w:ascii="Calibri" w:hAnsi="Calibri" w:cs="Calibri"/>
                            <w:bCs/>
                            <w:color w:val="181717"/>
                            <w:sz w:val="20"/>
                            <w:szCs w:val="20"/>
                            <w:u w:color="181717"/>
                            <w:lang w:val="ru-RU"/>
                          </w:rPr>
                          <w:t>Дата продажи:</w:t>
                        </w:r>
                      </w:p>
                      <w:p w:rsidR="004D2C29" w:rsidRPr="00A60F37" w:rsidRDefault="004D2C29" w:rsidP="009664B2">
                        <w:pPr>
                          <w:rPr>
                            <w:sz w:val="20"/>
                            <w:szCs w:val="20"/>
                          </w:rPr>
                        </w:pPr>
                      </w:p>
                    </w:txbxContent>
                  </v:textbox>
                </v:rect>
                <v:shape id="Shape 1585" o:spid="_x0000_s1075" style="position:absolute;left:10230;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" path="m,183249r5224602,l5224602,,,,,183249xe" filled="f" strokecolor="#181717" strokeweight=".5pt">
                  <v:stroke miterlimit="1" joinstyle="miter"/>
                  <v:path arrowok="t" textboxrect="0,0,5224602,183249"/>
                </v:shape>
                <v:shape id="Shape 1586" o:spid="_x0000_s1076" style="position:absolute;left:10260;top:2524;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" path="m,183249r5224602,l5224602,,,,,183249xe" filled="f" strokecolor="#181717" strokeweight=".5pt">
                  <v:stroke miterlimit="1" joinstyle="miter"/>
                  <v:path arrowok="t" textboxrect="0,0,5224602,183249"/>
                </v:shape>
                <v:shape id="Shape 1587" o:spid="_x0000_s1077" style="position:absolute;left:10260;top:5017;width:52246;height:1832;visibility:visible;mso-wrap-style:square;v-text-anchor:top" coordsize="5224602,1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" path="m,183249r5224602,l5224602,,,,,183249xe" filled="f" strokecolor="#181717" strokeweight=".5pt">
                  <v:stroke miterlimit="1" joinstyle="miter"/>
                  <v:path arrowok="t" textboxrect="0,0,5224602,183249"/>
                </v:shape>
                <v:rect id="Rectangle 1588" o:spid="_x0000_s1078" style="position:absolute;left:25535;top:7417;width:1913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4D2C29" w:rsidRDefault="004D2C29" w:rsidP="009664B2">
                        <w:r w:rsidRPr="005526BD">
                          <w:rPr>
                            <w:b/>
                            <w:color w:val="181717"/>
                            <w:sz w:val="24"/>
                            <w:lang w:val="de-DE"/>
                          </w:rPr>
                          <w:t>GARANTIEBEDINGUNGEN</w:t>
                        </w:r>
                      </w:p>
                    </w:txbxContent>
                  </v:textbox>
                </v:rect>
              </v:group>
            </w:pict>
          </mc:Fallback>
        </mc:AlternateContent>
      </w:r>
      <w:r w:rsidRPr="0038237A">
        <w:rPr>
          <w:rFonts w:ascii="Calibri" w:hAnsi="Calibri" w:cs="Calibri"/>
          <w:b/>
          <w:bCs/>
          <w:color w:val="181717"/>
          <w:sz w:val="24"/>
          <w:szCs w:val="24"/>
          <w:u w:color="181717"/>
          <w:lang w:val="ru-RU"/>
        </w:rPr>
        <w:t>ГАРАНТИЙНЫЙ ТАЛОН</w:t>
      </w:r>
    </w:p>
    <w:p w:rsidR="009664B2" w:rsidRDefault="009664B2" w:rsidP="009664B2">
      <w:pPr>
        <w:rPr>
          <w:rFonts w:cstheme="minorHAnsi"/>
          <w:b/>
          <w:lang w:val="cs-CZ"/>
        </w:rPr>
      </w:pPr>
    </w:p>
    <w:p w:rsidR="009664B2" w:rsidRDefault="009664B2" w:rsidP="009664B2">
      <w:pPr>
        <w:rPr>
          <w:rFonts w:cstheme="minorHAnsi"/>
          <w:b/>
          <w:lang w:val="cs-CZ"/>
        </w:rPr>
      </w:pPr>
    </w:p>
    <w:p w:rsidR="009664B2" w:rsidRDefault="009664B2" w:rsidP="009664B2">
      <w:pPr>
        <w:rPr>
          <w:rFonts w:cstheme="minorHAnsi"/>
          <w:b/>
          <w:lang w:val="cs-CZ"/>
        </w:rPr>
      </w:pPr>
    </w:p>
    <w:p w:rsidR="009664B2" w:rsidRPr="00370C1D" w:rsidRDefault="009664B2" w:rsidP="009664B2">
      <w:pPr>
        <w:numPr>
          <w:ilvl w:val="0"/>
          <w:numId w:val="30"/>
        </w:numPr>
        <w:pBdr>
          <w:top w:val="nil"/>
          <w:left w:val="nil"/>
          <w:bottom w:val="nil"/>
          <w:right w:val="nil"/>
          <w:between w:val="nil"/>
          <w:bar w:val="nil"/>
        </w:pBdr>
        <w:spacing w:after="5" w:line="240" w:lineRule="auto"/>
        <w:ind w:right="798"/>
        <w:jc w:val="both"/>
        <w:rPr>
          <w:rFonts w:ascii="Calibri" w:hAnsi="Calibri" w:cs="Calibri"/>
          <w:sz w:val="20"/>
          <w:szCs w:val="20"/>
          <w:lang w:val="cs-CZ"/>
        </w:rPr>
      </w:pPr>
      <w:r w:rsidRPr="009C6CAA">
        <w:rPr>
          <w:rFonts w:ascii="Calibri" w:hAnsi="Calibri" w:cs="Calibri"/>
          <w:sz w:val="20"/>
          <w:szCs w:val="20"/>
          <w:lang w:val="ru-RU"/>
        </w:rPr>
        <w:t>Продавец от имени Гаранта предоставляет гарантию на территории Республики Польши на срок 24 месяцев с даты продажи</w:t>
      </w:r>
      <w:r w:rsidRPr="00370C1D">
        <w:rPr>
          <w:rFonts w:ascii="Calibri" w:hAnsi="Calibri" w:cs="Calibri"/>
          <w:sz w:val="20"/>
          <w:szCs w:val="20"/>
          <w:lang w:val="cs-CZ"/>
        </w:rPr>
        <w:t xml:space="preserve">. </w:t>
      </w:r>
    </w:p>
    <w:p w:rsidR="009664B2" w:rsidRPr="00370C1D" w:rsidRDefault="009664B2" w:rsidP="009664B2">
      <w:pPr>
        <w:numPr>
          <w:ilvl w:val="0"/>
          <w:numId w:val="31"/>
        </w:numPr>
        <w:pBdr>
          <w:top w:val="nil"/>
          <w:left w:val="nil"/>
          <w:bottom w:val="nil"/>
          <w:right w:val="nil"/>
          <w:between w:val="nil"/>
          <w:bar w:val="nil"/>
        </w:pBdr>
        <w:spacing w:after="5" w:line="240" w:lineRule="auto"/>
        <w:ind w:right="798"/>
        <w:jc w:val="both"/>
        <w:rPr>
          <w:rFonts w:ascii="Calibri" w:hAnsi="Calibri" w:cs="Calibri"/>
          <w:sz w:val="20"/>
          <w:szCs w:val="20"/>
          <w:lang w:val="cs-CZ"/>
        </w:rPr>
      </w:pPr>
      <w:r w:rsidRPr="009C6CAA">
        <w:rPr>
          <w:rFonts w:ascii="Calibri" w:hAnsi="Calibri" w:cs="Calibri"/>
          <w:sz w:val="20"/>
          <w:szCs w:val="20"/>
          <w:lang w:val="ru-RU"/>
        </w:rPr>
        <w:t>Гарантия будет рассматриваться магазином или сервисным центром после предъявления клиентом:</w:t>
      </w:r>
    </w:p>
    <w:p w:rsidR="009664B2" w:rsidRPr="00370C1D" w:rsidRDefault="009664B2" w:rsidP="009664B2">
      <w:pPr>
        <w:numPr>
          <w:ilvl w:val="0"/>
          <w:numId w:val="32"/>
        </w:numPr>
        <w:pBdr>
          <w:top w:val="nil"/>
          <w:left w:val="nil"/>
          <w:bottom w:val="nil"/>
          <w:right w:val="nil"/>
          <w:between w:val="nil"/>
          <w:bar w:val="nil"/>
        </w:pBdr>
        <w:spacing w:after="5" w:line="240" w:lineRule="auto"/>
        <w:ind w:right="798"/>
        <w:jc w:val="both"/>
        <w:rPr>
          <w:rFonts w:ascii="Calibri" w:hAnsi="Calibri" w:cs="Calibri"/>
          <w:sz w:val="20"/>
          <w:szCs w:val="20"/>
          <w:lang w:val="cs-CZ"/>
        </w:rPr>
      </w:pPr>
      <w:r w:rsidRPr="009C6CAA">
        <w:rPr>
          <w:rFonts w:ascii="Calibri" w:hAnsi="Calibri" w:cs="Calibri"/>
          <w:sz w:val="20"/>
          <w:szCs w:val="20"/>
          <w:lang w:val="ru-RU"/>
        </w:rPr>
        <w:t>правильно заполненного гарантийного талона со штампом и подписью продавца</w:t>
      </w:r>
    </w:p>
    <w:p w:rsidR="009664B2" w:rsidRPr="00370C1D" w:rsidRDefault="009664B2" w:rsidP="009664B2">
      <w:pPr>
        <w:numPr>
          <w:ilvl w:val="0"/>
          <w:numId w:val="32"/>
        </w:numPr>
        <w:pBdr>
          <w:top w:val="nil"/>
          <w:left w:val="nil"/>
          <w:bottom w:val="nil"/>
          <w:right w:val="nil"/>
          <w:between w:val="nil"/>
          <w:bar w:val="nil"/>
        </w:pBdr>
        <w:spacing w:after="5" w:line="240" w:lineRule="auto"/>
        <w:ind w:right="798"/>
        <w:jc w:val="both"/>
        <w:rPr>
          <w:rFonts w:ascii="Calibri" w:hAnsi="Calibri" w:cs="Calibri"/>
          <w:sz w:val="20"/>
          <w:szCs w:val="20"/>
          <w:lang w:val="cs-CZ"/>
        </w:rPr>
      </w:pPr>
      <w:r w:rsidRPr="009C6CAA">
        <w:rPr>
          <w:rFonts w:ascii="Calibri" w:hAnsi="Calibri" w:cs="Calibri"/>
          <w:sz w:val="20"/>
          <w:szCs w:val="20"/>
          <w:lang w:val="ru-RU"/>
        </w:rPr>
        <w:t xml:space="preserve">важное подтверждение приобретения устройства с датой продажи/счета </w:t>
      </w:r>
    </w:p>
    <w:p w:rsidR="009664B2" w:rsidRPr="009C6CAA" w:rsidRDefault="009664B2" w:rsidP="009664B2">
      <w:pPr>
        <w:numPr>
          <w:ilvl w:val="0"/>
          <w:numId w:val="32"/>
        </w:numPr>
        <w:pBdr>
          <w:top w:val="nil"/>
          <w:left w:val="nil"/>
          <w:bottom w:val="nil"/>
          <w:right w:val="nil"/>
          <w:between w:val="nil"/>
          <w:bar w:val="nil"/>
        </w:pBdr>
        <w:spacing w:after="5" w:line="240" w:lineRule="auto"/>
        <w:ind w:right="798"/>
        <w:jc w:val="both"/>
        <w:rPr>
          <w:rFonts w:ascii="Calibri" w:hAnsi="Calibri" w:cs="Calibri"/>
          <w:sz w:val="20"/>
          <w:szCs w:val="20"/>
        </w:rPr>
      </w:pPr>
      <w:r w:rsidRPr="009C6CAA">
        <w:rPr>
          <w:rFonts w:ascii="Calibri" w:hAnsi="Calibri" w:cs="Calibri"/>
          <w:sz w:val="20"/>
          <w:szCs w:val="20"/>
          <w:lang w:val="ru-RU"/>
        </w:rPr>
        <w:t>рекламированного товара</w:t>
      </w:r>
    </w:p>
    <w:p w:rsidR="009664B2" w:rsidRPr="009C6CAA" w:rsidRDefault="009664B2" w:rsidP="009664B2">
      <w:pPr>
        <w:numPr>
          <w:ilvl w:val="0"/>
          <w:numId w:val="35"/>
        </w:numPr>
        <w:pBdr>
          <w:top w:val="nil"/>
          <w:left w:val="nil"/>
          <w:bottom w:val="nil"/>
          <w:right w:val="nil"/>
          <w:between w:val="nil"/>
          <w:bar w:val="nil"/>
        </w:pBdr>
        <w:spacing w:after="5" w:line="240" w:lineRule="auto"/>
        <w:jc w:val="both"/>
        <w:rPr>
          <w:rFonts w:ascii="Calibri" w:hAnsi="Calibri" w:cs="Calibri"/>
          <w:sz w:val="20"/>
          <w:szCs w:val="20"/>
        </w:rPr>
      </w:pPr>
      <w:r w:rsidRPr="009C6CAA">
        <w:rPr>
          <w:rFonts w:ascii="Calibri" w:hAnsi="Calibri" w:cs="Calibri"/>
          <w:sz w:val="20"/>
          <w:szCs w:val="20"/>
          <w:lang w:val="ru-RU"/>
        </w:rPr>
        <w:t>Возможные недостатки и повреждения появившиеся в гарантийном сроке будут устраняться бесплатно в течение не более 21 дня с даты поставки товара в магазин или сервисный центр.</w:t>
      </w:r>
    </w:p>
    <w:p w:rsidR="009664B2" w:rsidRPr="00370C1D" w:rsidRDefault="009664B2" w:rsidP="009664B2">
      <w:pPr>
        <w:numPr>
          <w:ilvl w:val="0"/>
          <w:numId w:val="34"/>
        </w:numPr>
        <w:pBdr>
          <w:top w:val="nil"/>
          <w:left w:val="nil"/>
          <w:bottom w:val="nil"/>
          <w:right w:val="nil"/>
          <w:between w:val="nil"/>
          <w:bar w:val="nil"/>
        </w:pBdr>
        <w:spacing w:after="5" w:line="240" w:lineRule="auto"/>
        <w:jc w:val="both"/>
        <w:rPr>
          <w:rFonts w:ascii="Calibri" w:hAnsi="Calibri" w:cs="Calibri"/>
          <w:sz w:val="20"/>
          <w:szCs w:val="20"/>
          <w:lang w:val="ru-RU"/>
        </w:rPr>
      </w:pPr>
      <w:r w:rsidRPr="009C6CAA">
        <w:rPr>
          <w:rFonts w:ascii="Calibri" w:hAnsi="Calibri" w:cs="Calibri"/>
          <w:sz w:val="20"/>
          <w:szCs w:val="20"/>
          <w:lang w:val="ru-RU"/>
        </w:rPr>
        <w:t xml:space="preserve"> В случае необходимости импорта частей гарантийный срок может продлиться на время необходимое для импорта частей, однако не превышающего 40 дней.</w:t>
      </w:r>
    </w:p>
    <w:p w:rsidR="009664B2" w:rsidRPr="009C6CAA" w:rsidRDefault="009664B2" w:rsidP="009664B2">
      <w:pPr>
        <w:numPr>
          <w:ilvl w:val="0"/>
          <w:numId w:val="34"/>
        </w:numPr>
        <w:pBdr>
          <w:top w:val="nil"/>
          <w:left w:val="nil"/>
          <w:bottom w:val="nil"/>
          <w:right w:val="nil"/>
          <w:between w:val="nil"/>
          <w:bar w:val="nil"/>
        </w:pBdr>
        <w:spacing w:after="5" w:line="240" w:lineRule="auto"/>
        <w:jc w:val="both"/>
        <w:rPr>
          <w:rFonts w:ascii="Calibri" w:hAnsi="Calibri" w:cs="Calibri"/>
          <w:sz w:val="20"/>
          <w:szCs w:val="20"/>
        </w:rPr>
      </w:pPr>
      <w:r w:rsidRPr="009C6CAA">
        <w:rPr>
          <w:rFonts w:ascii="Calibri" w:hAnsi="Calibri" w:cs="Calibri"/>
          <w:sz w:val="20"/>
          <w:szCs w:val="20"/>
          <w:lang w:val="ru-RU"/>
        </w:rPr>
        <w:t xml:space="preserve"> Гарантия не распространяется на:</w:t>
      </w:r>
    </w:p>
    <w:p w:rsidR="009664B2" w:rsidRPr="009C6CAA" w:rsidRDefault="009664B2" w:rsidP="009664B2">
      <w:pPr>
        <w:numPr>
          <w:ilvl w:val="0"/>
          <w:numId w:val="36"/>
        </w:numPr>
        <w:pBdr>
          <w:top w:val="nil"/>
          <w:left w:val="nil"/>
          <w:bottom w:val="nil"/>
          <w:right w:val="nil"/>
          <w:between w:val="nil"/>
          <w:bar w:val="nil"/>
        </w:pBdr>
        <w:spacing w:after="5" w:line="240" w:lineRule="auto"/>
        <w:jc w:val="both"/>
        <w:rPr>
          <w:rFonts w:ascii="Calibri" w:hAnsi="Calibri" w:cs="Calibri"/>
          <w:sz w:val="20"/>
          <w:szCs w:val="20"/>
        </w:rPr>
      </w:pPr>
      <w:r w:rsidRPr="009C6CAA">
        <w:rPr>
          <w:rFonts w:ascii="Calibri" w:hAnsi="Calibri" w:cs="Calibri"/>
          <w:sz w:val="20"/>
          <w:szCs w:val="20"/>
          <w:lang w:val="ru-RU"/>
        </w:rPr>
        <w:t>механические повреждения и вызванные ними недостатки товара,</w:t>
      </w:r>
    </w:p>
    <w:p w:rsidR="009664B2" w:rsidRPr="009C6CAA" w:rsidRDefault="009664B2" w:rsidP="009664B2">
      <w:pPr>
        <w:numPr>
          <w:ilvl w:val="0"/>
          <w:numId w:val="36"/>
        </w:numPr>
        <w:pBdr>
          <w:top w:val="nil"/>
          <w:left w:val="nil"/>
          <w:bottom w:val="nil"/>
          <w:right w:val="nil"/>
          <w:between w:val="nil"/>
          <w:bar w:val="nil"/>
        </w:pBdr>
        <w:spacing w:after="5" w:line="240" w:lineRule="auto"/>
        <w:jc w:val="both"/>
        <w:rPr>
          <w:rFonts w:ascii="Calibri" w:hAnsi="Calibri" w:cs="Calibri"/>
          <w:sz w:val="20"/>
          <w:szCs w:val="20"/>
        </w:rPr>
      </w:pPr>
      <w:r w:rsidRPr="009C6CAA">
        <w:rPr>
          <w:rFonts w:ascii="Calibri" w:hAnsi="Calibri" w:cs="Calibri"/>
          <w:sz w:val="20"/>
          <w:szCs w:val="20"/>
          <w:lang w:val="ru-RU"/>
        </w:rPr>
        <w:t>повреждения и недостатки вызванные вследствие неправильного пользования и хранения,</w:t>
      </w:r>
    </w:p>
    <w:p w:rsidR="009664B2" w:rsidRPr="009C6CAA" w:rsidRDefault="009664B2" w:rsidP="009664B2">
      <w:pPr>
        <w:numPr>
          <w:ilvl w:val="0"/>
          <w:numId w:val="36"/>
        </w:numPr>
        <w:pBdr>
          <w:top w:val="nil"/>
          <w:left w:val="nil"/>
          <w:bottom w:val="nil"/>
          <w:right w:val="nil"/>
          <w:between w:val="nil"/>
          <w:bar w:val="nil"/>
        </w:pBdr>
        <w:spacing w:after="5" w:line="240" w:lineRule="auto"/>
        <w:jc w:val="both"/>
        <w:rPr>
          <w:rFonts w:ascii="Calibri" w:hAnsi="Calibri" w:cs="Calibri"/>
          <w:sz w:val="20"/>
          <w:szCs w:val="20"/>
        </w:rPr>
      </w:pPr>
      <w:r w:rsidRPr="009C6CAA">
        <w:rPr>
          <w:rFonts w:ascii="Calibri" w:hAnsi="Calibri" w:cs="Calibri"/>
          <w:sz w:val="20"/>
          <w:szCs w:val="20"/>
          <w:lang w:val="ru-RU"/>
        </w:rPr>
        <w:t>неправильный монтаж и уход,</w:t>
      </w:r>
    </w:p>
    <w:p w:rsidR="009664B2" w:rsidRPr="009C6CAA" w:rsidRDefault="009664B2" w:rsidP="009664B2">
      <w:pPr>
        <w:numPr>
          <w:ilvl w:val="0"/>
          <w:numId w:val="36"/>
        </w:numPr>
        <w:pBdr>
          <w:top w:val="nil"/>
          <w:left w:val="nil"/>
          <w:bottom w:val="nil"/>
          <w:right w:val="nil"/>
          <w:between w:val="nil"/>
          <w:bar w:val="nil"/>
        </w:pBdr>
        <w:spacing w:after="5" w:line="240" w:lineRule="auto"/>
        <w:jc w:val="both"/>
        <w:rPr>
          <w:rFonts w:ascii="Calibri" w:hAnsi="Calibri" w:cs="Calibri"/>
          <w:sz w:val="20"/>
          <w:szCs w:val="20"/>
        </w:rPr>
      </w:pPr>
      <w:r w:rsidRPr="009C6CAA">
        <w:rPr>
          <w:rFonts w:ascii="Calibri" w:hAnsi="Calibri" w:cs="Calibri"/>
          <w:sz w:val="20"/>
          <w:szCs w:val="20"/>
          <w:lang w:val="ru-RU"/>
        </w:rPr>
        <w:t>повреждения и износ таких элементов как: канаты, ремни, резиновые детали, педали, мягкие ручки, колеса, подшипники и т.п.</w:t>
      </w:r>
    </w:p>
    <w:p w:rsidR="009664B2" w:rsidRPr="009C6CAA" w:rsidRDefault="009664B2" w:rsidP="009664B2">
      <w:pPr>
        <w:spacing w:after="5" w:line="240" w:lineRule="auto"/>
        <w:ind w:left="10" w:right="798" w:hanging="10"/>
        <w:jc w:val="both"/>
        <w:rPr>
          <w:rFonts w:ascii="Calibri" w:eastAsia="Times New Roman" w:hAnsi="Calibri" w:cs="Calibri"/>
          <w:color w:val="181717"/>
          <w:sz w:val="20"/>
          <w:szCs w:val="20"/>
          <w:u w:color="181717"/>
        </w:rPr>
      </w:pPr>
      <w:r w:rsidRPr="009C6CAA">
        <w:rPr>
          <w:rFonts w:ascii="Calibri" w:hAnsi="Calibri" w:cs="Calibri"/>
          <w:b/>
          <w:bCs/>
          <w:color w:val="181717"/>
          <w:sz w:val="20"/>
          <w:szCs w:val="20"/>
          <w:u w:color="181717"/>
        </w:rPr>
        <w:t>6.</w:t>
      </w:r>
      <w:r w:rsidRPr="009C6CAA">
        <w:rPr>
          <w:rFonts w:ascii="Calibri" w:hAnsi="Calibri" w:cs="Calibri"/>
          <w:color w:val="181717"/>
          <w:sz w:val="20"/>
          <w:szCs w:val="20"/>
          <w:u w:color="181717"/>
        </w:rPr>
        <w:t xml:space="preserve"> </w:t>
      </w:r>
      <w:r w:rsidRPr="009C6CAA">
        <w:rPr>
          <w:rFonts w:ascii="Calibri" w:hAnsi="Calibri" w:cs="Calibri"/>
          <w:color w:val="181717"/>
          <w:sz w:val="20"/>
          <w:szCs w:val="20"/>
          <w:u w:color="181717"/>
          <w:lang w:val="ru-RU"/>
        </w:rPr>
        <w:t>Гарантия недействительна в случае:</w:t>
      </w:r>
    </w:p>
    <w:p w:rsidR="009664B2" w:rsidRPr="009C6CAA" w:rsidRDefault="009664B2" w:rsidP="009664B2">
      <w:pPr>
        <w:numPr>
          <w:ilvl w:val="0"/>
          <w:numId w:val="37"/>
        </w:numPr>
        <w:pBdr>
          <w:top w:val="nil"/>
          <w:left w:val="nil"/>
          <w:bottom w:val="nil"/>
          <w:right w:val="nil"/>
          <w:between w:val="nil"/>
          <w:bar w:val="nil"/>
        </w:pBdr>
        <w:spacing w:after="5" w:line="240" w:lineRule="auto"/>
        <w:ind w:right="798"/>
        <w:jc w:val="both"/>
        <w:rPr>
          <w:rFonts w:ascii="Calibri" w:hAnsi="Calibri" w:cs="Calibri"/>
          <w:sz w:val="20"/>
          <w:szCs w:val="20"/>
        </w:rPr>
      </w:pPr>
      <w:r w:rsidRPr="009C6CAA">
        <w:rPr>
          <w:rFonts w:ascii="Calibri" w:hAnsi="Calibri" w:cs="Calibri"/>
          <w:color w:val="181717"/>
          <w:sz w:val="20"/>
          <w:szCs w:val="20"/>
          <w:u w:color="181717"/>
          <w:lang w:val="ru-RU"/>
        </w:rPr>
        <w:t>истечения срока годности,</w:t>
      </w:r>
    </w:p>
    <w:p w:rsidR="009664B2" w:rsidRPr="009C6CAA" w:rsidRDefault="009664B2" w:rsidP="009664B2">
      <w:pPr>
        <w:numPr>
          <w:ilvl w:val="0"/>
          <w:numId w:val="37"/>
        </w:numPr>
        <w:pBdr>
          <w:top w:val="nil"/>
          <w:left w:val="nil"/>
          <w:bottom w:val="nil"/>
          <w:right w:val="nil"/>
          <w:between w:val="nil"/>
          <w:bar w:val="nil"/>
        </w:pBdr>
        <w:spacing w:after="5" w:line="240" w:lineRule="auto"/>
        <w:ind w:right="798"/>
        <w:jc w:val="both"/>
        <w:rPr>
          <w:rFonts w:ascii="Calibri" w:hAnsi="Calibri" w:cs="Calibri"/>
          <w:sz w:val="20"/>
          <w:szCs w:val="20"/>
        </w:rPr>
      </w:pPr>
      <w:r w:rsidRPr="009C6CAA">
        <w:rPr>
          <w:rFonts w:ascii="Calibri" w:hAnsi="Calibri" w:cs="Calibri"/>
          <w:color w:val="181717"/>
          <w:sz w:val="20"/>
          <w:szCs w:val="20"/>
          <w:u w:color="181717"/>
          <w:lang w:val="ru-RU"/>
        </w:rPr>
        <w:t>самостоятельного ремонта,</w:t>
      </w:r>
    </w:p>
    <w:p w:rsidR="009664B2" w:rsidRPr="009C6CAA" w:rsidRDefault="009664B2" w:rsidP="009664B2">
      <w:pPr>
        <w:numPr>
          <w:ilvl w:val="0"/>
          <w:numId w:val="37"/>
        </w:numPr>
        <w:pBdr>
          <w:top w:val="nil"/>
          <w:left w:val="nil"/>
          <w:bottom w:val="nil"/>
          <w:right w:val="nil"/>
          <w:between w:val="nil"/>
          <w:bar w:val="nil"/>
        </w:pBdr>
        <w:spacing w:after="5" w:line="240" w:lineRule="auto"/>
        <w:ind w:right="798"/>
        <w:jc w:val="both"/>
        <w:rPr>
          <w:rFonts w:ascii="Calibri" w:hAnsi="Calibri" w:cs="Calibri"/>
          <w:sz w:val="20"/>
          <w:szCs w:val="20"/>
        </w:rPr>
      </w:pPr>
      <w:r w:rsidRPr="009C6CAA">
        <w:rPr>
          <w:rFonts w:ascii="Calibri" w:hAnsi="Calibri" w:cs="Calibri"/>
          <w:color w:val="181717"/>
          <w:sz w:val="20"/>
          <w:szCs w:val="20"/>
          <w:u w:color="181717"/>
          <w:lang w:val="ru-RU"/>
        </w:rPr>
        <w:t>несоблюдения условий правильной эксплуатации.</w:t>
      </w:r>
    </w:p>
    <w:p w:rsidR="009664B2" w:rsidRPr="009C6CAA" w:rsidRDefault="009664B2" w:rsidP="009664B2">
      <w:pPr>
        <w:numPr>
          <w:ilvl w:val="0"/>
          <w:numId w:val="40"/>
        </w:numPr>
        <w:pBdr>
          <w:top w:val="nil"/>
          <w:left w:val="nil"/>
          <w:bottom w:val="nil"/>
          <w:right w:val="nil"/>
          <w:between w:val="nil"/>
          <w:bar w:val="nil"/>
        </w:pBdr>
        <w:spacing w:after="5" w:line="240" w:lineRule="auto"/>
        <w:ind w:right="798"/>
        <w:jc w:val="both"/>
        <w:rPr>
          <w:rFonts w:ascii="Calibri" w:hAnsi="Calibri" w:cs="Calibri"/>
          <w:sz w:val="20"/>
          <w:szCs w:val="20"/>
        </w:rPr>
      </w:pPr>
      <w:r w:rsidRPr="009C6CAA">
        <w:rPr>
          <w:rFonts w:ascii="Calibri" w:hAnsi="Calibri" w:cs="Calibri"/>
          <w:sz w:val="20"/>
          <w:szCs w:val="20"/>
          <w:lang w:val="ru-RU"/>
        </w:rPr>
        <w:t>Дубликаты гарантийного талона не выдаются.</w:t>
      </w:r>
    </w:p>
    <w:p w:rsidR="009664B2" w:rsidRPr="00370C1D" w:rsidRDefault="009664B2" w:rsidP="009664B2">
      <w:pPr>
        <w:numPr>
          <w:ilvl w:val="0"/>
          <w:numId w:val="39"/>
        </w:numPr>
        <w:pBdr>
          <w:top w:val="nil"/>
          <w:left w:val="nil"/>
          <w:bottom w:val="nil"/>
          <w:right w:val="nil"/>
          <w:between w:val="nil"/>
          <w:bar w:val="nil"/>
        </w:pBdr>
        <w:spacing w:after="0" w:line="240" w:lineRule="auto"/>
        <w:ind w:right="798"/>
        <w:jc w:val="both"/>
        <w:rPr>
          <w:rFonts w:ascii="Calibri" w:hAnsi="Calibri" w:cs="Calibri"/>
          <w:sz w:val="20"/>
          <w:szCs w:val="20"/>
          <w:lang w:val="ru-RU"/>
        </w:rPr>
      </w:pPr>
      <w:r w:rsidRPr="009C6CAA">
        <w:rPr>
          <w:rFonts w:ascii="Calibri" w:hAnsi="Calibri" w:cs="Calibri"/>
          <w:sz w:val="20"/>
          <w:szCs w:val="20"/>
          <w:lang w:val="ru-RU"/>
        </w:rPr>
        <w:t>Сдаваемый в ремонт товар должен быть комплектный и чистый. В случае обнаружения недостатков, сервис вправе отказать принять товар. В случае сдачи загрязненного товара сервис вправе отказать принять товар либо за счет клиента и его письменного разрешения совершить очистку.</w:t>
      </w:r>
    </w:p>
    <w:p w:rsidR="009664B2" w:rsidRPr="00370C1D" w:rsidRDefault="009664B2" w:rsidP="009664B2">
      <w:pPr>
        <w:numPr>
          <w:ilvl w:val="0"/>
          <w:numId w:val="41"/>
        </w:numPr>
        <w:pBdr>
          <w:top w:val="nil"/>
          <w:left w:val="nil"/>
          <w:bottom w:val="nil"/>
          <w:right w:val="nil"/>
          <w:between w:val="nil"/>
          <w:bar w:val="nil"/>
        </w:pBdr>
        <w:spacing w:after="0" w:line="240" w:lineRule="auto"/>
        <w:ind w:right="798"/>
        <w:jc w:val="both"/>
        <w:rPr>
          <w:rFonts w:ascii="Calibri" w:hAnsi="Calibri" w:cs="Calibri"/>
          <w:color w:val="181717"/>
          <w:sz w:val="20"/>
          <w:szCs w:val="20"/>
          <w:u w:color="181717"/>
          <w:lang w:val="ru-RU"/>
        </w:rPr>
      </w:pPr>
      <w:r w:rsidRPr="009C6CAA">
        <w:rPr>
          <w:rFonts w:ascii="Calibri" w:hAnsi="Calibri" w:cs="Calibri"/>
          <w:color w:val="181717"/>
          <w:sz w:val="20"/>
          <w:szCs w:val="20"/>
          <w:u w:color="181717"/>
          <w:lang w:val="ru-RU"/>
        </w:rPr>
        <w:t>Гарантия не распространяется на монтаж и уход, которые в соответствии с инструкцией эксплуатации пользователь производит за свой счет.</w:t>
      </w:r>
    </w:p>
    <w:p w:rsidR="009664B2" w:rsidRPr="00370C1D" w:rsidRDefault="009664B2" w:rsidP="009664B2">
      <w:pPr>
        <w:numPr>
          <w:ilvl w:val="0"/>
          <w:numId w:val="39"/>
        </w:numPr>
        <w:pBdr>
          <w:top w:val="nil"/>
          <w:left w:val="nil"/>
          <w:bottom w:val="nil"/>
          <w:right w:val="nil"/>
          <w:between w:val="nil"/>
          <w:bar w:val="nil"/>
        </w:pBdr>
        <w:spacing w:after="5" w:line="240" w:lineRule="auto"/>
        <w:ind w:right="798"/>
        <w:jc w:val="both"/>
        <w:rPr>
          <w:rFonts w:ascii="Calibri" w:hAnsi="Calibri" w:cs="Calibri"/>
          <w:sz w:val="20"/>
          <w:szCs w:val="20"/>
          <w:lang w:val="ru-RU"/>
        </w:rPr>
      </w:pPr>
      <w:r w:rsidRPr="009C6CAA">
        <w:rPr>
          <w:rFonts w:ascii="Calibri" w:hAnsi="Calibri" w:cs="Calibri"/>
          <w:sz w:val="20"/>
          <w:szCs w:val="20"/>
          <w:lang w:val="ru-RU"/>
        </w:rPr>
        <w:t xml:space="preserve"> Гарант сообщает о том, что ведет послегарантийный сервис.</w:t>
      </w:r>
    </w:p>
    <w:p w:rsidR="009664B2" w:rsidRPr="00370C1D" w:rsidRDefault="009664B2" w:rsidP="009664B2">
      <w:pPr>
        <w:numPr>
          <w:ilvl w:val="0"/>
          <w:numId w:val="39"/>
        </w:numPr>
        <w:pBdr>
          <w:top w:val="nil"/>
          <w:left w:val="nil"/>
          <w:bottom w:val="nil"/>
          <w:right w:val="nil"/>
          <w:between w:val="nil"/>
          <w:bar w:val="nil"/>
        </w:pBdr>
        <w:spacing w:after="5" w:line="240" w:lineRule="auto"/>
        <w:ind w:right="798"/>
        <w:jc w:val="both"/>
        <w:rPr>
          <w:rFonts w:ascii="Calibri" w:hAnsi="Calibri" w:cs="Calibri"/>
          <w:sz w:val="20"/>
          <w:szCs w:val="20"/>
          <w:lang w:val="ru-RU"/>
        </w:rPr>
      </w:pPr>
      <w:r w:rsidRPr="009C6CAA">
        <w:rPr>
          <w:rFonts w:ascii="Calibri" w:hAnsi="Calibri" w:cs="Calibri"/>
          <w:sz w:val="20"/>
          <w:szCs w:val="20"/>
          <w:lang w:val="ru-RU"/>
        </w:rPr>
        <w:t xml:space="preserve"> Товар должен быть в оригинальной упаковке и обеспечен для отправки.</w:t>
      </w:r>
    </w:p>
    <w:p w:rsidR="009664B2" w:rsidRPr="00370C1D" w:rsidRDefault="009664B2" w:rsidP="009664B2">
      <w:pPr>
        <w:spacing w:after="5" w:line="248" w:lineRule="auto"/>
        <w:ind w:right="798"/>
        <w:jc w:val="both"/>
        <w:rPr>
          <w:rFonts w:ascii="Calibri" w:eastAsia="Times New Roman" w:hAnsi="Calibri" w:cs="Calibri"/>
          <w:sz w:val="20"/>
          <w:szCs w:val="20"/>
          <w:lang w:val="ru-RU"/>
        </w:rPr>
      </w:pPr>
    </w:p>
    <w:p w:rsidR="009664B2" w:rsidRPr="00370C1D" w:rsidRDefault="009664B2" w:rsidP="009664B2">
      <w:pPr>
        <w:spacing w:after="0" w:line="262" w:lineRule="auto"/>
        <w:ind w:left="66" w:hanging="10"/>
        <w:jc w:val="center"/>
        <w:rPr>
          <w:rFonts w:ascii="Calibri" w:eastAsia="Times New Roman" w:hAnsi="Calibri" w:cs="Calibri"/>
          <w:sz w:val="20"/>
          <w:szCs w:val="20"/>
          <w:lang w:val="ru-RU"/>
        </w:rPr>
      </w:pPr>
      <w:r w:rsidRPr="009C6CAA">
        <w:rPr>
          <w:rFonts w:ascii="Calibri" w:hAnsi="Calibri" w:cs="Calibri"/>
          <w:sz w:val="20"/>
          <w:szCs w:val="20"/>
          <w:lang w:val="ru-RU"/>
        </w:rPr>
        <w:t>Гарантия на проданный товар не исключает, не ограничивает и не прекращает прав покупателя, вследствие несоответствия товара с договором.</w:t>
      </w:r>
    </w:p>
    <w:p w:rsidR="009664B2" w:rsidRPr="009C6CAA" w:rsidRDefault="009664B2" w:rsidP="009664B2">
      <w:pPr>
        <w:spacing w:after="121"/>
        <w:ind w:left="53"/>
        <w:rPr>
          <w:rFonts w:ascii="Calibri" w:eastAsia="Times New Roman" w:hAnsi="Calibri" w:cs="Calibri"/>
          <w:sz w:val="20"/>
          <w:szCs w:val="20"/>
        </w:rPr>
      </w:pPr>
      <w:r w:rsidRPr="009C6CAA">
        <w:rPr>
          <w:rFonts w:ascii="Calibri" w:eastAsia="Times New Roman" w:hAnsi="Calibri" w:cs="Calibri"/>
          <w:noProof/>
          <w:sz w:val="20"/>
          <w:szCs w:val="20"/>
          <w:lang w:eastAsia="pl-PL"/>
        </w:rPr>
        <mc:AlternateContent>
          <mc:Choice Requires="wps">
            <w:drawing>
              <wp:inline distT="0" distB="0" distL="0" distR="0" wp14:anchorId="7911CD76" wp14:editId="3B0431F6">
                <wp:extent cx="7145998" cy="0"/>
                <wp:effectExtent l="0" t="0" r="0" b="0"/>
                <wp:docPr id="1073741825" name="officeArt object" descr="Shape 1590"/>
                <wp:cNvGraphicFramePr/>
                <a:graphic xmlns:a="http://schemas.openxmlformats.org/drawingml/2006/main">
                  <a:graphicData uri="http://schemas.microsoft.com/office/word/2010/wordprocessingShape">
                    <wps:wsp>
                      <wps:cNvCnPr/>
                      <wps:spPr>
                        <a:xfrm>
                          <a:off x="0" y="0"/>
                          <a:ext cx="7145998" cy="0"/>
                        </a:xfrm>
                        <a:prstGeom prst="line">
                          <a:avLst/>
                        </a:prstGeom>
                        <a:noFill/>
                        <a:ln w="6350" cap="flat">
                          <a:solidFill>
                            <a:srgbClr val="181717"/>
                          </a:solidFill>
                          <a:prstDash val="solid"/>
                          <a:miter lim="100000"/>
                        </a:ln>
                        <a:effec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38430C" id="officeArt object" o:spid="_x0000_s1026" alt="Shape 1590" style="visibility:visible;mso-wrap-style:square;mso-left-percent:-10001;mso-top-percent:-10001;mso-position-horizontal:absolute;mso-position-horizontal-relative:char;mso-position-vertical:absolute;mso-position-vertical-relative:line;mso-left-percent:-10001;mso-top-percent:-10001" from="0,0" to="56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" strokecolor="#181717" strokeweight=".5pt">
                <v:stroke miterlimit="1" joinstyle="miter"/>
                <w10:anchorlock/>
              </v:line>
            </w:pict>
          </mc:Fallback>
        </mc:AlternateContent>
      </w:r>
    </w:p>
    <w:p w:rsidR="009664B2" w:rsidRPr="009C6CAA" w:rsidRDefault="009664B2" w:rsidP="009664B2">
      <w:pPr>
        <w:spacing w:after="0"/>
        <w:ind w:left="293" w:right="227" w:hanging="10"/>
        <w:jc w:val="center"/>
        <w:rPr>
          <w:rFonts w:ascii="Calibri" w:eastAsia="Times New Roman" w:hAnsi="Calibri" w:cs="Calibri"/>
          <w:sz w:val="20"/>
          <w:szCs w:val="20"/>
        </w:rPr>
      </w:pPr>
      <w:r w:rsidRPr="009C6CAA">
        <w:rPr>
          <w:rFonts w:ascii="Calibri" w:hAnsi="Calibri" w:cs="Calibri"/>
          <w:sz w:val="20"/>
          <w:szCs w:val="20"/>
          <w:lang w:val="ru-RU"/>
        </w:rPr>
        <w:t>ТОВАР НЕ ПРЕДНАЗНАЧЕН ДЛЯ РЕАБИЛИТАЦИОННЫХ И ТЕРАПЕВТИЧЕСКИХ ЦЕЛЕЙ.</w:t>
      </w:r>
    </w:p>
    <w:p w:rsidR="009664B2" w:rsidRPr="009C6CAA" w:rsidRDefault="009664B2" w:rsidP="009664B2">
      <w:pPr>
        <w:spacing w:after="64"/>
        <w:ind w:left="53"/>
        <w:rPr>
          <w:rFonts w:ascii="Calibri" w:eastAsia="Times New Roman" w:hAnsi="Calibri" w:cs="Calibri"/>
          <w:sz w:val="20"/>
          <w:szCs w:val="20"/>
        </w:rPr>
      </w:pPr>
      <w:r w:rsidRPr="009C6CAA">
        <w:rPr>
          <w:rFonts w:ascii="Calibri" w:eastAsia="Times New Roman" w:hAnsi="Calibri" w:cs="Calibri"/>
          <w:noProof/>
          <w:sz w:val="20"/>
          <w:szCs w:val="20"/>
          <w:lang w:eastAsia="pl-PL"/>
        </w:rPr>
        <mc:AlternateContent>
          <mc:Choice Requires="wps">
            <w:drawing>
              <wp:inline distT="0" distB="0" distL="0" distR="0" wp14:anchorId="2AFD7B37" wp14:editId="596CC672">
                <wp:extent cx="7145998" cy="0"/>
                <wp:effectExtent l="0" t="0" r="0" b="0"/>
                <wp:docPr id="1073741826" name="officeArt object" descr="Shape 1591"/>
                <wp:cNvGraphicFramePr/>
                <a:graphic xmlns:a="http://schemas.openxmlformats.org/drawingml/2006/main">
                  <a:graphicData uri="http://schemas.microsoft.com/office/word/2010/wordprocessingShape">
                    <wps:wsp>
                      <wps:cNvCnPr/>
                      <wps:spPr>
                        <a:xfrm>
                          <a:off x="0" y="0"/>
                          <a:ext cx="7145998" cy="0"/>
                        </a:xfrm>
                        <a:prstGeom prst="line">
                          <a:avLst/>
                        </a:prstGeom>
                        <a:noFill/>
                        <a:ln w="9525" cap="flat">
                          <a:solidFill>
                            <a:srgbClr val="181717"/>
                          </a:solidFill>
                          <a:prstDash val="solid"/>
                          <a:miter lim="100000"/>
                        </a:ln>
                        <a:effec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475B85" id="officeArt object" o:spid="_x0000_s1026" alt="Shape 1591" style="visibility:visible;mso-wrap-style:square;mso-left-percent:-10001;mso-top-percent:-10001;mso-position-horizontal:absolute;mso-position-horizontal-relative:char;mso-position-vertical:absolute;mso-position-vertical-relative:line;mso-left-percent:-10001;mso-top-percent:-10001" from="0,0" to="56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" strokecolor="#181717">
                <v:stroke miterlimit="1" joinstyle="miter"/>
                <w10:anchorlock/>
              </v:line>
            </w:pict>
          </mc:Fallback>
        </mc:AlternateContent>
      </w:r>
    </w:p>
    <w:p w:rsidR="009664B2" w:rsidRPr="009C6CAA" w:rsidRDefault="009664B2" w:rsidP="009664B2">
      <w:pPr>
        <w:spacing w:after="14" w:line="248" w:lineRule="auto"/>
        <w:ind w:left="63" w:hanging="10"/>
        <w:jc w:val="both"/>
        <w:rPr>
          <w:rFonts w:ascii="Calibri" w:eastAsia="Times New Roman" w:hAnsi="Calibri" w:cs="Calibri"/>
          <w:sz w:val="20"/>
          <w:szCs w:val="20"/>
        </w:rPr>
      </w:pPr>
      <w:r w:rsidRPr="009C6CAA">
        <w:rPr>
          <w:rFonts w:ascii="Calibri" w:hAnsi="Calibri" w:cs="Calibri"/>
          <w:color w:val="181717"/>
          <w:sz w:val="20"/>
          <w:szCs w:val="20"/>
          <w:u w:color="181717"/>
          <w:lang w:val="ru-RU"/>
        </w:rPr>
        <w:t>ИНФОРМАЦИЯ О РЕМОНТЕ</w:t>
      </w:r>
    </w:p>
    <w:tbl>
      <w:tblPr>
        <w:tblStyle w:val="TableNormal"/>
        <w:tblW w:w="10876"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93"/>
        <w:gridCol w:w="1730"/>
        <w:gridCol w:w="1588"/>
        <w:gridCol w:w="4536"/>
        <w:gridCol w:w="2229"/>
      </w:tblGrid>
      <w:tr w:rsidR="009664B2" w:rsidRPr="009C6CAA" w:rsidTr="004D2C29">
        <w:trPr>
          <w:trHeight w:val="890"/>
        </w:trPr>
        <w:tc>
          <w:tcPr>
            <w:tcW w:w="79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9C6CAA" w:rsidRDefault="009664B2" w:rsidP="004D2C29">
            <w:pPr>
              <w:ind w:left="-142"/>
              <w:jc w:val="center"/>
              <w:rPr>
                <w:rFonts w:ascii="Calibri" w:hAnsi="Calibri" w:cs="Calibri"/>
              </w:rPr>
            </w:pPr>
            <w:r w:rsidRPr="009C6CAA">
              <w:rPr>
                <w:rFonts w:ascii="Calibri" w:hAnsi="Calibri" w:cs="Calibri"/>
                <w:color w:val="181717"/>
                <w:u w:color="181717"/>
                <w:lang w:val="ru-RU"/>
              </w:rPr>
              <w:t>№</w:t>
            </w:r>
          </w:p>
        </w:tc>
        <w:tc>
          <w:tcPr>
            <w:tcW w:w="1730" w:type="dxa"/>
            <w:tcBorders>
              <w:top w:val="single" w:sz="4" w:space="0" w:color="181717"/>
              <w:left w:val="single" w:sz="4" w:space="0" w:color="181717"/>
              <w:bottom w:val="single" w:sz="4" w:space="0" w:color="181717"/>
              <w:right w:val="single" w:sz="4" w:space="0" w:color="181717"/>
            </w:tcBorders>
            <w:shd w:val="clear" w:color="auto" w:fill="auto"/>
            <w:tcMar>
              <w:top w:w="80" w:type="dxa"/>
              <w:left w:w="229" w:type="dxa"/>
              <w:bottom w:w="80" w:type="dxa"/>
              <w:right w:w="229" w:type="dxa"/>
            </w:tcMar>
          </w:tcPr>
          <w:p w:rsidR="009664B2" w:rsidRPr="009C6CAA" w:rsidRDefault="009664B2" w:rsidP="004D2C29">
            <w:pPr>
              <w:ind w:left="-142" w:right="149"/>
              <w:jc w:val="center"/>
              <w:rPr>
                <w:rFonts w:ascii="Calibri" w:hAnsi="Calibri" w:cs="Calibri"/>
              </w:rPr>
            </w:pPr>
            <w:r w:rsidRPr="009C6CAA">
              <w:rPr>
                <w:rFonts w:ascii="Calibri" w:hAnsi="Calibri" w:cs="Calibri"/>
                <w:color w:val="181717"/>
                <w:u w:color="181717"/>
                <w:lang w:val="ru-RU"/>
              </w:rPr>
              <w:t>Дата сдачи</w:t>
            </w:r>
          </w:p>
        </w:tc>
        <w:tc>
          <w:tcPr>
            <w:tcW w:w="1588" w:type="dxa"/>
            <w:tcBorders>
              <w:top w:val="single" w:sz="4" w:space="0" w:color="181717"/>
              <w:left w:val="single" w:sz="4" w:space="0" w:color="181717"/>
              <w:bottom w:val="single" w:sz="4" w:space="0" w:color="181717"/>
              <w:right w:val="single" w:sz="4" w:space="0" w:color="181717"/>
            </w:tcBorders>
            <w:shd w:val="clear" w:color="auto" w:fill="auto"/>
            <w:tcMar>
              <w:top w:w="80" w:type="dxa"/>
              <w:left w:w="301" w:type="dxa"/>
              <w:bottom w:w="80" w:type="dxa"/>
              <w:right w:w="256" w:type="dxa"/>
            </w:tcMar>
          </w:tcPr>
          <w:p w:rsidR="009664B2" w:rsidRPr="009C6CAA" w:rsidRDefault="009664B2" w:rsidP="004D2C29">
            <w:pPr>
              <w:ind w:left="-142" w:right="176"/>
              <w:jc w:val="center"/>
              <w:rPr>
                <w:rFonts w:ascii="Calibri" w:hAnsi="Calibri" w:cs="Calibri"/>
              </w:rPr>
            </w:pPr>
            <w:r w:rsidRPr="009C6CAA">
              <w:rPr>
                <w:rFonts w:ascii="Calibri" w:hAnsi="Calibri" w:cs="Calibri"/>
                <w:color w:val="181717"/>
                <w:u w:color="181717"/>
                <w:lang w:val="ru-RU"/>
              </w:rPr>
              <w:t>Дата выдачи</w:t>
            </w:r>
          </w:p>
        </w:tc>
        <w:tc>
          <w:tcPr>
            <w:tcW w:w="453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9C6CAA" w:rsidRDefault="009664B2" w:rsidP="004D2C29">
            <w:pPr>
              <w:ind w:left="-142"/>
              <w:jc w:val="center"/>
              <w:rPr>
                <w:rFonts w:ascii="Calibri" w:hAnsi="Calibri" w:cs="Calibri"/>
              </w:rPr>
            </w:pPr>
            <w:r w:rsidRPr="009C6CAA">
              <w:rPr>
                <w:rFonts w:ascii="Calibri" w:hAnsi="Calibri" w:cs="Calibri"/>
                <w:color w:val="181717"/>
                <w:u w:color="181717"/>
                <w:lang w:val="ru-RU"/>
              </w:rPr>
              <w:t>Описание ремонта</w:t>
            </w:r>
          </w:p>
        </w:tc>
        <w:tc>
          <w:tcPr>
            <w:tcW w:w="22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9C6CAA" w:rsidRDefault="009664B2" w:rsidP="004D2C29">
            <w:pPr>
              <w:ind w:left="-142"/>
              <w:jc w:val="center"/>
              <w:rPr>
                <w:rFonts w:ascii="Calibri" w:hAnsi="Calibri" w:cs="Calibri"/>
                <w:color w:val="181717"/>
                <w:u w:color="181717"/>
              </w:rPr>
            </w:pPr>
            <w:r w:rsidRPr="009C6CAA">
              <w:rPr>
                <w:rFonts w:ascii="Calibri" w:hAnsi="Calibri" w:cs="Calibri"/>
                <w:color w:val="181717"/>
                <w:u w:color="181717"/>
                <w:lang w:val="ru-RU"/>
              </w:rPr>
              <w:t>Подпись</w:t>
            </w:r>
          </w:p>
          <w:p w:rsidR="009664B2" w:rsidRPr="009C6CAA" w:rsidRDefault="009664B2" w:rsidP="004D2C29">
            <w:pPr>
              <w:ind w:left="-142"/>
              <w:jc w:val="center"/>
              <w:rPr>
                <w:rFonts w:ascii="Calibri" w:hAnsi="Calibri" w:cs="Calibri"/>
              </w:rPr>
            </w:pPr>
            <w:r w:rsidRPr="009C6CAA">
              <w:rPr>
                <w:rFonts w:ascii="Calibri" w:hAnsi="Calibri" w:cs="Calibri"/>
                <w:color w:val="181717"/>
                <w:u w:color="181717"/>
                <w:lang w:val="ru-RU"/>
              </w:rPr>
              <w:t>принимающего</w:t>
            </w:r>
            <w:r w:rsidRPr="009C6CAA">
              <w:rPr>
                <w:rFonts w:ascii="Calibri" w:hAnsi="Calibri" w:cs="Calibri"/>
                <w:color w:val="181717"/>
                <w:u w:color="181717"/>
              </w:rPr>
              <w:t xml:space="preserve"> (</w:t>
            </w:r>
            <w:r w:rsidRPr="009C6CAA">
              <w:rPr>
                <w:rFonts w:ascii="Calibri" w:hAnsi="Calibri" w:cs="Calibri"/>
                <w:color w:val="181717"/>
                <w:u w:color="181717"/>
                <w:lang w:val="ru-RU"/>
              </w:rPr>
              <w:t>магазин, владелец</w:t>
            </w:r>
            <w:r w:rsidRPr="009C6CAA">
              <w:rPr>
                <w:rFonts w:ascii="Calibri" w:hAnsi="Calibri" w:cs="Calibri"/>
                <w:color w:val="181717"/>
                <w:u w:color="181717"/>
              </w:rPr>
              <w:t>)</w:t>
            </w:r>
          </w:p>
        </w:tc>
      </w:tr>
      <w:tr w:rsidR="009664B2" w:rsidRPr="0038237A" w:rsidTr="004D2C29">
        <w:trPr>
          <w:trHeight w:val="621"/>
        </w:trPr>
        <w:tc>
          <w:tcPr>
            <w:tcW w:w="79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1730"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1588"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453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22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r>
      <w:tr w:rsidR="009664B2" w:rsidRPr="0038237A" w:rsidTr="004D2C29">
        <w:trPr>
          <w:trHeight w:val="595"/>
        </w:trPr>
        <w:tc>
          <w:tcPr>
            <w:tcW w:w="79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1730"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1588"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453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c>
          <w:tcPr>
            <w:tcW w:w="22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9664B2" w:rsidRPr="0038237A" w:rsidRDefault="009664B2" w:rsidP="004D2C29">
            <w:pPr>
              <w:ind w:left="-142"/>
              <w:rPr>
                <w:rFonts w:ascii="Calibri" w:hAnsi="Calibri" w:cs="Calibri"/>
              </w:rPr>
            </w:pPr>
          </w:p>
        </w:tc>
      </w:tr>
    </w:tbl>
    <w:p w:rsidR="009664B2" w:rsidRDefault="009664B2" w:rsidP="002B56A4">
      <w:pPr>
        <w:rPr>
          <w:b/>
        </w:rPr>
      </w:pPr>
    </w:p>
    <w:p w:rsidR="009664B2" w:rsidRDefault="009664B2" w:rsidP="002B56A4">
      <w:pPr>
        <w:rPr>
          <w:b/>
        </w:rPr>
      </w:pPr>
    </w:p>
    <w:p w:rsidR="00BB5F13" w:rsidRPr="00BB5F13" w:rsidRDefault="00BB5F13" w:rsidP="002B56A4">
      <w:pPr>
        <w:rPr>
          <w:b/>
        </w:rPr>
      </w:pPr>
    </w:p>
    <w:sectPr w:rsidR="00BB5F13" w:rsidRPr="00BB5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Neue">
    <w:altName w:val="Arial"/>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42B"/>
    <w:multiLevelType w:val="hybridMultilevel"/>
    <w:tmpl w:val="460458C2"/>
    <w:numStyleLink w:val="Zaimportowanystyl6"/>
  </w:abstractNum>
  <w:abstractNum w:abstractNumId="1" w15:restartNumberingAfterBreak="0">
    <w:nsid w:val="03D7074F"/>
    <w:multiLevelType w:val="hybridMultilevel"/>
    <w:tmpl w:val="670CA17C"/>
    <w:numStyleLink w:val="Zaimportowanystyl2"/>
  </w:abstractNum>
  <w:abstractNum w:abstractNumId="2" w15:restartNumberingAfterBreak="0">
    <w:nsid w:val="04346FEB"/>
    <w:multiLevelType w:val="hybridMultilevel"/>
    <w:tmpl w:val="9A3EE5DA"/>
    <w:lvl w:ilvl="0" w:tplc="5D865DDC">
      <w:start w:val="1"/>
      <w:numFmt w:val="bullet"/>
      <w:lvlText w:val="-"/>
      <w:lvlJc w:val="left"/>
      <w:pPr>
        <w:ind w:left="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DAEEEB2">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2203470">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130D7E2">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8748882">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EE23B8A">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03231F2">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1E89ECC">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A7A3A80">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079B085B"/>
    <w:multiLevelType w:val="hybridMultilevel"/>
    <w:tmpl w:val="630643E6"/>
    <w:lvl w:ilvl="0" w:tplc="4E98930C">
      <w:start w:val="1"/>
      <w:numFmt w:val="bullet"/>
      <w:lvlText w:val="-"/>
      <w:lvlJc w:val="left"/>
      <w:pPr>
        <w:ind w:left="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A1D023D0">
      <w:start w:val="1"/>
      <w:numFmt w:val="bullet"/>
      <w:lvlText w:val="o"/>
      <w:lvlJc w:val="left"/>
      <w:pPr>
        <w:ind w:left="1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502E6BA">
      <w:start w:val="1"/>
      <w:numFmt w:val="bullet"/>
      <w:lvlText w:val="▪"/>
      <w:lvlJc w:val="left"/>
      <w:pPr>
        <w:ind w:left="18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6646DA">
      <w:start w:val="1"/>
      <w:numFmt w:val="bullet"/>
      <w:lvlText w:val="•"/>
      <w:lvlJc w:val="left"/>
      <w:pPr>
        <w:ind w:left="25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0F248EE">
      <w:start w:val="1"/>
      <w:numFmt w:val="bullet"/>
      <w:lvlText w:val="o"/>
      <w:lvlJc w:val="left"/>
      <w:pPr>
        <w:ind w:left="3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9661000">
      <w:start w:val="1"/>
      <w:numFmt w:val="bullet"/>
      <w:lvlText w:val="▪"/>
      <w:lvlJc w:val="left"/>
      <w:pPr>
        <w:ind w:left="4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20F2365E">
      <w:start w:val="1"/>
      <w:numFmt w:val="bullet"/>
      <w:lvlText w:val="•"/>
      <w:lvlJc w:val="left"/>
      <w:pPr>
        <w:ind w:left="4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D1CD362">
      <w:start w:val="1"/>
      <w:numFmt w:val="bullet"/>
      <w:lvlText w:val="o"/>
      <w:lvlJc w:val="left"/>
      <w:pPr>
        <w:ind w:left="5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70259B6">
      <w:start w:val="1"/>
      <w:numFmt w:val="bullet"/>
      <w:lvlText w:val="▪"/>
      <w:lvlJc w:val="left"/>
      <w:pPr>
        <w:ind w:left="6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08C52119"/>
    <w:multiLevelType w:val="hybridMultilevel"/>
    <w:tmpl w:val="00A4EB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101AD8"/>
    <w:multiLevelType w:val="hybridMultilevel"/>
    <w:tmpl w:val="E92A8B76"/>
    <w:lvl w:ilvl="0" w:tplc="AE220330">
      <w:start w:val="1"/>
      <w:numFmt w:val="bullet"/>
      <w:lvlText w:val="-"/>
      <w:lvlJc w:val="left"/>
      <w:pPr>
        <w:ind w:left="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C54C32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5BA4E7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1B0E13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8464C3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9C07E0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AD238F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762DC0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7BC2688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0BDB0E84"/>
    <w:multiLevelType w:val="hybridMultilevel"/>
    <w:tmpl w:val="20AAA1E0"/>
    <w:lvl w:ilvl="0" w:tplc="7DEC28B2">
      <w:start w:val="8"/>
      <w:numFmt w:val="decimal"/>
      <w:lvlText w:val="%1."/>
      <w:lvlJc w:val="left"/>
      <w:pPr>
        <w:ind w:left="309"/>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A4E2FA1C">
      <w:start w:val="1"/>
      <w:numFmt w:val="lowerLetter"/>
      <w:lvlText w:val="%2"/>
      <w:lvlJc w:val="left"/>
      <w:pPr>
        <w:ind w:left="11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97901310">
      <w:start w:val="1"/>
      <w:numFmt w:val="lowerRoman"/>
      <w:lvlText w:val="%3"/>
      <w:lvlJc w:val="left"/>
      <w:pPr>
        <w:ind w:left="18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C8CE3F12">
      <w:start w:val="1"/>
      <w:numFmt w:val="decimal"/>
      <w:lvlText w:val="%4"/>
      <w:lvlJc w:val="left"/>
      <w:pPr>
        <w:ind w:left="25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F6500426">
      <w:start w:val="1"/>
      <w:numFmt w:val="lowerLetter"/>
      <w:lvlText w:val="%5"/>
      <w:lvlJc w:val="left"/>
      <w:pPr>
        <w:ind w:left="329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A9C0BA10">
      <w:start w:val="1"/>
      <w:numFmt w:val="lowerRoman"/>
      <w:lvlText w:val="%6"/>
      <w:lvlJc w:val="left"/>
      <w:pPr>
        <w:ind w:left="401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6A6AD9FC">
      <w:start w:val="1"/>
      <w:numFmt w:val="decimal"/>
      <w:lvlText w:val="%7"/>
      <w:lvlJc w:val="left"/>
      <w:pPr>
        <w:ind w:left="47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E3A8664">
      <w:start w:val="1"/>
      <w:numFmt w:val="lowerLetter"/>
      <w:lvlText w:val="%8"/>
      <w:lvlJc w:val="left"/>
      <w:pPr>
        <w:ind w:left="54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53F660E6">
      <w:start w:val="1"/>
      <w:numFmt w:val="lowerRoman"/>
      <w:lvlText w:val="%9"/>
      <w:lvlJc w:val="left"/>
      <w:pPr>
        <w:ind w:left="61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10E43F3D"/>
    <w:multiLevelType w:val="hybridMultilevel"/>
    <w:tmpl w:val="B36CC4BC"/>
    <w:lvl w:ilvl="0" w:tplc="177EA854">
      <w:start w:val="3"/>
      <w:numFmt w:val="decimal"/>
      <w:lvlText w:val="%1."/>
      <w:lvlJc w:val="left"/>
      <w:pPr>
        <w:ind w:left="2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130C0248">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C3EA6D64">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04E6620C">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BDAE4D4">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140A46F2">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198A1E9A">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480E94E2">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3EB61922">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12D5164E"/>
    <w:multiLevelType w:val="hybridMultilevel"/>
    <w:tmpl w:val="CB9E10C0"/>
    <w:lvl w:ilvl="0" w:tplc="EBBE797C">
      <w:start w:val="1"/>
      <w:numFmt w:val="bullet"/>
      <w:lvlText w:val="-"/>
      <w:lvlJc w:val="left"/>
      <w:pPr>
        <w:ind w:left="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174F79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5587A2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E82DCF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EC403F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A2CEF6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656F93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11C0AD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004680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19032B6D"/>
    <w:multiLevelType w:val="hybridMultilevel"/>
    <w:tmpl w:val="4AE83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BA6AEA"/>
    <w:multiLevelType w:val="hybridMultilevel"/>
    <w:tmpl w:val="B456F7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884206"/>
    <w:multiLevelType w:val="hybridMultilevel"/>
    <w:tmpl w:val="635E9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225437"/>
    <w:multiLevelType w:val="hybridMultilevel"/>
    <w:tmpl w:val="165E7BDC"/>
    <w:lvl w:ilvl="0" w:tplc="45867414">
      <w:start w:val="1"/>
      <w:numFmt w:val="decimal"/>
      <w:lvlText w:val="%1."/>
      <w:lvlJc w:val="left"/>
      <w:pPr>
        <w:ind w:left="2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C4FC8B5A">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7854B630">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E4D206E6">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202C9B64">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B096F74A">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6C14DA2A">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175EE95E">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3D45F40">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13" w15:restartNumberingAfterBreak="0">
    <w:nsid w:val="28725604"/>
    <w:multiLevelType w:val="hybridMultilevel"/>
    <w:tmpl w:val="2DE63BDC"/>
    <w:lvl w:ilvl="0" w:tplc="E0804662">
      <w:start w:val="1"/>
      <w:numFmt w:val="decimal"/>
      <w:lvlText w:val="%1."/>
      <w:lvlJc w:val="left"/>
      <w:pPr>
        <w:ind w:left="21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A216A810">
      <w:start w:val="1"/>
      <w:numFmt w:val="lowerLetter"/>
      <w:lvlText w:val="%2"/>
      <w:lvlJc w:val="left"/>
      <w:pPr>
        <w:ind w:left="11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16702986">
      <w:start w:val="1"/>
      <w:numFmt w:val="lowerRoman"/>
      <w:lvlText w:val="%3"/>
      <w:lvlJc w:val="left"/>
      <w:pPr>
        <w:ind w:left="18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5576F34E">
      <w:start w:val="1"/>
      <w:numFmt w:val="decimal"/>
      <w:lvlText w:val="%4"/>
      <w:lvlJc w:val="left"/>
      <w:pPr>
        <w:ind w:left="25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832A8094">
      <w:start w:val="1"/>
      <w:numFmt w:val="lowerLetter"/>
      <w:lvlText w:val="%5"/>
      <w:lvlJc w:val="left"/>
      <w:pPr>
        <w:ind w:left="329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76C0758">
      <w:start w:val="1"/>
      <w:numFmt w:val="lowerRoman"/>
      <w:lvlText w:val="%6"/>
      <w:lvlJc w:val="left"/>
      <w:pPr>
        <w:ind w:left="401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4B41D1C">
      <w:start w:val="1"/>
      <w:numFmt w:val="decimal"/>
      <w:lvlText w:val="%7"/>
      <w:lvlJc w:val="left"/>
      <w:pPr>
        <w:ind w:left="47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D86A158">
      <w:start w:val="1"/>
      <w:numFmt w:val="lowerLetter"/>
      <w:lvlText w:val="%8"/>
      <w:lvlJc w:val="left"/>
      <w:pPr>
        <w:ind w:left="54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3944458C">
      <w:start w:val="1"/>
      <w:numFmt w:val="lowerRoman"/>
      <w:lvlText w:val="%9"/>
      <w:lvlJc w:val="left"/>
      <w:pPr>
        <w:ind w:left="61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28DD4FE7"/>
    <w:multiLevelType w:val="hybridMultilevel"/>
    <w:tmpl w:val="30988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FA7A12"/>
    <w:multiLevelType w:val="hybridMultilevel"/>
    <w:tmpl w:val="F79848A4"/>
    <w:numStyleLink w:val="Zaimportowanystyl1"/>
  </w:abstractNum>
  <w:abstractNum w:abstractNumId="16" w15:restartNumberingAfterBreak="0">
    <w:nsid w:val="2B910BCC"/>
    <w:multiLevelType w:val="hybridMultilevel"/>
    <w:tmpl w:val="670CA17C"/>
    <w:styleLink w:val="Zaimportowanystyl2"/>
    <w:lvl w:ilvl="0" w:tplc="A38A6A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8C27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36907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062F5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9C86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1E477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0CED5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66EE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AAECD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D235B34"/>
    <w:multiLevelType w:val="hybridMultilevel"/>
    <w:tmpl w:val="4B683458"/>
    <w:lvl w:ilvl="0" w:tplc="89CA75FA">
      <w:start w:val="3"/>
      <w:numFmt w:val="decimal"/>
      <w:lvlText w:val="%1."/>
      <w:lvlJc w:val="left"/>
      <w:pPr>
        <w:ind w:left="21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62FCC5D6">
      <w:start w:val="1"/>
      <w:numFmt w:val="lowerLetter"/>
      <w:lvlText w:val="%2"/>
      <w:lvlJc w:val="left"/>
      <w:pPr>
        <w:ind w:left="11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143213CA">
      <w:start w:val="1"/>
      <w:numFmt w:val="lowerRoman"/>
      <w:lvlText w:val="%3"/>
      <w:lvlJc w:val="left"/>
      <w:pPr>
        <w:ind w:left="18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9110BCA2">
      <w:start w:val="1"/>
      <w:numFmt w:val="decimal"/>
      <w:lvlText w:val="%4"/>
      <w:lvlJc w:val="left"/>
      <w:pPr>
        <w:ind w:left="25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327A024A">
      <w:start w:val="1"/>
      <w:numFmt w:val="lowerLetter"/>
      <w:lvlText w:val="%5"/>
      <w:lvlJc w:val="left"/>
      <w:pPr>
        <w:ind w:left="329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0C8CB270">
      <w:start w:val="1"/>
      <w:numFmt w:val="lowerRoman"/>
      <w:lvlText w:val="%6"/>
      <w:lvlJc w:val="left"/>
      <w:pPr>
        <w:ind w:left="401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E06B034">
      <w:start w:val="1"/>
      <w:numFmt w:val="decimal"/>
      <w:lvlText w:val="%7"/>
      <w:lvlJc w:val="left"/>
      <w:pPr>
        <w:ind w:left="47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5B28920E">
      <w:start w:val="1"/>
      <w:numFmt w:val="lowerLetter"/>
      <w:lvlText w:val="%8"/>
      <w:lvlJc w:val="left"/>
      <w:pPr>
        <w:ind w:left="54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BCC8EA7A">
      <w:start w:val="1"/>
      <w:numFmt w:val="lowerRoman"/>
      <w:lvlText w:val="%9"/>
      <w:lvlJc w:val="left"/>
      <w:pPr>
        <w:ind w:left="61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8" w15:restartNumberingAfterBreak="0">
    <w:nsid w:val="3E6B4D3A"/>
    <w:multiLevelType w:val="hybridMultilevel"/>
    <w:tmpl w:val="BDEC9EFE"/>
    <w:lvl w:ilvl="0" w:tplc="1B480F88">
      <w:start w:val="1"/>
      <w:numFmt w:val="bullet"/>
      <w:lvlText w:val="-"/>
      <w:lvlJc w:val="left"/>
      <w:pPr>
        <w:ind w:left="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8E437AE">
      <w:start w:val="1"/>
      <w:numFmt w:val="bullet"/>
      <w:lvlText w:val="o"/>
      <w:lvlJc w:val="left"/>
      <w:pPr>
        <w:ind w:left="1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036818A">
      <w:start w:val="1"/>
      <w:numFmt w:val="bullet"/>
      <w:lvlText w:val="▪"/>
      <w:lvlJc w:val="left"/>
      <w:pPr>
        <w:ind w:left="18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9F663D4">
      <w:start w:val="1"/>
      <w:numFmt w:val="bullet"/>
      <w:lvlText w:val="•"/>
      <w:lvlJc w:val="left"/>
      <w:pPr>
        <w:ind w:left="25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D9C2C38">
      <w:start w:val="1"/>
      <w:numFmt w:val="bullet"/>
      <w:lvlText w:val="o"/>
      <w:lvlJc w:val="left"/>
      <w:pPr>
        <w:ind w:left="3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09EA7E6">
      <w:start w:val="1"/>
      <w:numFmt w:val="bullet"/>
      <w:lvlText w:val="▪"/>
      <w:lvlJc w:val="left"/>
      <w:pPr>
        <w:ind w:left="4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28EE172">
      <w:start w:val="1"/>
      <w:numFmt w:val="bullet"/>
      <w:lvlText w:val="•"/>
      <w:lvlJc w:val="left"/>
      <w:pPr>
        <w:ind w:left="4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E2EEBF0">
      <w:start w:val="1"/>
      <w:numFmt w:val="bullet"/>
      <w:lvlText w:val="o"/>
      <w:lvlJc w:val="left"/>
      <w:pPr>
        <w:ind w:left="5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DC2A2F0">
      <w:start w:val="1"/>
      <w:numFmt w:val="bullet"/>
      <w:lvlText w:val="▪"/>
      <w:lvlJc w:val="left"/>
      <w:pPr>
        <w:ind w:left="6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428520A2"/>
    <w:multiLevelType w:val="hybridMultilevel"/>
    <w:tmpl w:val="59847B8A"/>
    <w:lvl w:ilvl="0" w:tplc="01209ACC">
      <w:start w:val="1"/>
      <w:numFmt w:val="bullet"/>
      <w:lvlText w:val="-"/>
      <w:lvlJc w:val="left"/>
      <w:pPr>
        <w:ind w:left="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6886E8E">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588D8BA">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2C3AC0">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A28156">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46678DE">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916DFD0">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0604412">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916C91E">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0" w15:restartNumberingAfterBreak="0">
    <w:nsid w:val="451B6D7A"/>
    <w:multiLevelType w:val="hybridMultilevel"/>
    <w:tmpl w:val="4D74B36A"/>
    <w:lvl w:ilvl="0" w:tplc="7FA45BD6">
      <w:start w:val="1"/>
      <w:numFmt w:val="bullet"/>
      <w:lvlText w:val="-"/>
      <w:lvlJc w:val="left"/>
      <w:pPr>
        <w:ind w:left="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ACA65F2">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B7014EC">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99A1F44">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C00544C">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32113A">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5BE939A">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E2238C4">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8B43F4E">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1" w15:restartNumberingAfterBreak="0">
    <w:nsid w:val="45284FBA"/>
    <w:multiLevelType w:val="hybridMultilevel"/>
    <w:tmpl w:val="BB58D85C"/>
    <w:lvl w:ilvl="0" w:tplc="EFA88760">
      <w:start w:val="7"/>
      <w:numFmt w:val="decimal"/>
      <w:lvlText w:val="%1."/>
      <w:lvlJc w:val="left"/>
      <w:pPr>
        <w:ind w:left="309"/>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063C9D8A">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346EDA2E">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BA201630">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997CB094">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B67E844E">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3AFE8C10">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C48CAE22">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FBA4594C">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2" w15:restartNumberingAfterBreak="0">
    <w:nsid w:val="53C02F70"/>
    <w:multiLevelType w:val="hybridMultilevel"/>
    <w:tmpl w:val="3BEAD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CF3F23"/>
    <w:multiLevelType w:val="hybridMultilevel"/>
    <w:tmpl w:val="B6823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5A0690E"/>
    <w:multiLevelType w:val="hybridMultilevel"/>
    <w:tmpl w:val="393C423E"/>
    <w:lvl w:ilvl="0" w:tplc="AD2CE01A">
      <w:start w:val="7"/>
      <w:numFmt w:val="decimal"/>
      <w:lvlText w:val="%1."/>
      <w:lvlJc w:val="left"/>
      <w:pPr>
        <w:ind w:left="301"/>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EFCE42BE">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0212BEEC">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E812C076">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1C461F52">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FCAE437A">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1E18CF2E">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B26A0CC2">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CF020B1E">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5" w15:restartNumberingAfterBreak="0">
    <w:nsid w:val="6821062B"/>
    <w:multiLevelType w:val="hybridMultilevel"/>
    <w:tmpl w:val="B220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583AB0"/>
    <w:multiLevelType w:val="hybridMultilevel"/>
    <w:tmpl w:val="460458C2"/>
    <w:styleLink w:val="Zaimportowanystyl6"/>
    <w:lvl w:ilvl="0" w:tplc="625A94B4">
      <w:start w:val="1"/>
      <w:numFmt w:val="decimal"/>
      <w:lvlText w:val="%1."/>
      <w:lvlJc w:val="left"/>
      <w:pPr>
        <w:ind w:left="331"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1" w:tplc="4B24F382">
      <w:start w:val="1"/>
      <w:numFmt w:val="lowerLetter"/>
      <w:lvlText w:val="%2."/>
      <w:lvlJc w:val="left"/>
      <w:pPr>
        <w:ind w:left="112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2" w:tplc="699AB328">
      <w:start w:val="1"/>
      <w:numFmt w:val="lowerRoman"/>
      <w:lvlText w:val="%3."/>
      <w:lvlJc w:val="left"/>
      <w:pPr>
        <w:ind w:left="184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3" w:tplc="885C9A20">
      <w:start w:val="1"/>
      <w:numFmt w:val="decimal"/>
      <w:lvlText w:val="%4."/>
      <w:lvlJc w:val="left"/>
      <w:pPr>
        <w:ind w:left="256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4" w:tplc="48126C38">
      <w:start w:val="1"/>
      <w:numFmt w:val="lowerLetter"/>
      <w:lvlText w:val="%5."/>
      <w:lvlJc w:val="left"/>
      <w:pPr>
        <w:ind w:left="328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5" w:tplc="29786D3C">
      <w:start w:val="1"/>
      <w:numFmt w:val="lowerRoman"/>
      <w:lvlText w:val="%6."/>
      <w:lvlJc w:val="left"/>
      <w:pPr>
        <w:ind w:left="400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6" w:tplc="FDE62936">
      <w:start w:val="1"/>
      <w:numFmt w:val="decimal"/>
      <w:lvlText w:val="%7."/>
      <w:lvlJc w:val="left"/>
      <w:pPr>
        <w:ind w:left="472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7" w:tplc="6C20A740">
      <w:start w:val="1"/>
      <w:numFmt w:val="lowerLetter"/>
      <w:lvlText w:val="%8."/>
      <w:lvlJc w:val="left"/>
      <w:pPr>
        <w:ind w:left="544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8" w:tplc="CEAEA7A2">
      <w:start w:val="1"/>
      <w:numFmt w:val="lowerRoman"/>
      <w:lvlText w:val="%9."/>
      <w:lvlJc w:val="left"/>
      <w:pPr>
        <w:ind w:left="616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abstractNum>
  <w:abstractNum w:abstractNumId="27" w15:restartNumberingAfterBreak="0">
    <w:nsid w:val="68A55622"/>
    <w:multiLevelType w:val="hybridMultilevel"/>
    <w:tmpl w:val="3FE00370"/>
    <w:lvl w:ilvl="0" w:tplc="5F001D62">
      <w:start w:val="3"/>
      <w:numFmt w:val="decimal"/>
      <w:lvlText w:val="%1."/>
      <w:lvlJc w:val="left"/>
      <w:pPr>
        <w:ind w:left="21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608E4C4">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D5F6DDDA">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7EA63D6E">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1CF8B21E">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C97E8EDE">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545CD776">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79A63436">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66DED8D0">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8" w15:restartNumberingAfterBreak="0">
    <w:nsid w:val="719F308B"/>
    <w:multiLevelType w:val="hybridMultilevel"/>
    <w:tmpl w:val="F79848A4"/>
    <w:styleLink w:val="Zaimportowanystyl1"/>
    <w:lvl w:ilvl="0" w:tplc="4F2007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127E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1E15E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DD883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BE2B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C8656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2A83A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EBE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D05C5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824460D"/>
    <w:multiLevelType w:val="hybridMultilevel"/>
    <w:tmpl w:val="8EB43998"/>
    <w:numStyleLink w:val="Zaimportowanystyl3"/>
  </w:abstractNum>
  <w:abstractNum w:abstractNumId="30" w15:restartNumberingAfterBreak="0">
    <w:nsid w:val="786637D1"/>
    <w:multiLevelType w:val="hybridMultilevel"/>
    <w:tmpl w:val="FA342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352D25"/>
    <w:multiLevelType w:val="hybridMultilevel"/>
    <w:tmpl w:val="1EBC693E"/>
    <w:lvl w:ilvl="0" w:tplc="ECE46D82">
      <w:start w:val="1"/>
      <w:numFmt w:val="decimal"/>
      <w:lvlText w:val="%1."/>
      <w:lvlJc w:val="left"/>
      <w:pPr>
        <w:ind w:left="21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24AEAA0">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DCC6796">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48A4386A">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AE90518A">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B2A87B48">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16B22BCA">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5D642B5A">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D6EED64">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2" w15:restartNumberingAfterBreak="0">
    <w:nsid w:val="7B5429F1"/>
    <w:multiLevelType w:val="hybridMultilevel"/>
    <w:tmpl w:val="8EB43998"/>
    <w:styleLink w:val="Zaimportowanystyl3"/>
    <w:lvl w:ilvl="0" w:tplc="DD84A6EC">
      <w:start w:val="1"/>
      <w:numFmt w:val="decimal"/>
      <w:lvlText w:val="%1."/>
      <w:lvlJc w:val="left"/>
      <w:pPr>
        <w:ind w:left="220"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1" w:tplc="3C387ADC">
      <w:start w:val="1"/>
      <w:numFmt w:val="lowerLetter"/>
      <w:lvlText w:val="%2."/>
      <w:lvlJc w:val="left"/>
      <w:pPr>
        <w:ind w:left="11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2" w:tplc="AF1A2D5A">
      <w:start w:val="1"/>
      <w:numFmt w:val="lowerRoman"/>
      <w:lvlText w:val="%3."/>
      <w:lvlJc w:val="left"/>
      <w:pPr>
        <w:ind w:left="18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3" w:tplc="64FA4242">
      <w:start w:val="1"/>
      <w:numFmt w:val="decimal"/>
      <w:lvlText w:val="%4."/>
      <w:lvlJc w:val="left"/>
      <w:pPr>
        <w:ind w:left="25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4" w:tplc="599E929C">
      <w:start w:val="1"/>
      <w:numFmt w:val="lowerLetter"/>
      <w:lvlText w:val="%5."/>
      <w:lvlJc w:val="left"/>
      <w:pPr>
        <w:ind w:left="327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5" w:tplc="00C83DF4">
      <w:start w:val="1"/>
      <w:numFmt w:val="lowerRoman"/>
      <w:lvlText w:val="%6."/>
      <w:lvlJc w:val="left"/>
      <w:pPr>
        <w:ind w:left="399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6" w:tplc="3D928730">
      <w:start w:val="1"/>
      <w:numFmt w:val="decimal"/>
      <w:lvlText w:val="%7."/>
      <w:lvlJc w:val="left"/>
      <w:pPr>
        <w:ind w:left="47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7" w:tplc="BBD467C0">
      <w:start w:val="1"/>
      <w:numFmt w:val="lowerLetter"/>
      <w:lvlText w:val="%8."/>
      <w:lvlJc w:val="left"/>
      <w:pPr>
        <w:ind w:left="54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8" w:tplc="C4CA1A6C">
      <w:start w:val="1"/>
      <w:numFmt w:val="lowerRoman"/>
      <w:lvlText w:val="%9."/>
      <w:lvlJc w:val="left"/>
      <w:pPr>
        <w:ind w:left="61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abstractNum>
  <w:abstractNum w:abstractNumId="33" w15:restartNumberingAfterBreak="0">
    <w:nsid w:val="7D737687"/>
    <w:multiLevelType w:val="hybridMultilevel"/>
    <w:tmpl w:val="BD948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A1329F"/>
    <w:multiLevelType w:val="hybridMultilevel"/>
    <w:tmpl w:val="725E04EE"/>
    <w:lvl w:ilvl="0" w:tplc="56128316">
      <w:start w:val="1"/>
      <w:numFmt w:val="bullet"/>
      <w:lvlText w:val="-"/>
      <w:lvlJc w:val="left"/>
      <w:pPr>
        <w:ind w:left="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C3287EC">
      <w:start w:val="1"/>
      <w:numFmt w:val="bullet"/>
      <w:lvlText w:val="o"/>
      <w:lvlJc w:val="left"/>
      <w:pPr>
        <w:ind w:left="1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EC2EBBC">
      <w:start w:val="1"/>
      <w:numFmt w:val="bullet"/>
      <w:lvlText w:val="▪"/>
      <w:lvlJc w:val="left"/>
      <w:pPr>
        <w:ind w:left="18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77412A0">
      <w:start w:val="1"/>
      <w:numFmt w:val="bullet"/>
      <w:lvlText w:val="•"/>
      <w:lvlJc w:val="left"/>
      <w:pPr>
        <w:ind w:left="25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C36F23C">
      <w:start w:val="1"/>
      <w:numFmt w:val="bullet"/>
      <w:lvlText w:val="o"/>
      <w:lvlJc w:val="left"/>
      <w:pPr>
        <w:ind w:left="3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1DC5322">
      <w:start w:val="1"/>
      <w:numFmt w:val="bullet"/>
      <w:lvlText w:val="▪"/>
      <w:lvlJc w:val="left"/>
      <w:pPr>
        <w:ind w:left="4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B5B2DAAA">
      <w:start w:val="1"/>
      <w:numFmt w:val="bullet"/>
      <w:lvlText w:val="•"/>
      <w:lvlJc w:val="left"/>
      <w:pPr>
        <w:ind w:left="4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9920B18">
      <w:start w:val="1"/>
      <w:numFmt w:val="bullet"/>
      <w:lvlText w:val="o"/>
      <w:lvlJc w:val="left"/>
      <w:pPr>
        <w:ind w:left="5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CE6397E">
      <w:start w:val="1"/>
      <w:numFmt w:val="bullet"/>
      <w:lvlText w:val="▪"/>
      <w:lvlJc w:val="left"/>
      <w:pPr>
        <w:ind w:left="6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abstractNumId w:val="14"/>
  </w:num>
  <w:num w:numId="2">
    <w:abstractNumId w:val="10"/>
  </w:num>
  <w:num w:numId="3">
    <w:abstractNumId w:val="4"/>
  </w:num>
  <w:num w:numId="4">
    <w:abstractNumId w:val="11"/>
  </w:num>
  <w:num w:numId="5">
    <w:abstractNumId w:val="23"/>
  </w:num>
  <w:num w:numId="6">
    <w:abstractNumId w:val="33"/>
  </w:num>
  <w:num w:numId="7">
    <w:abstractNumId w:val="9"/>
  </w:num>
  <w:num w:numId="8">
    <w:abstractNumId w:val="22"/>
  </w:num>
  <w:num w:numId="9">
    <w:abstractNumId w:val="25"/>
  </w:num>
  <w:num w:numId="10">
    <w:abstractNumId w:val="30"/>
  </w:num>
  <w:num w:numId="11">
    <w:abstractNumId w:val="28"/>
  </w:num>
  <w:num w:numId="12">
    <w:abstractNumId w:val="16"/>
  </w:num>
  <w:num w:numId="13">
    <w:abstractNumId w:val="12"/>
  </w:num>
  <w:num w:numId="14">
    <w:abstractNumId w:val="20"/>
  </w:num>
  <w:num w:numId="15">
    <w:abstractNumId w:val="7"/>
  </w:num>
  <w:num w:numId="16">
    <w:abstractNumId w:val="19"/>
  </w:num>
  <w:num w:numId="17">
    <w:abstractNumId w:val="2"/>
  </w:num>
  <w:num w:numId="18">
    <w:abstractNumId w:val="24"/>
  </w:num>
  <w:num w:numId="19">
    <w:abstractNumId w:val="31"/>
  </w:num>
  <w:num w:numId="20">
    <w:abstractNumId w:val="27"/>
  </w:num>
  <w:num w:numId="21">
    <w:abstractNumId w:val="8"/>
  </w:num>
  <w:num w:numId="22">
    <w:abstractNumId w:val="5"/>
  </w:num>
  <w:num w:numId="23">
    <w:abstractNumId w:val="21"/>
  </w:num>
  <w:num w:numId="24">
    <w:abstractNumId w:val="13"/>
  </w:num>
  <w:num w:numId="25">
    <w:abstractNumId w:val="18"/>
  </w:num>
  <w:num w:numId="26">
    <w:abstractNumId w:val="17"/>
  </w:num>
  <w:num w:numId="27">
    <w:abstractNumId w:val="3"/>
  </w:num>
  <w:num w:numId="28">
    <w:abstractNumId w:val="34"/>
  </w:num>
  <w:num w:numId="29">
    <w:abstractNumId w:val="6"/>
  </w:num>
  <w:num w:numId="30">
    <w:abstractNumId w:val="15"/>
  </w:num>
  <w:num w:numId="31">
    <w:abstractNumId w:val="15"/>
    <w:lvlOverride w:ilvl="0">
      <w:lvl w:ilvl="0" w:tplc="0234DE62">
        <w:start w:val="1"/>
        <w:numFmt w:val="decimal"/>
        <w:lvlText w:val="%1."/>
        <w:lvlJc w:val="left"/>
        <w:pPr>
          <w:ind w:left="220"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1">
      <w:lvl w:ilvl="1" w:tplc="DDDE10E8">
        <w:start w:val="1"/>
        <w:numFmt w:val="lowerLetter"/>
        <w:lvlText w:val="%2."/>
        <w:lvlJc w:val="left"/>
        <w:pPr>
          <w:ind w:left="11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2">
      <w:lvl w:ilvl="2" w:tplc="DDE67C78">
        <w:start w:val="1"/>
        <w:numFmt w:val="lowerRoman"/>
        <w:lvlText w:val="%3."/>
        <w:lvlJc w:val="left"/>
        <w:pPr>
          <w:ind w:left="18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3">
      <w:lvl w:ilvl="3" w:tplc="8F7E81D2">
        <w:start w:val="1"/>
        <w:numFmt w:val="decimal"/>
        <w:lvlText w:val="%4."/>
        <w:lvlJc w:val="left"/>
        <w:pPr>
          <w:ind w:left="25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4">
      <w:lvl w:ilvl="4" w:tplc="EC841BCE">
        <w:start w:val="1"/>
        <w:numFmt w:val="lowerLetter"/>
        <w:lvlText w:val="%5."/>
        <w:lvlJc w:val="left"/>
        <w:pPr>
          <w:ind w:left="327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5">
      <w:lvl w:ilvl="5" w:tplc="37900E8A">
        <w:start w:val="1"/>
        <w:numFmt w:val="lowerRoman"/>
        <w:lvlText w:val="%6."/>
        <w:lvlJc w:val="left"/>
        <w:pPr>
          <w:ind w:left="399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6">
      <w:lvl w:ilvl="6" w:tplc="405A0D36">
        <w:start w:val="1"/>
        <w:numFmt w:val="decimal"/>
        <w:lvlText w:val="%7."/>
        <w:lvlJc w:val="left"/>
        <w:pPr>
          <w:ind w:left="47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7">
      <w:lvl w:ilvl="7" w:tplc="506A615E">
        <w:start w:val="1"/>
        <w:numFmt w:val="lowerLetter"/>
        <w:lvlText w:val="%8."/>
        <w:lvlJc w:val="left"/>
        <w:pPr>
          <w:ind w:left="54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8">
      <w:lvl w:ilvl="8" w:tplc="B14EA508">
        <w:start w:val="1"/>
        <w:numFmt w:val="lowerRoman"/>
        <w:lvlText w:val="%9."/>
        <w:lvlJc w:val="left"/>
        <w:pPr>
          <w:ind w:left="61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num>
  <w:num w:numId="32">
    <w:abstractNumId w:val="1"/>
  </w:num>
  <w:num w:numId="33">
    <w:abstractNumId w:val="32"/>
  </w:num>
  <w:num w:numId="34">
    <w:abstractNumId w:val="29"/>
  </w:num>
  <w:num w:numId="35">
    <w:abstractNumId w:val="29"/>
    <w:lvlOverride w:ilvl="0">
      <w:startOverride w:val="3"/>
    </w:lvlOverride>
  </w:num>
  <w:num w:numId="36">
    <w:abstractNumId w:val="1"/>
    <w:lvlOverride w:ilvl="0">
      <w:lvl w:ilvl="0" w:tplc="328205CE">
        <w:start w:val="1"/>
        <w:numFmt w:val="bullet"/>
        <w:lvlText w:val="-"/>
        <w:lvlJc w:val="left"/>
        <w:pPr>
          <w:ind w:left="602" w:hanging="60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1">
      <w:lvl w:ilvl="1" w:tplc="0E86A116">
        <w:start w:val="1"/>
        <w:numFmt w:val="bullet"/>
        <w:lvlText w:val="o"/>
        <w:lvlJc w:val="left"/>
        <w:pPr>
          <w:ind w:left="1138" w:hanging="27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2">
      <w:lvl w:ilvl="2" w:tplc="550E8E46">
        <w:start w:val="1"/>
        <w:numFmt w:val="bullet"/>
        <w:lvlText w:val="▪"/>
        <w:lvlJc w:val="left"/>
        <w:pPr>
          <w:ind w:left="1858" w:hanging="26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3">
      <w:lvl w:ilvl="3" w:tplc="8D72F1B6">
        <w:start w:val="1"/>
        <w:numFmt w:val="bullet"/>
        <w:lvlText w:val="•"/>
        <w:lvlJc w:val="left"/>
        <w:pPr>
          <w:ind w:left="2578" w:hanging="25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4">
      <w:lvl w:ilvl="4" w:tplc="6598D860">
        <w:start w:val="1"/>
        <w:numFmt w:val="bullet"/>
        <w:lvlText w:val="o"/>
        <w:lvlJc w:val="left"/>
        <w:pPr>
          <w:ind w:left="3298" w:hanging="24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5">
      <w:lvl w:ilvl="5" w:tplc="7A50E204">
        <w:start w:val="1"/>
        <w:numFmt w:val="bullet"/>
        <w:lvlText w:val="▪"/>
        <w:lvlJc w:val="left"/>
        <w:pPr>
          <w:ind w:left="4018" w:hanging="230"/>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6">
      <w:lvl w:ilvl="6" w:tplc="60D425F2">
        <w:start w:val="1"/>
        <w:numFmt w:val="bullet"/>
        <w:lvlText w:val="•"/>
        <w:lvlJc w:val="left"/>
        <w:pPr>
          <w:ind w:left="4738" w:hanging="21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7">
      <w:lvl w:ilvl="7" w:tplc="00DA0A9C">
        <w:start w:val="1"/>
        <w:numFmt w:val="bullet"/>
        <w:lvlText w:val="o"/>
        <w:lvlJc w:val="left"/>
        <w:pPr>
          <w:ind w:left="5458" w:hanging="20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8">
      <w:lvl w:ilvl="8" w:tplc="446682CA">
        <w:start w:val="1"/>
        <w:numFmt w:val="bullet"/>
        <w:lvlText w:val="▪"/>
        <w:lvlJc w:val="left"/>
        <w:pPr>
          <w:ind w:left="6178" w:hanging="19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num>
  <w:num w:numId="37">
    <w:abstractNumId w:val="1"/>
    <w:lvlOverride w:ilvl="0">
      <w:lvl w:ilvl="0" w:tplc="328205CE">
        <w:start w:val="1"/>
        <w:numFmt w:val="bullet"/>
        <w:lvlText w:val="-"/>
        <w:lvlJc w:val="left"/>
        <w:pPr>
          <w:tabs>
            <w:tab w:val="num" w:pos="602"/>
          </w:tabs>
          <w:ind w:left="612" w:hanging="61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1">
      <w:lvl w:ilvl="1" w:tplc="0E86A116">
        <w:start w:val="1"/>
        <w:numFmt w:val="bullet"/>
        <w:lvlText w:val="o"/>
        <w:lvlJc w:val="left"/>
        <w:pPr>
          <w:tabs>
            <w:tab w:val="num" w:pos="1138"/>
          </w:tabs>
          <w:ind w:left="1148" w:hanging="28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2">
      <w:lvl w:ilvl="2" w:tplc="550E8E46">
        <w:start w:val="1"/>
        <w:numFmt w:val="bullet"/>
        <w:lvlText w:val="▪"/>
        <w:lvlJc w:val="left"/>
        <w:pPr>
          <w:tabs>
            <w:tab w:val="num" w:pos="1858"/>
          </w:tabs>
          <w:ind w:left="1868" w:hanging="27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3">
      <w:lvl w:ilvl="3" w:tplc="8D72F1B6">
        <w:start w:val="1"/>
        <w:numFmt w:val="bullet"/>
        <w:lvlText w:val="•"/>
        <w:lvlJc w:val="left"/>
        <w:pPr>
          <w:tabs>
            <w:tab w:val="num" w:pos="2578"/>
          </w:tabs>
          <w:ind w:left="2588" w:hanging="26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4">
      <w:lvl w:ilvl="4" w:tplc="6598D860">
        <w:start w:val="1"/>
        <w:numFmt w:val="bullet"/>
        <w:lvlText w:val="o"/>
        <w:lvlJc w:val="left"/>
        <w:pPr>
          <w:tabs>
            <w:tab w:val="num" w:pos="3298"/>
          </w:tabs>
          <w:ind w:left="3308" w:hanging="25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5">
      <w:lvl w:ilvl="5" w:tplc="7A50E204">
        <w:start w:val="1"/>
        <w:numFmt w:val="bullet"/>
        <w:lvlText w:val="▪"/>
        <w:lvlJc w:val="left"/>
        <w:pPr>
          <w:tabs>
            <w:tab w:val="num" w:pos="4018"/>
          </w:tabs>
          <w:ind w:left="4028" w:hanging="240"/>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6">
      <w:lvl w:ilvl="6" w:tplc="60D425F2">
        <w:start w:val="1"/>
        <w:numFmt w:val="bullet"/>
        <w:lvlText w:val="•"/>
        <w:lvlJc w:val="left"/>
        <w:pPr>
          <w:tabs>
            <w:tab w:val="num" w:pos="4738"/>
          </w:tabs>
          <w:ind w:left="4748" w:hanging="22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7">
      <w:lvl w:ilvl="7" w:tplc="00DA0A9C">
        <w:start w:val="1"/>
        <w:numFmt w:val="bullet"/>
        <w:lvlText w:val="o"/>
        <w:lvlJc w:val="left"/>
        <w:pPr>
          <w:tabs>
            <w:tab w:val="num" w:pos="5458"/>
          </w:tabs>
          <w:ind w:left="5468" w:hanging="21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8">
      <w:lvl w:ilvl="8" w:tplc="446682CA">
        <w:start w:val="1"/>
        <w:numFmt w:val="bullet"/>
        <w:lvlText w:val="▪"/>
        <w:lvlJc w:val="left"/>
        <w:pPr>
          <w:tabs>
            <w:tab w:val="num" w:pos="6178"/>
          </w:tabs>
          <w:ind w:left="6188" w:hanging="20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num>
  <w:num w:numId="38">
    <w:abstractNumId w:val="26"/>
  </w:num>
  <w:num w:numId="39">
    <w:abstractNumId w:val="0"/>
  </w:num>
  <w:num w:numId="40">
    <w:abstractNumId w:val="0"/>
    <w:lvlOverride w:ilvl="0">
      <w:startOverride w:val="7"/>
    </w:lvlOverride>
  </w:num>
  <w:num w:numId="41">
    <w:abstractNumId w:val="0"/>
    <w:lvlOverride w:ilvl="0">
      <w:lvl w:ilvl="0" w:tplc="6D98004C">
        <w:start w:val="1"/>
        <w:numFmt w:val="decimal"/>
        <w:lvlText w:val="%1."/>
        <w:lvlJc w:val="left"/>
        <w:pPr>
          <w:ind w:left="301"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1">
      <w:lvl w:ilvl="1" w:tplc="C17EA55E">
        <w:start w:val="1"/>
        <w:numFmt w:val="lowerLetter"/>
        <w:lvlText w:val="%2."/>
        <w:lvlJc w:val="left"/>
        <w:pPr>
          <w:ind w:left="109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2">
      <w:lvl w:ilvl="2" w:tplc="A20E961A">
        <w:start w:val="1"/>
        <w:numFmt w:val="lowerRoman"/>
        <w:lvlText w:val="%3."/>
        <w:lvlJc w:val="left"/>
        <w:pPr>
          <w:ind w:left="181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3">
      <w:lvl w:ilvl="3" w:tplc="0494FCA4">
        <w:start w:val="1"/>
        <w:numFmt w:val="decimal"/>
        <w:lvlText w:val="%4."/>
        <w:lvlJc w:val="left"/>
        <w:pPr>
          <w:ind w:left="253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4">
      <w:lvl w:ilvl="4" w:tplc="ADE01314">
        <w:start w:val="1"/>
        <w:numFmt w:val="lowerLetter"/>
        <w:lvlText w:val="%5."/>
        <w:lvlJc w:val="left"/>
        <w:pPr>
          <w:ind w:left="325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5">
      <w:lvl w:ilvl="5" w:tplc="4B705EAC">
        <w:start w:val="1"/>
        <w:numFmt w:val="lowerRoman"/>
        <w:lvlText w:val="%6."/>
        <w:lvlJc w:val="left"/>
        <w:pPr>
          <w:ind w:left="397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6">
      <w:lvl w:ilvl="6" w:tplc="65D04378">
        <w:start w:val="1"/>
        <w:numFmt w:val="decimal"/>
        <w:lvlText w:val="%7."/>
        <w:lvlJc w:val="left"/>
        <w:pPr>
          <w:ind w:left="469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7">
      <w:lvl w:ilvl="7" w:tplc="E4C4C91C">
        <w:start w:val="1"/>
        <w:numFmt w:val="lowerLetter"/>
        <w:lvlText w:val="%8."/>
        <w:lvlJc w:val="left"/>
        <w:pPr>
          <w:ind w:left="541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8">
      <w:lvl w:ilvl="8" w:tplc="CB760C96">
        <w:start w:val="1"/>
        <w:numFmt w:val="lowerRoman"/>
        <w:lvlText w:val="%9."/>
        <w:lvlJc w:val="left"/>
        <w:pPr>
          <w:ind w:left="613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68"/>
    <w:rsid w:val="0028211B"/>
    <w:rsid w:val="002B56A4"/>
    <w:rsid w:val="00370C1D"/>
    <w:rsid w:val="004D1F76"/>
    <w:rsid w:val="004D2C29"/>
    <w:rsid w:val="006849AD"/>
    <w:rsid w:val="008C62EE"/>
    <w:rsid w:val="009664B2"/>
    <w:rsid w:val="00AC4562"/>
    <w:rsid w:val="00B54C68"/>
    <w:rsid w:val="00BB5F13"/>
    <w:rsid w:val="00BE0AC0"/>
    <w:rsid w:val="00C52AF9"/>
    <w:rsid w:val="00CC23AA"/>
    <w:rsid w:val="00E43D40"/>
    <w:rsid w:val="00ED6A56"/>
    <w:rsid w:val="00F72327"/>
    <w:rsid w:val="00F85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609AC-D973-4523-B101-7E52AC37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next w:val="Normalny"/>
    <w:link w:val="Nagwek2Znak"/>
    <w:uiPriority w:val="9"/>
    <w:unhideWhenUsed/>
    <w:qFormat/>
    <w:rsid w:val="009664B2"/>
    <w:pPr>
      <w:keepNext/>
      <w:keepLines/>
      <w:spacing w:after="0" w:line="265" w:lineRule="auto"/>
      <w:ind w:left="133" w:hanging="10"/>
      <w:outlineLvl w:val="1"/>
    </w:pPr>
    <w:rPr>
      <w:rFonts w:ascii="Calibri" w:eastAsia="Calibri" w:hAnsi="Calibri" w:cs="Calibri"/>
      <w:b/>
      <w:color w:val="FFFEFD"/>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lid-translation">
    <w:name w:val="tlid-translation"/>
    <w:basedOn w:val="Domylnaczcionkaakapitu"/>
    <w:rsid w:val="002B56A4"/>
  </w:style>
  <w:style w:type="paragraph" w:styleId="Akapitzlist">
    <w:name w:val="List Paragraph"/>
    <w:basedOn w:val="Normalny"/>
    <w:uiPriority w:val="34"/>
    <w:qFormat/>
    <w:rsid w:val="002B56A4"/>
    <w:pPr>
      <w:ind w:left="720"/>
      <w:contextualSpacing/>
    </w:pPr>
  </w:style>
  <w:style w:type="paragraph" w:customStyle="1" w:styleId="Domylne">
    <w:name w:val="Domyślne"/>
    <w:rsid w:val="00BB5F1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pl-PL"/>
    </w:rPr>
  </w:style>
  <w:style w:type="character" w:customStyle="1" w:styleId="Nagwek2Znak">
    <w:name w:val="Nagłówek 2 Znak"/>
    <w:basedOn w:val="Domylnaczcionkaakapitu"/>
    <w:link w:val="Nagwek2"/>
    <w:uiPriority w:val="9"/>
    <w:rsid w:val="009664B2"/>
    <w:rPr>
      <w:rFonts w:ascii="Calibri" w:eastAsia="Calibri" w:hAnsi="Calibri" w:cs="Calibri"/>
      <w:b/>
      <w:color w:val="FFFEFD"/>
      <w:sz w:val="24"/>
      <w:lang w:eastAsia="pl-PL"/>
    </w:rPr>
  </w:style>
  <w:style w:type="numbering" w:customStyle="1" w:styleId="Zaimportowanystyl1">
    <w:name w:val="Zaimportowany styl 1"/>
    <w:rsid w:val="009664B2"/>
    <w:pPr>
      <w:numPr>
        <w:numId w:val="11"/>
      </w:numPr>
    </w:pPr>
  </w:style>
  <w:style w:type="numbering" w:customStyle="1" w:styleId="Zaimportowanystyl2">
    <w:name w:val="Zaimportowany styl 2"/>
    <w:rsid w:val="009664B2"/>
    <w:pPr>
      <w:numPr>
        <w:numId w:val="12"/>
      </w:numPr>
    </w:pPr>
  </w:style>
  <w:style w:type="table" w:customStyle="1" w:styleId="TableGrid">
    <w:name w:val="TableGrid"/>
    <w:rsid w:val="009664B2"/>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leNormal">
    <w:name w:val="Table Normal"/>
    <w:rsid w:val="009664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Zaimportowanystyl3">
    <w:name w:val="Zaimportowany styl 3"/>
    <w:rsid w:val="009664B2"/>
    <w:pPr>
      <w:numPr>
        <w:numId w:val="33"/>
      </w:numPr>
    </w:pPr>
  </w:style>
  <w:style w:type="numbering" w:customStyle="1" w:styleId="Zaimportowanystyl6">
    <w:name w:val="Zaimportowany styl 6"/>
    <w:rsid w:val="009664B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8191">
      <w:bodyDiv w:val="1"/>
      <w:marLeft w:val="0"/>
      <w:marRight w:val="0"/>
      <w:marTop w:val="0"/>
      <w:marBottom w:val="0"/>
      <w:divBdr>
        <w:top w:val="none" w:sz="0" w:space="0" w:color="auto"/>
        <w:left w:val="none" w:sz="0" w:space="0" w:color="auto"/>
        <w:bottom w:val="none" w:sz="0" w:space="0" w:color="auto"/>
        <w:right w:val="none" w:sz="0" w:space="0" w:color="auto"/>
      </w:divBdr>
    </w:div>
    <w:div w:id="596601741">
      <w:bodyDiv w:val="1"/>
      <w:marLeft w:val="0"/>
      <w:marRight w:val="0"/>
      <w:marTop w:val="0"/>
      <w:marBottom w:val="0"/>
      <w:divBdr>
        <w:top w:val="none" w:sz="0" w:space="0" w:color="auto"/>
        <w:left w:val="none" w:sz="0" w:space="0" w:color="auto"/>
        <w:bottom w:val="none" w:sz="0" w:space="0" w:color="auto"/>
        <w:right w:val="none" w:sz="0" w:space="0" w:color="auto"/>
      </w:divBdr>
    </w:div>
    <w:div w:id="1299071148">
      <w:bodyDiv w:val="1"/>
      <w:marLeft w:val="0"/>
      <w:marRight w:val="0"/>
      <w:marTop w:val="0"/>
      <w:marBottom w:val="0"/>
      <w:divBdr>
        <w:top w:val="none" w:sz="0" w:space="0" w:color="auto"/>
        <w:left w:val="none" w:sz="0" w:space="0" w:color="auto"/>
        <w:bottom w:val="none" w:sz="0" w:space="0" w:color="auto"/>
        <w:right w:val="none" w:sz="0" w:space="0" w:color="auto"/>
      </w:divBdr>
    </w:div>
    <w:div w:id="1487237550">
      <w:bodyDiv w:val="1"/>
      <w:marLeft w:val="0"/>
      <w:marRight w:val="0"/>
      <w:marTop w:val="0"/>
      <w:marBottom w:val="0"/>
      <w:divBdr>
        <w:top w:val="none" w:sz="0" w:space="0" w:color="auto"/>
        <w:left w:val="none" w:sz="0" w:space="0" w:color="auto"/>
        <w:bottom w:val="none" w:sz="0" w:space="0" w:color="auto"/>
        <w:right w:val="none" w:sz="0" w:space="0" w:color="auto"/>
      </w:divBdr>
    </w:div>
    <w:div w:id="1713771394">
      <w:bodyDiv w:val="1"/>
      <w:marLeft w:val="0"/>
      <w:marRight w:val="0"/>
      <w:marTop w:val="0"/>
      <w:marBottom w:val="0"/>
      <w:divBdr>
        <w:top w:val="none" w:sz="0" w:space="0" w:color="auto"/>
        <w:left w:val="none" w:sz="0" w:space="0" w:color="auto"/>
        <w:bottom w:val="none" w:sz="0" w:space="0" w:color="auto"/>
        <w:right w:val="none" w:sz="0" w:space="0" w:color="auto"/>
      </w:divBdr>
    </w:div>
    <w:div w:id="17670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cid:__aliyun154513569687042241" TargetMode="External"/><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cid:__aliyun15451356968704224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32</Pages>
  <Words>4983</Words>
  <Characters>29898</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Pilarska</dc:creator>
  <cp:keywords/>
  <dc:description/>
  <cp:lastModifiedBy>Aleksandra Kwak</cp:lastModifiedBy>
  <cp:revision>7</cp:revision>
  <dcterms:created xsi:type="dcterms:W3CDTF">2018-11-21T07:47:00Z</dcterms:created>
  <dcterms:modified xsi:type="dcterms:W3CDTF">2020-06-22T09:12:00Z</dcterms:modified>
</cp:coreProperties>
</file>